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Default="00F171AD" w:rsidP="00F171AD">
      <w:pPr>
        <w:pStyle w:val="ConsPlusNormal"/>
        <w:ind w:firstLine="540"/>
        <w:jc w:val="both"/>
      </w:pPr>
      <w:r>
        <w:t xml:space="preserve">Тарифы </w:t>
      </w:r>
      <w:proofErr w:type="gramStart"/>
      <w:r>
        <w:t>на</w:t>
      </w:r>
      <w:proofErr w:type="gramEnd"/>
    </w:p>
    <w:p w:rsidR="00F171AD" w:rsidRDefault="00F171AD" w:rsidP="00F171AD">
      <w:pPr>
        <w:pStyle w:val="ConsPlusNormal"/>
        <w:ind w:firstLine="540"/>
        <w:jc w:val="both"/>
      </w:pPr>
      <w:r>
        <w:t xml:space="preserve"> на теплоноситель, поставляемый теплоснабжающими организациями потребителям, другим теплоснабжающим организациям;</w:t>
      </w:r>
    </w:p>
    <w:p w:rsidR="00F171AD" w:rsidRDefault="00F171AD" w:rsidP="00F171AD">
      <w:pPr>
        <w:pStyle w:val="ConsPlusNormal"/>
        <w:ind w:firstLine="540"/>
        <w:jc w:val="both"/>
      </w:pPr>
      <w:r>
        <w:t>на услуги по передаче тепловой энергии, теплоносителя;</w:t>
      </w:r>
    </w:p>
    <w:p w:rsidR="00F171AD" w:rsidRDefault="00F171AD" w:rsidP="00F171AD">
      <w:pPr>
        <w:pStyle w:val="ConsPlusNormal"/>
        <w:ind w:firstLine="540"/>
        <w:jc w:val="both"/>
      </w:pPr>
      <w:r>
        <w:t>за услуги по поддержанию резервной тепловой мощности при отсутствии потребления тепловой энергии;</w:t>
      </w:r>
    </w:p>
    <w:p w:rsidR="00F171AD" w:rsidRDefault="00F171AD" w:rsidP="00F171AD">
      <w:pPr>
        <w:pStyle w:val="ConsPlusNormal"/>
        <w:ind w:firstLine="540"/>
        <w:jc w:val="both"/>
      </w:pPr>
      <w:r>
        <w:t>за подключение (технологическое присоединение) к системе теплоснабжения;</w:t>
      </w:r>
    </w:p>
    <w:p w:rsidR="00F171AD" w:rsidRDefault="00F171AD" w:rsidP="00F171AD">
      <w:pPr>
        <w:pStyle w:val="ConsPlusNormal"/>
        <w:ind w:firstLine="540"/>
        <w:jc w:val="both"/>
      </w:pPr>
      <w:r>
        <w:t>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DC4889" w:rsidRPr="00F171AD" w:rsidRDefault="00F171AD">
      <w:pPr>
        <w:rPr>
          <w:b/>
        </w:rPr>
      </w:pPr>
      <w:r>
        <w:rPr>
          <w:b/>
        </w:rPr>
        <w:t xml:space="preserve">             Не утверждались</w:t>
      </w:r>
    </w:p>
    <w:sectPr w:rsidR="00DC4889" w:rsidRPr="00F171AD" w:rsidSect="00DC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AD"/>
    <w:rsid w:val="00963634"/>
    <w:rsid w:val="00DC4889"/>
    <w:rsid w:val="00ED46EC"/>
    <w:rsid w:val="00F1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Krokoz™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ДецикСВ</dc:creator>
  <cp:keywords/>
  <dc:description/>
  <cp:lastModifiedBy>ДецикСВ</cp:lastModifiedBy>
  <cp:revision>2</cp:revision>
  <dcterms:created xsi:type="dcterms:W3CDTF">2016-02-18T11:00:00Z</dcterms:created>
  <dcterms:modified xsi:type="dcterms:W3CDTF">2016-02-18T11:02:00Z</dcterms:modified>
</cp:coreProperties>
</file>