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39" w:type="dxa"/>
        <w:tblInd w:w="93" w:type="dxa"/>
        <w:tblLook w:val="04A0" w:firstRow="1" w:lastRow="0" w:firstColumn="1" w:lastColumn="0" w:noHBand="0" w:noVBand="1"/>
      </w:tblPr>
      <w:tblGrid>
        <w:gridCol w:w="760"/>
        <w:gridCol w:w="3224"/>
        <w:gridCol w:w="567"/>
        <w:gridCol w:w="276"/>
        <w:gridCol w:w="433"/>
        <w:gridCol w:w="992"/>
        <w:gridCol w:w="565"/>
        <w:gridCol w:w="503"/>
        <w:gridCol w:w="775"/>
        <w:gridCol w:w="142"/>
        <w:gridCol w:w="166"/>
        <w:gridCol w:w="543"/>
        <w:gridCol w:w="812"/>
        <w:gridCol w:w="197"/>
        <w:gridCol w:w="67"/>
        <w:gridCol w:w="224"/>
        <w:gridCol w:w="113"/>
        <w:gridCol w:w="571"/>
        <w:gridCol w:w="125"/>
        <w:gridCol w:w="1009"/>
        <w:gridCol w:w="67"/>
        <w:gridCol w:w="60"/>
        <w:gridCol w:w="103"/>
        <w:gridCol w:w="73"/>
        <w:gridCol w:w="236"/>
        <w:gridCol w:w="47"/>
        <w:gridCol w:w="113"/>
        <w:gridCol w:w="95"/>
        <w:gridCol w:w="29"/>
        <w:gridCol w:w="878"/>
        <w:gridCol w:w="319"/>
        <w:gridCol w:w="957"/>
        <w:gridCol w:w="284"/>
        <w:gridCol w:w="141"/>
        <w:gridCol w:w="316"/>
        <w:gridCol w:w="121"/>
        <w:gridCol w:w="236"/>
        <w:gridCol w:w="1320"/>
        <w:gridCol w:w="1200"/>
        <w:gridCol w:w="1280"/>
      </w:tblGrid>
      <w:tr w:rsidR="004D0FCB" w:rsidTr="00547F34">
        <w:trPr>
          <w:gridAfter w:val="13"/>
          <w:wAfter w:w="717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75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Приложение № 1 к постановлению от 05.03.2018 года № 027</w:t>
            </w:r>
          </w:p>
        </w:tc>
      </w:tr>
      <w:tr w:rsidR="004D0FCB" w:rsidTr="00547F34">
        <w:trPr>
          <w:gridAfter w:val="13"/>
          <w:wAfter w:w="7176" w:type="dxa"/>
          <w:trHeight w:val="315"/>
        </w:trPr>
        <w:tc>
          <w:tcPr>
            <w:tcW w:w="127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Приложение № 2</w:t>
            </w:r>
          </w:p>
        </w:tc>
      </w:tr>
      <w:tr w:rsidR="004D0FCB" w:rsidTr="00547F34">
        <w:trPr>
          <w:gridAfter w:val="13"/>
          <w:wAfter w:w="7176" w:type="dxa"/>
          <w:trHeight w:val="315"/>
        </w:trPr>
        <w:tc>
          <w:tcPr>
            <w:tcW w:w="127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к подпрограмме "Развитие муниципальной политики</w:t>
            </w:r>
          </w:p>
        </w:tc>
      </w:tr>
      <w:tr w:rsidR="004D0FCB" w:rsidTr="00547F34">
        <w:trPr>
          <w:gridAfter w:val="13"/>
          <w:wAfter w:w="7176" w:type="dxa"/>
          <w:trHeight w:val="315"/>
        </w:trPr>
        <w:tc>
          <w:tcPr>
            <w:tcW w:w="127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и совершенствование муниципального управления"</w:t>
            </w:r>
          </w:p>
        </w:tc>
      </w:tr>
      <w:tr w:rsidR="004D0FCB" w:rsidTr="00547F34">
        <w:trPr>
          <w:gridAfter w:val="5"/>
          <w:wAfter w:w="4157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</w:p>
        </w:tc>
        <w:tc>
          <w:tcPr>
            <w:tcW w:w="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</w:p>
        </w:tc>
        <w:tc>
          <w:tcPr>
            <w:tcW w:w="2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</w:tr>
      <w:tr w:rsidR="004D0FCB" w:rsidTr="00547F34">
        <w:trPr>
          <w:gridAfter w:val="5"/>
          <w:wAfter w:w="4157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</w:tr>
      <w:tr w:rsidR="004D0FCB" w:rsidTr="00547F34">
        <w:trPr>
          <w:gridAfter w:val="12"/>
          <w:wAfter w:w="7081" w:type="dxa"/>
          <w:trHeight w:val="315"/>
        </w:trPr>
        <w:tc>
          <w:tcPr>
            <w:tcW w:w="10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</w:tr>
      <w:tr w:rsidR="004D0FCB" w:rsidTr="00547F34">
        <w:trPr>
          <w:gridAfter w:val="12"/>
          <w:wAfter w:w="7081" w:type="dxa"/>
          <w:trHeight w:val="315"/>
        </w:trPr>
        <w:tc>
          <w:tcPr>
            <w:tcW w:w="10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мероприятий и объемы их финансирования на срок действия Подпрограммы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</w:tr>
      <w:tr w:rsidR="004D0FCB" w:rsidTr="00547F34">
        <w:trPr>
          <w:gridAfter w:val="6"/>
          <w:wAfter w:w="4473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</w:tr>
      <w:tr w:rsidR="004D0FCB" w:rsidTr="00547F34">
        <w:trPr>
          <w:gridAfter w:val="6"/>
          <w:wAfter w:w="4473" w:type="dxa"/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Наименование мероприятий подпрограммы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Наименование ответственного исполнителя</w:t>
            </w:r>
          </w:p>
        </w:tc>
        <w:tc>
          <w:tcPr>
            <w:tcW w:w="814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Объемы финансирования (тыс. руб.)</w:t>
            </w:r>
          </w:p>
        </w:tc>
      </w:tr>
      <w:tr w:rsidR="004D0FCB" w:rsidTr="00547F34">
        <w:trPr>
          <w:gridAfter w:val="6"/>
          <w:wAfter w:w="4473" w:type="dxa"/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CB" w:rsidRDefault="004D0FCB" w:rsidP="00547F34"/>
        </w:tc>
        <w:tc>
          <w:tcPr>
            <w:tcW w:w="4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CB" w:rsidRDefault="004D0FCB" w:rsidP="00547F34"/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CB" w:rsidRDefault="004D0FCB" w:rsidP="00547F34"/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2017 год (оценка)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Всего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 xml:space="preserve">2018 год </w:t>
            </w:r>
          </w:p>
        </w:tc>
        <w:tc>
          <w:tcPr>
            <w:tcW w:w="1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 xml:space="preserve">2019 год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 xml:space="preserve">20120 год </w:t>
            </w:r>
          </w:p>
        </w:tc>
      </w:tr>
      <w:tr w:rsidR="004D0FCB" w:rsidTr="00547F34">
        <w:trPr>
          <w:gridAfter w:val="6"/>
          <w:wAfter w:w="4473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1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2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4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5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6</w:t>
            </w:r>
          </w:p>
        </w:tc>
        <w:tc>
          <w:tcPr>
            <w:tcW w:w="1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7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8</w:t>
            </w:r>
          </w:p>
        </w:tc>
      </w:tr>
      <w:tr w:rsidR="004D0FCB" w:rsidTr="00547F34">
        <w:trPr>
          <w:gridAfter w:val="6"/>
          <w:wAfter w:w="4473" w:type="dxa"/>
          <w:trHeight w:val="8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"Развитие муниципальной политики и совершенствование муниципального управления"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муниципального образования поселок Ханымей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14 026 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9 533 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3 803 </w:t>
            </w:r>
          </w:p>
        </w:tc>
        <w:tc>
          <w:tcPr>
            <w:tcW w:w="1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2 865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2 865 </w:t>
            </w:r>
          </w:p>
        </w:tc>
      </w:tr>
      <w:tr w:rsidR="004D0FCB" w:rsidTr="00547F34">
        <w:trPr>
          <w:gridAfter w:val="6"/>
          <w:wAfter w:w="4473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1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Взаимодействие органов местного самоуправления с населением, организациями и общественными объединениями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282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880 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 360 </w:t>
            </w:r>
          </w:p>
        </w:tc>
        <w:tc>
          <w:tcPr>
            <w:tcW w:w="1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260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260 </w:t>
            </w:r>
          </w:p>
        </w:tc>
      </w:tr>
      <w:tr w:rsidR="004D0FCB" w:rsidTr="00547F34">
        <w:trPr>
          <w:gridAfter w:val="6"/>
          <w:wAfter w:w="4473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2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Мероприятия, направленные на создание безопасной жизнедеятельности населения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570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1 988 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 848 </w:t>
            </w:r>
          </w:p>
        </w:tc>
        <w:tc>
          <w:tcPr>
            <w:tcW w:w="1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570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570 </w:t>
            </w:r>
          </w:p>
        </w:tc>
      </w:tr>
      <w:tr w:rsidR="004D0FCB" w:rsidTr="00547F34">
        <w:trPr>
          <w:gridAfter w:val="6"/>
          <w:wAfter w:w="4473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3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Организация учета и содержания муниципального имущества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12544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4 625 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1 815 </w:t>
            </w:r>
          </w:p>
        </w:tc>
        <w:tc>
          <w:tcPr>
            <w:tcW w:w="1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1 405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1 405 </w:t>
            </w:r>
          </w:p>
        </w:tc>
      </w:tr>
      <w:tr w:rsidR="004D0FCB" w:rsidTr="00547F34">
        <w:trPr>
          <w:gridAfter w:val="6"/>
          <w:wAfter w:w="4473" w:type="dxa"/>
          <w:trHeight w:val="6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4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Поддержка социально ориентированных некоммерческих организаций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600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1 950 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 750 </w:t>
            </w:r>
          </w:p>
        </w:tc>
        <w:tc>
          <w:tcPr>
            <w:tcW w:w="1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600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600 </w:t>
            </w:r>
          </w:p>
        </w:tc>
      </w:tr>
      <w:tr w:rsidR="004D0FCB" w:rsidTr="00547F34">
        <w:trPr>
          <w:gridAfter w:val="6"/>
          <w:wAfter w:w="4473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5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Развитие малого и среднего предпринимательства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30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 90 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   30 </w:t>
            </w:r>
          </w:p>
        </w:tc>
        <w:tc>
          <w:tcPr>
            <w:tcW w:w="1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  30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30 </w:t>
            </w:r>
          </w:p>
        </w:tc>
      </w:tr>
      <w:tr w:rsidR="004D0FCB" w:rsidTr="00547F34">
        <w:trPr>
          <w:gridAfter w:val="6"/>
          <w:wAfter w:w="4473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4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063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  <w:r>
              <w:lastRenderedPageBreak/>
              <w:t>Приложение № 2 к постановлению от 05.03.2018 года № 027</w:t>
            </w:r>
          </w:p>
        </w:tc>
      </w:tr>
      <w:tr w:rsidR="004D0FCB" w:rsidTr="00547F34">
        <w:trPr>
          <w:gridAfter w:val="6"/>
          <w:wAfter w:w="4473" w:type="dxa"/>
          <w:trHeight w:val="315"/>
        </w:trPr>
        <w:tc>
          <w:tcPr>
            <w:tcW w:w="1546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lastRenderedPageBreak/>
              <w:t>Приложение № 2</w:t>
            </w:r>
          </w:p>
        </w:tc>
      </w:tr>
      <w:tr w:rsidR="004D0FCB" w:rsidTr="00547F34">
        <w:trPr>
          <w:gridAfter w:val="6"/>
          <w:wAfter w:w="4473" w:type="dxa"/>
          <w:trHeight w:val="315"/>
        </w:trPr>
        <w:tc>
          <w:tcPr>
            <w:tcW w:w="1546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к подпрограмме "Развитие </w:t>
            </w:r>
            <w:proofErr w:type="gramStart"/>
            <w:r>
              <w:t>жилищно-коммунального</w:t>
            </w:r>
            <w:proofErr w:type="gramEnd"/>
            <w:r>
              <w:t xml:space="preserve"> </w:t>
            </w:r>
          </w:p>
        </w:tc>
      </w:tr>
      <w:tr w:rsidR="004D0FCB" w:rsidTr="00547F34">
        <w:trPr>
          <w:gridAfter w:val="6"/>
          <w:wAfter w:w="4473" w:type="dxa"/>
          <w:trHeight w:val="315"/>
        </w:trPr>
        <w:tc>
          <w:tcPr>
            <w:tcW w:w="1546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и дорожного хозяйства"</w:t>
            </w:r>
          </w:p>
        </w:tc>
      </w:tr>
      <w:tr w:rsidR="004D0FCB" w:rsidTr="00547F34">
        <w:trPr>
          <w:gridAfter w:val="6"/>
          <w:wAfter w:w="4473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4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33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</w:tr>
      <w:tr w:rsidR="004D0FCB" w:rsidTr="00547F34">
        <w:trPr>
          <w:gridAfter w:val="6"/>
          <w:wAfter w:w="4473" w:type="dxa"/>
          <w:trHeight w:val="315"/>
        </w:trPr>
        <w:tc>
          <w:tcPr>
            <w:tcW w:w="10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33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</w:tr>
      <w:tr w:rsidR="004D0FCB" w:rsidTr="00547F34">
        <w:trPr>
          <w:gridAfter w:val="6"/>
          <w:wAfter w:w="4473" w:type="dxa"/>
          <w:trHeight w:val="315"/>
        </w:trPr>
        <w:tc>
          <w:tcPr>
            <w:tcW w:w="10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мероприятий и объемы их финансирования на срок действия Подпрограммы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33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</w:tr>
      <w:tr w:rsidR="004D0FCB" w:rsidTr="00547F34">
        <w:trPr>
          <w:gridAfter w:val="6"/>
          <w:wAfter w:w="4473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33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</w:tr>
      <w:tr w:rsidR="004D0FCB" w:rsidTr="00547F34">
        <w:trPr>
          <w:gridAfter w:val="6"/>
          <w:wAfter w:w="4473" w:type="dxa"/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Наименование мероприятий подпрограммы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Наименование ответственного исполнителя</w:t>
            </w:r>
          </w:p>
        </w:tc>
        <w:tc>
          <w:tcPr>
            <w:tcW w:w="814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Объемы финансирования (тыс. руб.)</w:t>
            </w:r>
          </w:p>
        </w:tc>
      </w:tr>
      <w:tr w:rsidR="004D0FCB" w:rsidTr="00547F34">
        <w:trPr>
          <w:gridAfter w:val="6"/>
          <w:wAfter w:w="4473" w:type="dxa"/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CB" w:rsidRDefault="004D0FCB" w:rsidP="00547F34"/>
        </w:tc>
        <w:tc>
          <w:tcPr>
            <w:tcW w:w="4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CB" w:rsidRDefault="004D0FCB" w:rsidP="00547F34"/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CB" w:rsidRDefault="004D0FCB" w:rsidP="00547F34"/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2017 год (оценка)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 xml:space="preserve">2018 год 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 xml:space="preserve">2019 год </w:t>
            </w:r>
          </w:p>
        </w:tc>
        <w:tc>
          <w:tcPr>
            <w:tcW w:w="2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 xml:space="preserve">2020 год </w:t>
            </w:r>
          </w:p>
        </w:tc>
      </w:tr>
      <w:tr w:rsidR="004D0FCB" w:rsidTr="00547F34">
        <w:trPr>
          <w:gridAfter w:val="6"/>
          <w:wAfter w:w="4473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1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2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6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7</w:t>
            </w:r>
          </w:p>
        </w:tc>
        <w:tc>
          <w:tcPr>
            <w:tcW w:w="2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8</w:t>
            </w:r>
          </w:p>
        </w:tc>
      </w:tr>
      <w:tr w:rsidR="004D0FCB" w:rsidTr="00547F34">
        <w:trPr>
          <w:gridAfter w:val="6"/>
          <w:wAfter w:w="4473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"Развитие жилищно-коммунального и дорожного хозяйства"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муниципального образования поселок Ханымей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43 186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31 333 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21 315 </w:t>
            </w:r>
          </w:p>
        </w:tc>
        <w:tc>
          <w:tcPr>
            <w:tcW w:w="2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21 482 </w:t>
            </w:r>
          </w:p>
        </w:tc>
      </w:tr>
      <w:tr w:rsidR="004D0FCB" w:rsidTr="00547F34">
        <w:trPr>
          <w:gridAfter w:val="6"/>
          <w:wAfter w:w="4473" w:type="dxa"/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1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Предоставление населению коммунально-бытовых услуг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1 154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1 265 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1 400 </w:t>
            </w:r>
          </w:p>
        </w:tc>
        <w:tc>
          <w:tcPr>
            <w:tcW w:w="2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1 400 </w:t>
            </w:r>
          </w:p>
        </w:tc>
      </w:tr>
      <w:tr w:rsidR="004D0FCB" w:rsidTr="00547F34">
        <w:trPr>
          <w:gridAfter w:val="6"/>
          <w:wAfter w:w="4473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2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Прочие мероприятия в области жилищно-коммунального хозяйства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     31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   540 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 </w:t>
            </w:r>
          </w:p>
        </w:tc>
        <w:tc>
          <w:tcPr>
            <w:tcW w:w="2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 </w:t>
            </w:r>
          </w:p>
        </w:tc>
      </w:tr>
      <w:tr w:rsidR="004D0FCB" w:rsidTr="00547F34">
        <w:trPr>
          <w:gridAfter w:val="6"/>
          <w:wAfter w:w="4473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3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Финансовое обеспечение мероприятий по благоустройству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4 064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5 883 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2 444 </w:t>
            </w:r>
          </w:p>
        </w:tc>
        <w:tc>
          <w:tcPr>
            <w:tcW w:w="2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2 444 </w:t>
            </w:r>
          </w:p>
        </w:tc>
      </w:tr>
      <w:tr w:rsidR="004D0FCB" w:rsidTr="00547F34">
        <w:trPr>
          <w:gridAfter w:val="6"/>
          <w:wAfter w:w="4473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4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Реализация мероприятий по содержанию объектов благоустройства, находящихся в муниципальной собственности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3 158 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3 158 </w:t>
            </w:r>
          </w:p>
        </w:tc>
        <w:tc>
          <w:tcPr>
            <w:tcW w:w="2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3 158 </w:t>
            </w:r>
          </w:p>
        </w:tc>
      </w:tr>
      <w:tr w:rsidR="004D0FCB" w:rsidTr="00547F34">
        <w:trPr>
          <w:gridAfter w:val="6"/>
          <w:wAfter w:w="4473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5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Проведение мероприятий по благоустройству территорий муниципальных образований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3 158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 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 </w:t>
            </w:r>
          </w:p>
        </w:tc>
        <w:tc>
          <w:tcPr>
            <w:tcW w:w="2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 </w:t>
            </w:r>
          </w:p>
        </w:tc>
      </w:tr>
      <w:tr w:rsidR="004D0FCB" w:rsidTr="00547F34">
        <w:trPr>
          <w:gridAfter w:val="6"/>
          <w:wAfter w:w="4473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6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Реализация мероприятий по благоустройству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8 907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 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 </w:t>
            </w:r>
          </w:p>
        </w:tc>
        <w:tc>
          <w:tcPr>
            <w:tcW w:w="2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 </w:t>
            </w:r>
          </w:p>
        </w:tc>
      </w:tr>
      <w:tr w:rsidR="004D0FCB" w:rsidTr="00547F34">
        <w:trPr>
          <w:gridAfter w:val="6"/>
          <w:wAfter w:w="4473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7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 xml:space="preserve">Реализация мероприятий по капитальному ремонту многоквартирных </w:t>
            </w:r>
            <w:r>
              <w:lastRenderedPageBreak/>
              <w:t>домов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lastRenderedPageBreak/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1 943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   251 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2 755 </w:t>
            </w:r>
          </w:p>
        </w:tc>
        <w:tc>
          <w:tcPr>
            <w:tcW w:w="2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2 755 </w:t>
            </w:r>
          </w:p>
        </w:tc>
      </w:tr>
      <w:tr w:rsidR="004D0FCB" w:rsidTr="00547F34">
        <w:trPr>
          <w:gridAfter w:val="6"/>
          <w:wAfter w:w="4473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lastRenderedPageBreak/>
              <w:t>8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 xml:space="preserve">Финансовое обеспечение </w:t>
            </w:r>
            <w:proofErr w:type="spellStart"/>
            <w:r>
              <w:t>мероритятий</w:t>
            </w:r>
            <w:proofErr w:type="spellEnd"/>
            <w:r>
              <w:t xml:space="preserve"> по капитальному ремонту многоквартирных домов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   233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 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 </w:t>
            </w:r>
          </w:p>
        </w:tc>
        <w:tc>
          <w:tcPr>
            <w:tcW w:w="2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 </w:t>
            </w:r>
          </w:p>
        </w:tc>
      </w:tr>
      <w:tr w:rsidR="004D0FCB" w:rsidTr="00547F34">
        <w:trPr>
          <w:gridAfter w:val="6"/>
          <w:wAfter w:w="4473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9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Содержание и капитальный ремонт автомобильных дорог общего пользования местного значения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17 355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7 079 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3 683 </w:t>
            </w:r>
          </w:p>
        </w:tc>
        <w:tc>
          <w:tcPr>
            <w:tcW w:w="2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3 850 </w:t>
            </w:r>
          </w:p>
        </w:tc>
      </w:tr>
      <w:tr w:rsidR="004D0FCB" w:rsidTr="00547F34">
        <w:trPr>
          <w:gridAfter w:val="6"/>
          <w:wAfter w:w="4473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10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Реализация мероприятий по содержанию объектов благоустройства, находящихся в муниципальной собственности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7 875 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7 875 </w:t>
            </w:r>
          </w:p>
        </w:tc>
        <w:tc>
          <w:tcPr>
            <w:tcW w:w="2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7 875 </w:t>
            </w:r>
          </w:p>
        </w:tc>
      </w:tr>
      <w:tr w:rsidR="004D0FCB" w:rsidTr="00547F34">
        <w:trPr>
          <w:gridAfter w:val="6"/>
          <w:wAfter w:w="4473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11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Финансовое обеспечение мероприятий по капитальному ремонту муниципального жилищного фонда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1 068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 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 -   </w:t>
            </w:r>
          </w:p>
        </w:tc>
        <w:tc>
          <w:tcPr>
            <w:tcW w:w="2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   -   </w:t>
            </w:r>
          </w:p>
        </w:tc>
      </w:tr>
      <w:tr w:rsidR="004D0FCB" w:rsidTr="00547F34">
        <w:trPr>
          <w:gridAfter w:val="6"/>
          <w:wAfter w:w="4473" w:type="dxa"/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12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Осуществление полномочий поселений по организации в границах поселения электро-, тепл</w:t>
            </w:r>
            <w:proofErr w:type="gramStart"/>
            <w:r>
              <w:t>о-</w:t>
            </w:r>
            <w:proofErr w:type="gramEnd"/>
            <w: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(передача полномочий </w:t>
            </w:r>
            <w:proofErr w:type="spellStart"/>
            <w:r>
              <w:t>Пуровскому</w:t>
            </w:r>
            <w:proofErr w:type="spellEnd"/>
            <w:r>
              <w:t xml:space="preserve"> району)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   223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   232 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 -   </w:t>
            </w:r>
          </w:p>
        </w:tc>
        <w:tc>
          <w:tcPr>
            <w:tcW w:w="2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   -   </w:t>
            </w:r>
          </w:p>
        </w:tc>
      </w:tr>
      <w:tr w:rsidR="004D0FCB" w:rsidTr="00547F34">
        <w:trPr>
          <w:gridAfter w:val="6"/>
          <w:wAfter w:w="4473" w:type="dxa"/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13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Реализация мероприятий по благоустройству дворовых и общественных территорий, включенных в муниципальные программы по благоустройству территорий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5 050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5 050 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 -   </w:t>
            </w:r>
          </w:p>
        </w:tc>
        <w:tc>
          <w:tcPr>
            <w:tcW w:w="2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                -   </w:t>
            </w:r>
          </w:p>
        </w:tc>
      </w:tr>
      <w:tr w:rsidR="004D0FCB" w:rsidTr="00547F34">
        <w:trPr>
          <w:gridAfter w:val="8"/>
          <w:wAfter w:w="489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105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  <w:r>
              <w:t>Приложение № 3 к постановлению от 05.03.2018 года № 027</w:t>
            </w:r>
          </w:p>
        </w:tc>
      </w:tr>
      <w:tr w:rsidR="004D0FCB" w:rsidTr="00547F34">
        <w:trPr>
          <w:gridAfter w:val="8"/>
          <w:wAfter w:w="4898" w:type="dxa"/>
          <w:trHeight w:val="315"/>
        </w:trPr>
        <w:tc>
          <w:tcPr>
            <w:tcW w:w="1504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lastRenderedPageBreak/>
              <w:t>Приложение № 2</w:t>
            </w:r>
          </w:p>
        </w:tc>
      </w:tr>
      <w:tr w:rsidR="004D0FCB" w:rsidTr="00547F34">
        <w:trPr>
          <w:gridAfter w:val="8"/>
          <w:wAfter w:w="4898" w:type="dxa"/>
          <w:trHeight w:val="315"/>
        </w:trPr>
        <w:tc>
          <w:tcPr>
            <w:tcW w:w="1504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к подпрограмме "Развитие социальной сферы"</w:t>
            </w:r>
          </w:p>
        </w:tc>
      </w:tr>
      <w:tr w:rsidR="004D0FCB" w:rsidTr="00547F34">
        <w:trPr>
          <w:gridAfter w:val="8"/>
          <w:wAfter w:w="4898" w:type="dxa"/>
          <w:trHeight w:val="315"/>
        </w:trPr>
        <w:tc>
          <w:tcPr>
            <w:tcW w:w="109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</w:tr>
      <w:tr w:rsidR="004D0FCB" w:rsidTr="00547F34">
        <w:trPr>
          <w:gridAfter w:val="8"/>
          <w:wAfter w:w="489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5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</w:tr>
      <w:tr w:rsidR="004D0FCB" w:rsidTr="00547F34">
        <w:trPr>
          <w:gridAfter w:val="8"/>
          <w:wAfter w:w="4898" w:type="dxa"/>
          <w:trHeight w:val="315"/>
        </w:trPr>
        <w:tc>
          <w:tcPr>
            <w:tcW w:w="109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</w:tr>
      <w:tr w:rsidR="004D0FCB" w:rsidTr="00547F34">
        <w:trPr>
          <w:gridAfter w:val="8"/>
          <w:wAfter w:w="4898" w:type="dxa"/>
          <w:trHeight w:val="315"/>
        </w:trPr>
        <w:tc>
          <w:tcPr>
            <w:tcW w:w="109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мероприятий и объемы их финансирования на срок действия Подпрограммы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</w:tr>
      <w:tr w:rsidR="004D0FCB" w:rsidTr="00547F34">
        <w:trPr>
          <w:gridAfter w:val="8"/>
          <w:wAfter w:w="489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58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</w:tr>
      <w:tr w:rsidR="004D0FCB" w:rsidTr="00547F34">
        <w:trPr>
          <w:gridAfter w:val="8"/>
          <w:wAfter w:w="4898" w:type="dxa"/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Наименование мероприятий подпрограммы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Наименование ответственного исполнителя</w:t>
            </w:r>
          </w:p>
        </w:tc>
        <w:tc>
          <w:tcPr>
            <w:tcW w:w="4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Объемы финансирования (тыс. руб.)</w:t>
            </w:r>
          </w:p>
        </w:tc>
        <w:tc>
          <w:tcPr>
            <w:tcW w:w="2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</w:tr>
      <w:tr w:rsidR="004D0FCB" w:rsidTr="00547F34">
        <w:trPr>
          <w:gridAfter w:val="8"/>
          <w:wAfter w:w="4898" w:type="dxa"/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CB" w:rsidRDefault="004D0FCB" w:rsidP="00547F34"/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CB" w:rsidRDefault="004D0FCB" w:rsidP="00547F34"/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CB" w:rsidRDefault="004D0FCB" w:rsidP="00547F34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2017 год (оценка)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 xml:space="preserve">2018 </w:t>
            </w:r>
            <w:r>
              <w:br/>
              <w:t xml:space="preserve">год </w:t>
            </w:r>
          </w:p>
        </w:tc>
        <w:tc>
          <w:tcPr>
            <w:tcW w:w="2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 xml:space="preserve">2019 год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 xml:space="preserve">2020 год </w:t>
            </w:r>
          </w:p>
        </w:tc>
      </w:tr>
      <w:tr w:rsidR="004D0FCB" w:rsidTr="00547F34">
        <w:trPr>
          <w:gridAfter w:val="8"/>
          <w:wAfter w:w="48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6</w:t>
            </w:r>
          </w:p>
        </w:tc>
        <w:tc>
          <w:tcPr>
            <w:tcW w:w="2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7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8</w:t>
            </w:r>
          </w:p>
        </w:tc>
      </w:tr>
      <w:tr w:rsidR="004D0FCB" w:rsidTr="00547F34">
        <w:trPr>
          <w:gridAfter w:val="8"/>
          <w:wAfter w:w="4898" w:type="dxa"/>
          <w:trHeight w:val="9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"Развитие социальной сферы"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муниципального образования поселок Ханымей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35 854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21 005</w:t>
            </w:r>
          </w:p>
        </w:tc>
        <w:tc>
          <w:tcPr>
            <w:tcW w:w="2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20 623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20 623</w:t>
            </w:r>
          </w:p>
        </w:tc>
      </w:tr>
      <w:tr w:rsidR="004D0FCB" w:rsidTr="00547F34">
        <w:trPr>
          <w:gridAfter w:val="8"/>
          <w:wAfter w:w="4898" w:type="dxa"/>
          <w:trHeight w:val="5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реализации молодежной политики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484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400</w:t>
            </w:r>
          </w:p>
        </w:tc>
        <w:tc>
          <w:tcPr>
            <w:tcW w:w="2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300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300</w:t>
            </w:r>
          </w:p>
        </w:tc>
      </w:tr>
      <w:tr w:rsidR="004D0FCB" w:rsidTr="00547F34">
        <w:trPr>
          <w:gridAfter w:val="8"/>
          <w:wAfter w:w="4898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Обеспечение деятельности учреждений в области физической культуры и спорта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7 399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7 060</w:t>
            </w:r>
          </w:p>
        </w:tc>
        <w:tc>
          <w:tcPr>
            <w:tcW w:w="2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7 060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7 060</w:t>
            </w:r>
          </w:p>
        </w:tc>
      </w:tr>
      <w:tr w:rsidR="004D0FCB" w:rsidTr="00547F34">
        <w:trPr>
          <w:gridAfter w:val="8"/>
          <w:wAfter w:w="4898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культуры (дома культуры)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15 093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</w:p>
        </w:tc>
        <w:tc>
          <w:tcPr>
            <w:tcW w:w="2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</w:p>
        </w:tc>
      </w:tr>
      <w:tr w:rsidR="004D0FCB" w:rsidTr="00547F34">
        <w:trPr>
          <w:gridAfter w:val="8"/>
          <w:wAfter w:w="48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культуры (музей)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8 794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7831</w:t>
            </w:r>
          </w:p>
        </w:tc>
        <w:tc>
          <w:tcPr>
            <w:tcW w:w="2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7571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7571</w:t>
            </w:r>
          </w:p>
        </w:tc>
      </w:tr>
      <w:tr w:rsidR="004D0FCB" w:rsidTr="00547F34">
        <w:trPr>
          <w:gridAfter w:val="8"/>
          <w:wAfter w:w="4898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Мероприятия по развитию физической культуры и массового спорта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237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237</w:t>
            </w:r>
          </w:p>
        </w:tc>
        <w:tc>
          <w:tcPr>
            <w:tcW w:w="2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237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237</w:t>
            </w:r>
          </w:p>
        </w:tc>
      </w:tr>
      <w:tr w:rsidR="004D0FCB" w:rsidTr="00547F34">
        <w:trPr>
          <w:gridAfter w:val="8"/>
          <w:wAfter w:w="4898" w:type="dxa"/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Выплаты лицам, замещавшим муниципальные должности и должности муниципальной службы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322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395</w:t>
            </w:r>
          </w:p>
        </w:tc>
        <w:tc>
          <w:tcPr>
            <w:tcW w:w="2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395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395</w:t>
            </w:r>
          </w:p>
        </w:tc>
      </w:tr>
      <w:tr w:rsidR="004D0FCB" w:rsidTr="00547F34">
        <w:trPr>
          <w:gridAfter w:val="8"/>
          <w:wAfter w:w="48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Осуществление полномочий поселений в сфере культуры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66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22</w:t>
            </w:r>
          </w:p>
        </w:tc>
        <w:tc>
          <w:tcPr>
            <w:tcW w:w="2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0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0</w:t>
            </w:r>
          </w:p>
        </w:tc>
      </w:tr>
      <w:tr w:rsidR="004D0FCB" w:rsidTr="00547F34">
        <w:trPr>
          <w:gridAfter w:val="8"/>
          <w:wAfter w:w="4898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Мероприятия, направленные на финансовое обеспечение исполнения Указов Президента Российской Федерации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3343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4960</w:t>
            </w:r>
          </w:p>
        </w:tc>
        <w:tc>
          <w:tcPr>
            <w:tcW w:w="2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4960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4960</w:t>
            </w:r>
          </w:p>
        </w:tc>
      </w:tr>
      <w:tr w:rsidR="004D0FCB" w:rsidTr="00547F34">
        <w:trPr>
          <w:gridAfter w:val="8"/>
          <w:wAfter w:w="4898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Мероприятия по развитию культуры и искусства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116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100</w:t>
            </w:r>
          </w:p>
        </w:tc>
        <w:tc>
          <w:tcPr>
            <w:tcW w:w="2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100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100</w:t>
            </w:r>
          </w:p>
        </w:tc>
      </w:tr>
      <w:tr w:rsidR="004D0FCB" w:rsidTr="00547F34">
        <w:trPr>
          <w:gridAfter w:val="7"/>
          <w:wAfter w:w="4614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153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3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>
            <w:pPr>
              <w:jc w:val="right"/>
            </w:pPr>
          </w:p>
          <w:p w:rsidR="004D0FCB" w:rsidRDefault="004D0FCB" w:rsidP="00547F34"/>
          <w:p w:rsidR="004D0FCB" w:rsidRDefault="004D0FCB" w:rsidP="00547F34">
            <w:r>
              <w:lastRenderedPageBreak/>
              <w:t>Приложение № 4 к постановлению от 05.03.2018 года № 027</w:t>
            </w:r>
          </w:p>
        </w:tc>
      </w:tr>
      <w:tr w:rsidR="004D0FCB" w:rsidTr="00547F34">
        <w:trPr>
          <w:gridAfter w:val="7"/>
          <w:wAfter w:w="4614" w:type="dxa"/>
          <w:trHeight w:val="315"/>
        </w:trPr>
        <w:tc>
          <w:tcPr>
            <w:tcW w:w="1532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lastRenderedPageBreak/>
              <w:t>Приложение № 2</w:t>
            </w:r>
          </w:p>
        </w:tc>
      </w:tr>
      <w:tr w:rsidR="004D0FCB" w:rsidTr="00547F34">
        <w:trPr>
          <w:gridAfter w:val="7"/>
          <w:wAfter w:w="4614" w:type="dxa"/>
          <w:trHeight w:val="315"/>
        </w:trPr>
        <w:tc>
          <w:tcPr>
            <w:tcW w:w="1532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к подпрограмме "Обеспечение реализации муниципальной программы"</w:t>
            </w:r>
          </w:p>
        </w:tc>
      </w:tr>
      <w:tr w:rsidR="004D0FCB" w:rsidTr="00547F34">
        <w:trPr>
          <w:gridAfter w:val="7"/>
          <w:wAfter w:w="4614" w:type="dxa"/>
          <w:trHeight w:val="315"/>
        </w:trPr>
        <w:tc>
          <w:tcPr>
            <w:tcW w:w="120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</w:tr>
      <w:tr w:rsidR="004D0FCB" w:rsidTr="00547F3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153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36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</w:tr>
      <w:tr w:rsidR="004D0FCB" w:rsidTr="00547F34">
        <w:trPr>
          <w:gridAfter w:val="7"/>
          <w:wAfter w:w="4614" w:type="dxa"/>
          <w:trHeight w:val="315"/>
        </w:trPr>
        <w:tc>
          <w:tcPr>
            <w:tcW w:w="120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</w:tr>
      <w:tr w:rsidR="004D0FCB" w:rsidTr="00547F34">
        <w:trPr>
          <w:gridAfter w:val="7"/>
          <w:wAfter w:w="4614" w:type="dxa"/>
          <w:trHeight w:val="315"/>
        </w:trPr>
        <w:tc>
          <w:tcPr>
            <w:tcW w:w="120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мероприятий и объемы их финансирования на срок действия Подпрограммы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</w:tr>
      <w:tr w:rsidR="004D0FCB" w:rsidTr="00547F34">
        <w:trPr>
          <w:gridAfter w:val="7"/>
          <w:wAfter w:w="4614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2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/>
        </w:tc>
      </w:tr>
      <w:tr w:rsidR="004D0FCB" w:rsidTr="00547F34">
        <w:trPr>
          <w:gridAfter w:val="7"/>
          <w:wAfter w:w="4614" w:type="dxa"/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Наименование мероприятий подпрограммы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Наименование ответственного исполнителя</w:t>
            </w:r>
          </w:p>
        </w:tc>
        <w:tc>
          <w:tcPr>
            <w:tcW w:w="72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Объемы финансирования (тыс. руб.)</w:t>
            </w:r>
          </w:p>
        </w:tc>
      </w:tr>
      <w:tr w:rsidR="004D0FCB" w:rsidTr="00547F34">
        <w:trPr>
          <w:gridAfter w:val="7"/>
          <w:wAfter w:w="4614" w:type="dxa"/>
          <w:trHeight w:val="1429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CB" w:rsidRDefault="004D0FCB" w:rsidP="00547F34"/>
        </w:tc>
        <w:tc>
          <w:tcPr>
            <w:tcW w:w="3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CB" w:rsidRDefault="004D0FCB" w:rsidP="00547F34"/>
        </w:tc>
        <w:tc>
          <w:tcPr>
            <w:tcW w:w="35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CB" w:rsidRDefault="004D0FCB" w:rsidP="00547F34"/>
        </w:tc>
        <w:tc>
          <w:tcPr>
            <w:tcW w:w="2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2017 год (оценка)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2018 год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2019 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2020 год</w:t>
            </w:r>
          </w:p>
        </w:tc>
      </w:tr>
      <w:tr w:rsidR="004D0FCB" w:rsidTr="00547F34">
        <w:trPr>
          <w:gridAfter w:val="7"/>
          <w:wAfter w:w="4614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1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2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3</w:t>
            </w:r>
          </w:p>
        </w:tc>
        <w:tc>
          <w:tcPr>
            <w:tcW w:w="2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4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6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center"/>
            </w:pPr>
            <w:r>
              <w:t>8</w:t>
            </w:r>
          </w:p>
        </w:tc>
      </w:tr>
      <w:tr w:rsidR="004D0FCB" w:rsidTr="00547F34">
        <w:trPr>
          <w:gridAfter w:val="7"/>
          <w:wAfter w:w="4614" w:type="dxa"/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муниципального образования поселок Ханымей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61 932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65 700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61 541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59 276 </w:t>
            </w:r>
          </w:p>
        </w:tc>
      </w:tr>
      <w:tr w:rsidR="004D0FCB" w:rsidTr="00547F34">
        <w:trPr>
          <w:gridAfter w:val="7"/>
          <w:wAfter w:w="4614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 поселок Ханымей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> </w:t>
            </w:r>
          </w:p>
        </w:tc>
        <w:tc>
          <w:tcPr>
            <w:tcW w:w="2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5 190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5 507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5 457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5 507 </w:t>
            </w:r>
          </w:p>
        </w:tc>
      </w:tr>
      <w:tr w:rsidR="004D0FCB" w:rsidTr="00547F34">
        <w:trPr>
          <w:gridAfter w:val="7"/>
          <w:wAfter w:w="4614" w:type="dxa"/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54 150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57 413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55 548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53 212 </w:t>
            </w:r>
          </w:p>
        </w:tc>
      </w:tr>
      <w:tr w:rsidR="004D0FCB" w:rsidTr="00547F34">
        <w:trPr>
          <w:gridAfter w:val="7"/>
          <w:wAfter w:w="4614" w:type="dxa"/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территории муниципального образования поселок Ханымей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   466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526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531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552 </w:t>
            </w:r>
          </w:p>
        </w:tc>
      </w:tr>
      <w:tr w:rsidR="004D0FCB" w:rsidTr="00547F34">
        <w:trPr>
          <w:gridAfter w:val="7"/>
          <w:wAfter w:w="4614" w:type="dxa"/>
          <w:trHeight w:val="7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FCB" w:rsidRDefault="004D0FCB" w:rsidP="0054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протоколов </w:t>
            </w:r>
            <w:proofErr w:type="gramStart"/>
            <w:r>
              <w:rPr>
                <w:color w:val="000000"/>
              </w:rPr>
              <w:t>об</w:t>
            </w:r>
            <w:proofErr w:type="gramEnd"/>
            <w:r>
              <w:rPr>
                <w:color w:val="000000"/>
              </w:rPr>
              <w:t xml:space="preserve"> административных правонарушений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r>
              <w:t xml:space="preserve">                    4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r>
              <w:t xml:space="preserve">                 5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r>
              <w:t xml:space="preserve">               5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FCB" w:rsidRDefault="004D0FCB" w:rsidP="00547F34">
            <w:r>
              <w:t xml:space="preserve">                 5 </w:t>
            </w:r>
          </w:p>
        </w:tc>
      </w:tr>
      <w:tr w:rsidR="004D0FCB" w:rsidTr="00547F34">
        <w:trPr>
          <w:gridAfter w:val="7"/>
          <w:wAfter w:w="4614" w:type="dxa"/>
          <w:trHeight w:val="13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 xml:space="preserve">Осуществление полномочий поселений по формированию, утверждению, исполнению бюджета поселения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данного бюджета (передача полномочий </w:t>
            </w:r>
            <w:proofErr w:type="spellStart"/>
            <w:r>
              <w:t>Пуровскому</w:t>
            </w:r>
            <w:proofErr w:type="spellEnd"/>
            <w:r>
              <w:t xml:space="preserve"> району)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   692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734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 -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- </w:t>
            </w:r>
          </w:p>
        </w:tc>
      </w:tr>
      <w:tr w:rsidR="004D0FCB" w:rsidTr="00547F34">
        <w:trPr>
          <w:gridAfter w:val="7"/>
          <w:wAfter w:w="4614" w:type="dxa"/>
          <w:trHeight w:val="14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 xml:space="preserve">Осуществление полномочий поселений в сфере осуществления закупок товаров, работ, услуг для обеспечения муниципальных нужд (передача полномочий </w:t>
            </w:r>
            <w:proofErr w:type="spellStart"/>
            <w:r>
              <w:t>Пуровскому</w:t>
            </w:r>
            <w:proofErr w:type="spellEnd"/>
            <w:r>
              <w:t xml:space="preserve"> району)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   768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814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 -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- </w:t>
            </w:r>
          </w:p>
        </w:tc>
      </w:tr>
      <w:tr w:rsidR="004D0FCB" w:rsidTr="00547F34">
        <w:trPr>
          <w:gridAfter w:val="7"/>
          <w:wAfter w:w="4614" w:type="dxa"/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>Осуществление полномочий муниципального района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   303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321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 -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- </w:t>
            </w:r>
          </w:p>
        </w:tc>
      </w:tr>
      <w:tr w:rsidR="004D0FCB" w:rsidTr="00547F34">
        <w:trPr>
          <w:gridAfter w:val="7"/>
          <w:wAfter w:w="4614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 xml:space="preserve">Осуществление полномочий поселений в сфере регулирования тарифов (передача полномочий </w:t>
            </w:r>
            <w:proofErr w:type="spellStart"/>
            <w:r>
              <w:t>Пуровскому</w:t>
            </w:r>
            <w:proofErr w:type="spellEnd"/>
            <w:r>
              <w:t xml:space="preserve"> району)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   172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182 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 -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- </w:t>
            </w:r>
          </w:p>
        </w:tc>
      </w:tr>
      <w:tr w:rsidR="004D0FCB" w:rsidTr="00547F34">
        <w:trPr>
          <w:gridAfter w:val="7"/>
          <w:wAfter w:w="4614" w:type="dxa"/>
          <w:trHeight w:val="12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CB" w:rsidRDefault="004D0FCB" w:rsidP="00547F34">
            <w:r>
              <w:t xml:space="preserve">Осуществление полномочий поселений в области градостроительной деятельности (передача полномочий </w:t>
            </w:r>
            <w:proofErr w:type="spellStart"/>
            <w:r>
              <w:t>Пуровскому</w:t>
            </w:r>
            <w:proofErr w:type="spellEnd"/>
            <w:r>
              <w:t xml:space="preserve"> району)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187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>198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r>
              <w:t xml:space="preserve">              -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CB" w:rsidRDefault="004D0FCB" w:rsidP="00547F34">
            <w:pPr>
              <w:jc w:val="right"/>
            </w:pPr>
            <w:r>
              <w:t xml:space="preserve"> - </w:t>
            </w:r>
          </w:p>
        </w:tc>
      </w:tr>
    </w:tbl>
    <w:p w:rsidR="004D0FCB" w:rsidRDefault="004D0FCB" w:rsidP="004D0FCB"/>
    <w:p w:rsidR="004D0FCB" w:rsidRDefault="004D0FCB" w:rsidP="004D0FCB"/>
    <w:p w:rsidR="004D0FCB" w:rsidRDefault="004D0FCB" w:rsidP="004D0FCB"/>
    <w:p w:rsidR="00D25491" w:rsidRDefault="00D25491" w:rsidP="004D0FCB">
      <w:bookmarkStart w:id="0" w:name="_GoBack"/>
      <w:bookmarkEnd w:id="0"/>
    </w:p>
    <w:sectPr w:rsidR="00D25491" w:rsidSect="001C5E26">
      <w:pgSz w:w="16838" w:h="11906" w:orient="landscape"/>
      <w:pgMar w:top="851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02"/>
    <w:rsid w:val="000F6002"/>
    <w:rsid w:val="004D0FCB"/>
    <w:rsid w:val="00D2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4D0F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4D0F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2018-03-13T09:40:00Z</dcterms:created>
  <dcterms:modified xsi:type="dcterms:W3CDTF">2018-03-13T09:43:00Z</dcterms:modified>
</cp:coreProperties>
</file>