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FC" w:rsidRDefault="008F0EFC" w:rsidP="008F0EFC">
      <w:pPr>
        <w:ind w:right="2310"/>
        <w:jc w:val="right"/>
        <w:rPr>
          <w:bCs/>
          <w:spacing w:val="0"/>
        </w:rPr>
      </w:pPr>
      <w:r>
        <w:rPr>
          <w:bCs/>
          <w:spacing w:val="0"/>
        </w:rPr>
        <w:t>Приложение</w:t>
      </w:r>
    </w:p>
    <w:p w:rsidR="008F0EFC" w:rsidRDefault="008F0EFC" w:rsidP="008F0EFC">
      <w:pPr>
        <w:ind w:left="5745"/>
        <w:rPr>
          <w:bCs/>
          <w:spacing w:val="0"/>
        </w:rPr>
      </w:pPr>
      <w:r>
        <w:rPr>
          <w:bCs/>
          <w:spacing w:val="0"/>
        </w:rPr>
        <w:t>к решению Собрания депутатов муниципального образования поселок Ханымей</w:t>
      </w:r>
    </w:p>
    <w:p w:rsidR="008F0EFC" w:rsidRDefault="008F0EFC" w:rsidP="008F0EFC">
      <w:pPr>
        <w:ind w:left="5745"/>
        <w:rPr>
          <w:bCs/>
          <w:spacing w:val="0"/>
        </w:rPr>
      </w:pPr>
      <w:r>
        <w:rPr>
          <w:bCs/>
          <w:spacing w:val="0"/>
        </w:rPr>
        <w:t xml:space="preserve">от </w:t>
      </w:r>
      <w:r>
        <w:rPr>
          <w:bCs/>
          <w:spacing w:val="0"/>
          <w:u w:val="single"/>
        </w:rPr>
        <w:t xml:space="preserve">15 декабря </w:t>
      </w:r>
      <w:r>
        <w:rPr>
          <w:bCs/>
          <w:spacing w:val="0"/>
        </w:rPr>
        <w:t xml:space="preserve">2017г № </w:t>
      </w:r>
      <w:r>
        <w:rPr>
          <w:bCs/>
          <w:spacing w:val="0"/>
          <w:u w:val="single"/>
        </w:rPr>
        <w:t>27</w:t>
      </w: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center"/>
        <w:rPr>
          <w:b/>
          <w:bCs/>
          <w:spacing w:val="0"/>
        </w:rPr>
      </w:pPr>
      <w:r>
        <w:rPr>
          <w:b/>
          <w:bCs/>
          <w:spacing w:val="0"/>
        </w:rPr>
        <w:t>ПОРЯДОК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/>
          <w:bCs/>
          <w:spacing w:val="0"/>
        </w:rPr>
        <w:t>предоставления разрешения на осуществление земляных работ на территории муниципального образования поселок Ханымей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numPr>
          <w:ilvl w:val="0"/>
          <w:numId w:val="1"/>
        </w:numPr>
        <w:jc w:val="center"/>
        <w:rPr>
          <w:bCs/>
          <w:spacing w:val="0"/>
        </w:rPr>
      </w:pPr>
      <w:r>
        <w:rPr>
          <w:b/>
          <w:bCs/>
          <w:spacing w:val="0"/>
        </w:rPr>
        <w:t>Общие положения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 xml:space="preserve">1.1. </w:t>
      </w:r>
      <w:proofErr w:type="gramStart"/>
      <w:r>
        <w:rPr>
          <w:bCs/>
          <w:spacing w:val="0"/>
        </w:rPr>
        <w:t>Настоящий порядок предоставления разрешения на осуществление земляных работ на территории муниципального образования поселок Ханымей (далее – Порядок) разработан на основании статьи 14 Федерального закона от 6 октября 2003 года № 131-ФЗ "Об общих принципах организации местного самоуправления в Российской Федерации", постановления Правительства Российской Федерации от 30 апреля 2014 года № 403 "Об исчерпывающем перечне процедур в сфере жилищного строительства", в соответствии с Правилами</w:t>
      </w:r>
      <w:proofErr w:type="gramEnd"/>
      <w:r>
        <w:rPr>
          <w:bCs/>
          <w:spacing w:val="0"/>
        </w:rPr>
        <w:t xml:space="preserve"> благоустройства территории муниципального образования поселок Ханымей.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1.2. Настоящий порядок распространяется на</w:t>
      </w:r>
      <w:r>
        <w:rPr>
          <w:bCs/>
          <w:color w:val="FF0000"/>
          <w:spacing w:val="0"/>
        </w:rPr>
        <w:t xml:space="preserve"> </w:t>
      </w:r>
      <w:r>
        <w:rPr>
          <w:bCs/>
          <w:spacing w:val="0"/>
        </w:rPr>
        <w:t>правоотношения, связанные с предоставлением разрешений на осуществление земляных работ на территории муниципального образования поселок Ханымей для</w:t>
      </w:r>
      <w:r>
        <w:rPr>
          <w:bCs/>
          <w:color w:val="00B0F0"/>
          <w:spacing w:val="0"/>
        </w:rPr>
        <w:t xml:space="preserve"> </w:t>
      </w:r>
      <w:r>
        <w:rPr>
          <w:bCs/>
          <w:spacing w:val="0"/>
        </w:rPr>
        <w:t>физических и юридических лиц,</w:t>
      </w:r>
      <w:r>
        <w:rPr>
          <w:bCs/>
          <w:color w:val="FF0000"/>
          <w:spacing w:val="0"/>
        </w:rPr>
        <w:t xml:space="preserve"> </w:t>
      </w:r>
      <w:r>
        <w:rPr>
          <w:bCs/>
          <w:spacing w:val="0"/>
        </w:rPr>
        <w:t>независимо от их организационно-правовой формы и формы собственности, осуществляющих проведение земляных работ на территории муниципального образования поселок Ханымей</w:t>
      </w:r>
      <w:r>
        <w:rPr>
          <w:bCs/>
          <w:i/>
          <w:spacing w:val="0"/>
        </w:rPr>
        <w:t>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 xml:space="preserve">1.3. Настоящий порядок не применяется при выполнении внутриплощадочных земляных работ в границах строительной площадки объектов капитального строительства, за исключением строительных площадок линейных объектов. </w:t>
      </w:r>
    </w:p>
    <w:p w:rsidR="008F0EFC" w:rsidRDefault="008F0EFC" w:rsidP="008F0EFC">
      <w:pPr>
        <w:jc w:val="both"/>
        <w:rPr>
          <w:b/>
          <w:bCs/>
          <w:spacing w:val="0"/>
        </w:rPr>
      </w:pPr>
      <w:r>
        <w:rPr>
          <w:bCs/>
          <w:spacing w:val="0"/>
        </w:rPr>
        <w:tab/>
        <w:t>1.4. Для целей настоящего Порядка используются следующие основные термины и определения:</w:t>
      </w:r>
    </w:p>
    <w:p w:rsidR="008F0EFC" w:rsidRDefault="008F0EFC" w:rsidP="008F0EFC">
      <w:pPr>
        <w:jc w:val="both"/>
        <w:rPr>
          <w:b/>
          <w:bCs/>
          <w:spacing w:val="0"/>
        </w:rPr>
      </w:pPr>
      <w:r>
        <w:rPr>
          <w:b/>
          <w:bCs/>
          <w:spacing w:val="0"/>
        </w:rPr>
        <w:tab/>
      </w:r>
      <w:r>
        <w:rPr>
          <w:spacing w:val="0"/>
        </w:rPr>
        <w:t>1)</w:t>
      </w:r>
      <w:r>
        <w:rPr>
          <w:b/>
          <w:bCs/>
          <w:spacing w:val="0"/>
        </w:rPr>
        <w:t xml:space="preserve"> земляные работы</w:t>
      </w:r>
      <w:r>
        <w:rPr>
          <w:bCs/>
          <w:spacing w:val="0"/>
        </w:rPr>
        <w:t xml:space="preserve"> – работы, связанные с разрытием грунта или вскрытием дорожных покрытий: раскопка траншей, котлованов, в том числе для прокладки и ремонта подземных и надземных сетей инженерно-технического обеспечения;</w:t>
      </w:r>
    </w:p>
    <w:p w:rsidR="008F0EFC" w:rsidRDefault="008F0EFC" w:rsidP="008F0EFC">
      <w:pPr>
        <w:jc w:val="both"/>
        <w:rPr>
          <w:b/>
          <w:bCs/>
          <w:spacing w:val="0"/>
        </w:rPr>
      </w:pPr>
      <w:r>
        <w:rPr>
          <w:b/>
          <w:bCs/>
          <w:spacing w:val="0"/>
        </w:rPr>
        <w:tab/>
      </w:r>
      <w:r>
        <w:rPr>
          <w:spacing w:val="0"/>
        </w:rPr>
        <w:t>2)</w:t>
      </w:r>
      <w:r>
        <w:rPr>
          <w:b/>
          <w:bCs/>
          <w:spacing w:val="0"/>
        </w:rPr>
        <w:t xml:space="preserve"> аварийно-восстановительные работы</w:t>
      </w:r>
      <w:r>
        <w:rPr>
          <w:bCs/>
          <w:spacing w:val="0"/>
        </w:rPr>
        <w:t xml:space="preserve"> – это работы, обеспечивающие восстановление систем жизнеобеспечения (вода, канализация, тепло, газ, электричество) на территории муниципального образования поселок Ханымей;</w:t>
      </w:r>
    </w:p>
    <w:p w:rsidR="008F0EFC" w:rsidRDefault="008F0EFC" w:rsidP="008F0EFC">
      <w:pPr>
        <w:jc w:val="both"/>
        <w:rPr>
          <w:b/>
          <w:bCs/>
          <w:spacing w:val="0"/>
        </w:rPr>
      </w:pPr>
      <w:r>
        <w:rPr>
          <w:b/>
          <w:bCs/>
          <w:spacing w:val="0"/>
        </w:rPr>
        <w:tab/>
      </w:r>
      <w:r>
        <w:rPr>
          <w:spacing w:val="0"/>
        </w:rPr>
        <w:t xml:space="preserve">3) </w:t>
      </w:r>
      <w:r>
        <w:rPr>
          <w:b/>
          <w:bCs/>
          <w:spacing w:val="0"/>
        </w:rPr>
        <w:t xml:space="preserve">разрешение на осуществление земляных работ (далее – Разрешение) – </w:t>
      </w:r>
      <w:r>
        <w:rPr>
          <w:bCs/>
          <w:spacing w:val="0"/>
        </w:rPr>
        <w:t>документ, удостоверяющий право на осуществление земляных работ в установленные сроки, с соблюдением условий и требований проектной документации и согласовывающих организаций, законодательства Российской Федерации;</w:t>
      </w:r>
    </w:p>
    <w:p w:rsidR="008F0EFC" w:rsidRDefault="008F0EFC" w:rsidP="008F0EFC">
      <w:pPr>
        <w:jc w:val="both"/>
        <w:rPr>
          <w:b/>
          <w:bCs/>
          <w:spacing w:val="0"/>
        </w:rPr>
      </w:pPr>
      <w:r>
        <w:rPr>
          <w:b/>
          <w:bCs/>
          <w:spacing w:val="0"/>
        </w:rPr>
        <w:tab/>
      </w:r>
      <w:r>
        <w:rPr>
          <w:spacing w:val="0"/>
        </w:rPr>
        <w:t>4)</w:t>
      </w:r>
      <w:r>
        <w:rPr>
          <w:b/>
          <w:bCs/>
          <w:spacing w:val="0"/>
        </w:rPr>
        <w:t xml:space="preserve"> восстановительные работы –</w:t>
      </w:r>
      <w:r>
        <w:rPr>
          <w:bCs/>
          <w:spacing w:val="0"/>
        </w:rPr>
        <w:t xml:space="preserve"> работы по восстановлению элементов озеленения, плодородного слоя земли, покрытий проезжих частей, автостоянок, тротуаров, пешеходных дорожек, покрытий и оборудования спортивных и детских площадок, ограждений, лотков, </w:t>
      </w:r>
      <w:proofErr w:type="spellStart"/>
      <w:r>
        <w:rPr>
          <w:bCs/>
          <w:spacing w:val="0"/>
        </w:rPr>
        <w:t>отмосток</w:t>
      </w:r>
      <w:proofErr w:type="spellEnd"/>
      <w:r>
        <w:rPr>
          <w:bCs/>
          <w:spacing w:val="0"/>
        </w:rPr>
        <w:t xml:space="preserve"> и других элементов и покрытий;</w:t>
      </w:r>
    </w:p>
    <w:p w:rsidR="008F0EFC" w:rsidRDefault="008F0EFC" w:rsidP="008F0EFC">
      <w:pPr>
        <w:jc w:val="both"/>
        <w:rPr>
          <w:b/>
          <w:bCs/>
          <w:spacing w:val="0"/>
        </w:rPr>
      </w:pPr>
      <w:r>
        <w:rPr>
          <w:b/>
          <w:bCs/>
          <w:spacing w:val="0"/>
        </w:rPr>
        <w:tab/>
      </w:r>
      <w:r>
        <w:rPr>
          <w:spacing w:val="0"/>
        </w:rPr>
        <w:t>5)</w:t>
      </w:r>
      <w:r>
        <w:rPr>
          <w:b/>
          <w:bCs/>
          <w:spacing w:val="0"/>
        </w:rPr>
        <w:t xml:space="preserve"> производитель работ –</w:t>
      </w:r>
      <w:r>
        <w:rPr>
          <w:bCs/>
          <w:spacing w:val="0"/>
        </w:rPr>
        <w:t xml:space="preserve"> индивидуальный предприниматель или юридическое лицо, непосредственно осуществляющие земляные работы;</w:t>
      </w:r>
    </w:p>
    <w:p w:rsidR="008F0EFC" w:rsidRDefault="008F0EFC" w:rsidP="008F0EFC">
      <w:pPr>
        <w:jc w:val="both"/>
        <w:rPr>
          <w:b/>
          <w:bCs/>
          <w:spacing w:val="0"/>
        </w:rPr>
      </w:pPr>
      <w:r>
        <w:rPr>
          <w:b/>
          <w:bCs/>
          <w:spacing w:val="0"/>
        </w:rPr>
        <w:tab/>
      </w:r>
      <w:r>
        <w:rPr>
          <w:spacing w:val="0"/>
        </w:rPr>
        <w:t xml:space="preserve">6) </w:t>
      </w:r>
      <w:r>
        <w:rPr>
          <w:b/>
          <w:bCs/>
          <w:spacing w:val="0"/>
        </w:rPr>
        <w:t>заказчик работ –</w:t>
      </w:r>
      <w:r>
        <w:rPr>
          <w:bCs/>
          <w:spacing w:val="0"/>
        </w:rPr>
        <w:t xml:space="preserve"> физическое или юридическое лицо, индивидуальный предприниматель, осуществляющие на основании договора с производителем работ финансирование и технический надзор за осуществлением земляных работ;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/>
          <w:bCs/>
          <w:spacing w:val="0"/>
        </w:rPr>
        <w:lastRenderedPageBreak/>
        <w:tab/>
      </w:r>
      <w:r>
        <w:rPr>
          <w:spacing w:val="0"/>
        </w:rPr>
        <w:t>7)</w:t>
      </w:r>
      <w:r>
        <w:rPr>
          <w:b/>
          <w:bCs/>
          <w:spacing w:val="0"/>
        </w:rPr>
        <w:t xml:space="preserve"> правообладатель земельного участка –</w:t>
      </w:r>
      <w:r>
        <w:rPr>
          <w:bCs/>
          <w:spacing w:val="0"/>
        </w:rPr>
        <w:t xml:space="preserve"> юридическое или физическое лицо, индивидуальный предприниматель, являющ</w:t>
      </w:r>
      <w:r>
        <w:rPr>
          <w:bCs/>
          <w:color w:val="1C1C1C"/>
          <w:spacing w:val="0"/>
        </w:rPr>
        <w:t>ийся</w:t>
      </w:r>
      <w:r>
        <w:rPr>
          <w:bCs/>
          <w:color w:val="548DD4"/>
          <w:spacing w:val="0"/>
        </w:rPr>
        <w:t xml:space="preserve"> </w:t>
      </w:r>
      <w:r>
        <w:rPr>
          <w:bCs/>
          <w:spacing w:val="0"/>
        </w:rPr>
        <w:t>собственником земельного участка, землепользователем, землевладельцем или арендатором земельного участка.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1.5. Органом, уполномоченным на выдачу Разрешения, является Администрация муниципального образования поселок Ханымей (далее – Администрация).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1.6. Земляные работы, в том числе аварийно-восстановительные, на территории муниципального образования поселок Ханымей производятся только при наличии Разрешения, выданного Администрацией.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numPr>
          <w:ilvl w:val="0"/>
          <w:numId w:val="1"/>
        </w:numPr>
        <w:jc w:val="center"/>
        <w:rPr>
          <w:bCs/>
          <w:spacing w:val="0"/>
        </w:rPr>
      </w:pPr>
      <w:r>
        <w:rPr>
          <w:b/>
          <w:bCs/>
          <w:spacing w:val="0"/>
        </w:rPr>
        <w:t>Порядок оформления Разрешения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2.1. Для получения Разрешения, в том числе строительства объектов, для которых получение разрешения на строительство не требуется, но ведутся земляные работы на территории муниципального образования поселок Ханымей, заказчик работ обращается в Администрацию с заявлением о выдаче Разрешения (приложение 1 к настоящему Порядку) с приложением следующих документов: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1) материалы, содержащиеся в проектной документации, утвержденные заказчиком работ: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а) пояснительная записка;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б)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в) чертежи конструктивных решений несущих конструкций и отдельных опор, чертежи основных элементов искусственных сооружений, конструкций (при наличии).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Пояснительная записка должна содержать сведения о выполнении работ, оказывающих влияние на безопасность объектов капитального строительства, и наличия свидетельства о допуске к работам по подготовке проектной документации по указанным видам работ, выданного саморегулируемой организацией;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2) оригинал схемы организации движения и ограждения мест производства дорожных работ в 1 экземпляре, утвержденной Администрацией муниципального образования поселок Ханымей (в случае производства работ в границах автомобильной дороги (либо его сканированная копия);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3) копия договора подряда на выполнение работ, требующих оформлени</w:t>
      </w:r>
      <w:r>
        <w:rPr>
          <w:bCs/>
          <w:color w:val="1C1C1C"/>
          <w:spacing w:val="0"/>
        </w:rPr>
        <w:t xml:space="preserve">е </w:t>
      </w:r>
      <w:r>
        <w:rPr>
          <w:bCs/>
          <w:spacing w:val="0"/>
        </w:rPr>
        <w:t>разрешения на осуществление земляных работ (в случае производства работ силами подрядной организации);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4) копия свидетельства о допуске к работам, оказывающим влияние на безопасность объектов капитального строительства, выданного саморегулируемой организацией (в случае выполнения работ, оказывающих влияние на безопасность объектов капитального строительства), в 1 экземпляре;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5) копия приказа руководителя организации о назначении ответственного лица за производство работ (для юридических лиц) в 1 экземпляре;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spacing w:val="0"/>
        </w:rPr>
        <w:tab/>
        <w:t>6) оригинал гарантийного обязательства (письма) на повторное восстановление в течение двух лет объекта благоустройства в случае провалов, просадок грунта или дорожного покрытия в 1 экземпляре (либо его сканированная копия</w:t>
      </w:r>
      <w:proofErr w:type="gramStart"/>
      <w:r>
        <w:rPr>
          <w:bCs/>
          <w:spacing w:val="0"/>
        </w:rPr>
        <w:t>);.</w:t>
      </w:r>
      <w:proofErr w:type="gramEnd"/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ab/>
        <w:t xml:space="preserve">2.2. Заявление на выдачу Разрешения с прилагаемым комплектом документов, указанных в пункте 2.1 настоящего Порядка, предоставляется лично либо направляется по </w:t>
      </w:r>
      <w:r>
        <w:rPr>
          <w:bCs/>
          <w:spacing w:val="0"/>
        </w:rPr>
        <w:t>почте, включая электронную почту. При представлении заявления представителем производителя работ к такому заявлению прилагается доверенность, выданная и оформленная в соответствии с гражданским законодательством Российской Федерации.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ab/>
        <w:t xml:space="preserve">2.3. Заявление на выдачу Разрешения регистрируется в </w:t>
      </w:r>
      <w:r>
        <w:rPr>
          <w:bCs/>
          <w:spacing w:val="0"/>
        </w:rPr>
        <w:t xml:space="preserve">день его подачи (получения) </w:t>
      </w:r>
      <w:r>
        <w:rPr>
          <w:bCs/>
          <w:color w:val="000000"/>
          <w:spacing w:val="0"/>
        </w:rPr>
        <w:t>в Администрации.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lastRenderedPageBreak/>
        <w:tab/>
        <w:t xml:space="preserve">2.4. </w:t>
      </w:r>
      <w:proofErr w:type="gramStart"/>
      <w:r>
        <w:rPr>
          <w:bCs/>
          <w:color w:val="000000"/>
          <w:spacing w:val="0"/>
        </w:rPr>
        <w:t>При поступлении заявления на выдачу Разрешения и документов специалисту Администрации, специалист осуществляет проверку представленных заявления на выдачу Разрешения и документов на предмет наличия необходимых документов, согласно перечню, указанному в пункте 2.1 настоящего Порядка, при необходимости запрашивает правоустанавливающие документы на земельные участки, на территории которых планируется производство земляных работ, в порядке межведомственного информационного взаимодействия и, прилагает документы, полученные в результате запросов</w:t>
      </w:r>
      <w:proofErr w:type="gramEnd"/>
      <w:r>
        <w:rPr>
          <w:bCs/>
          <w:color w:val="000000"/>
          <w:spacing w:val="0"/>
        </w:rPr>
        <w:t>, к заявлению.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bCs/>
          <w:color w:val="000000"/>
          <w:spacing w:val="0"/>
        </w:rPr>
        <w:tab/>
        <w:t>2.5. По результатам проверки заявления на выдачу Разрешения и документов специалист Администрации осуществляет подготовку проекта Разрешения в соответствии с формой (приложение 2 к настоящему Порядку) либо подготавливает письменное уведомление об отказе в выдаче такого разрешения.</w:t>
      </w:r>
    </w:p>
    <w:p w:rsidR="008F0EFC" w:rsidRDefault="008F0EFC" w:rsidP="008F0EFC">
      <w:pPr>
        <w:jc w:val="both"/>
        <w:rPr>
          <w:rStyle w:val="apple-style-span"/>
          <w:bCs/>
          <w:spacing w:val="0"/>
        </w:rPr>
      </w:pPr>
      <w:r>
        <w:rPr>
          <w:rStyle w:val="apple-style-span"/>
          <w:bCs/>
          <w:color w:val="000000"/>
          <w:spacing w:val="0"/>
        </w:rPr>
        <w:tab/>
        <w:t xml:space="preserve">2.6. Для проведения процедуры согласования заказчику работ не позднее </w:t>
      </w:r>
      <w:r>
        <w:rPr>
          <w:rStyle w:val="apple-style-span"/>
          <w:bCs/>
          <w:spacing w:val="0"/>
        </w:rPr>
        <w:t xml:space="preserve">5 дней со дня регистрации заявления </w:t>
      </w:r>
      <w:r>
        <w:rPr>
          <w:bCs/>
          <w:spacing w:val="0"/>
        </w:rPr>
        <w:t>на выдачу Разрешения</w:t>
      </w:r>
      <w:r>
        <w:rPr>
          <w:rStyle w:val="apple-style-span"/>
          <w:bCs/>
          <w:spacing w:val="0"/>
        </w:rPr>
        <w:t xml:space="preserve"> и документов выдается (направляется) проект Разрешения в двух экземплярах.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spacing w:val="0"/>
        </w:rPr>
        <w:tab/>
        <w:t xml:space="preserve">2.7. </w:t>
      </w:r>
      <w:proofErr w:type="gramStart"/>
      <w:r>
        <w:rPr>
          <w:rStyle w:val="apple-style-span"/>
          <w:bCs/>
          <w:spacing w:val="0"/>
        </w:rPr>
        <w:t>Согласование Разрешения осуществляется заказчиком работ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а также с владельцами сооружений и (или) коммуникаций, расположенных в границах указанных участков.</w:t>
      </w:r>
      <w:proofErr w:type="gramEnd"/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В Разрешении на осуществление земляных работ организации и физические лица, согласующие проведение земляных работ, указывают условия проведения работ, обязательные для их исполнения.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 xml:space="preserve">Список юридических и физических лиц для включения в Разрешение определяется специалистом Администрации в соответствии с расположением места проведения земляных работ. 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2.8. При производстве работ в границах размещения автомобильной дороги производитель работ до их начала обязан разработать схему организации движения и ограждения мест производства дорожных работ (далее – схема).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 xml:space="preserve">Схемы всех видов работ в пределах полосы отвода дороги или в "красных линиях" утверждаются </w:t>
      </w:r>
      <w:r>
        <w:rPr>
          <w:rStyle w:val="apple-style-span"/>
          <w:bCs/>
          <w:spacing w:val="0"/>
        </w:rPr>
        <w:t>владельцем автомобильной</w:t>
      </w:r>
      <w:r>
        <w:rPr>
          <w:rStyle w:val="apple-style-span"/>
          <w:bCs/>
          <w:color w:val="FF0000"/>
          <w:spacing w:val="0"/>
        </w:rPr>
        <w:t xml:space="preserve"> </w:t>
      </w:r>
      <w:r>
        <w:rPr>
          <w:rStyle w:val="apple-style-span"/>
          <w:bCs/>
          <w:color w:val="000000"/>
          <w:spacing w:val="0"/>
        </w:rPr>
        <w:t>дороги.</w:t>
      </w:r>
    </w:p>
    <w:p w:rsidR="008F0EFC" w:rsidRDefault="008F0EFC" w:rsidP="008F0EFC">
      <w:pPr>
        <w:jc w:val="both"/>
        <w:rPr>
          <w:rStyle w:val="apple-style-span"/>
          <w:bCs/>
          <w:spacing w:val="0"/>
        </w:rPr>
      </w:pPr>
      <w:r>
        <w:rPr>
          <w:rStyle w:val="apple-style-span"/>
          <w:bCs/>
          <w:color w:val="000000"/>
          <w:spacing w:val="0"/>
        </w:rPr>
        <w:tab/>
        <w:t xml:space="preserve">Уведомление о сроках и месте </w:t>
      </w:r>
      <w:r>
        <w:rPr>
          <w:rStyle w:val="apple-style-span"/>
          <w:bCs/>
          <w:spacing w:val="0"/>
        </w:rPr>
        <w:t xml:space="preserve">проведения работ, а также утвержденная схема передаются производителем работ в Администрацию муниципального образования поселок Ханымей и ОГИБДД отдела МВД России по </w:t>
      </w:r>
      <w:proofErr w:type="spellStart"/>
      <w:r>
        <w:rPr>
          <w:rStyle w:val="apple-style-span"/>
          <w:bCs/>
          <w:spacing w:val="0"/>
        </w:rPr>
        <w:t>Пуровскому</w:t>
      </w:r>
      <w:proofErr w:type="spellEnd"/>
      <w:r>
        <w:rPr>
          <w:rStyle w:val="apple-style-span"/>
          <w:bCs/>
          <w:spacing w:val="0"/>
        </w:rPr>
        <w:t xml:space="preserve"> району не менее </w:t>
      </w:r>
      <w:r>
        <w:rPr>
          <w:rStyle w:val="apple-style-span"/>
          <w:bCs/>
          <w:color w:val="000000"/>
          <w:spacing w:val="0"/>
        </w:rPr>
        <w:t xml:space="preserve">чем за </w:t>
      </w:r>
      <w:r>
        <w:rPr>
          <w:rStyle w:val="apple-style-span"/>
          <w:bCs/>
          <w:spacing w:val="0"/>
        </w:rPr>
        <w:t>одни сутки до начала производства работ.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spacing w:val="0"/>
        </w:rPr>
        <w:tab/>
        <w:t xml:space="preserve">При проведении долговременных работ длительностью более 5 суток ОГИБДД отдела МВД России по </w:t>
      </w:r>
      <w:proofErr w:type="spellStart"/>
      <w:r>
        <w:rPr>
          <w:rStyle w:val="apple-style-span"/>
          <w:bCs/>
          <w:spacing w:val="0"/>
        </w:rPr>
        <w:t>Пуровскому</w:t>
      </w:r>
      <w:proofErr w:type="spellEnd"/>
      <w:r>
        <w:rPr>
          <w:rStyle w:val="apple-style-span"/>
          <w:bCs/>
          <w:spacing w:val="0"/>
        </w:rPr>
        <w:t xml:space="preserve"> району информируется владельцем дороги об адресе участка, на котором намечено проведение работ, сроках их проведения не менее чем за 7 суток до начала производства работ. 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Ответственность за обеспечение безопасности дорожного движения несет производитель работ.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2.9. Согласованное Разрешение (два экземпляра) заказчик работ предоставляет специалисту Администрации</w:t>
      </w:r>
      <w:r>
        <w:rPr>
          <w:rStyle w:val="apple-style-span"/>
          <w:bCs/>
          <w:i/>
          <w:color w:val="000000"/>
          <w:spacing w:val="0"/>
        </w:rPr>
        <w:t xml:space="preserve"> </w:t>
      </w:r>
      <w:r>
        <w:rPr>
          <w:rStyle w:val="apple-style-span"/>
          <w:bCs/>
          <w:color w:val="000000"/>
          <w:spacing w:val="0"/>
        </w:rPr>
        <w:t>для осуществления проверки на наличие согласований и условий проведения земляных работ.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 xml:space="preserve">2.10. Специалист Администрации </w:t>
      </w:r>
      <w:r>
        <w:rPr>
          <w:bCs/>
          <w:color w:val="000000"/>
          <w:spacing w:val="0"/>
        </w:rPr>
        <w:t>регистрирует в журнале регистрации (приложение 3 к настоящему Порядку) д</w:t>
      </w:r>
      <w:r>
        <w:rPr>
          <w:rStyle w:val="apple-style-span"/>
          <w:bCs/>
          <w:color w:val="000000"/>
          <w:spacing w:val="0"/>
        </w:rPr>
        <w:t>ату выдачи заказчику работ проекта Разрешения для осуществления процедуры согласования и дату предоставления согласованного проекта разрешения в Администрацию.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2.11. В выдаче Разрешения может быть отказано в случаях: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1) непредставления документов, указанных в пункте 2.1</w:t>
      </w:r>
      <w:r>
        <w:rPr>
          <w:rStyle w:val="apple-style-span"/>
          <w:bCs/>
          <w:color w:val="FF0000"/>
          <w:spacing w:val="0"/>
        </w:rPr>
        <w:t xml:space="preserve"> </w:t>
      </w:r>
      <w:r>
        <w:rPr>
          <w:rStyle w:val="apple-style-span"/>
          <w:bCs/>
          <w:color w:val="000000"/>
          <w:spacing w:val="0"/>
        </w:rPr>
        <w:t>настоящего Порядка;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 xml:space="preserve">2) отсутствия всех необходимых согласований с правообладателями земельных участков, на территории которых планируется осуществление земляных работ, а также с </w:t>
      </w:r>
      <w:r>
        <w:rPr>
          <w:rStyle w:val="apple-style-span"/>
          <w:bCs/>
          <w:color w:val="000000"/>
          <w:spacing w:val="0"/>
        </w:rPr>
        <w:lastRenderedPageBreak/>
        <w:tab/>
        <w:t>владельцами сооружений и (или) коммуникаций, расположенных в границах указанных участков.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2.12. По результатам проверки представленных документов специалист Администрации направляет согласованный проект Разрешения для подписания Главе Администрации либо подготавливает письменное уведомление об отказе в выдаче такого Разрешения.</w:t>
      </w:r>
    </w:p>
    <w:p w:rsidR="008F0EFC" w:rsidRDefault="008F0EFC" w:rsidP="008F0EFC">
      <w:pPr>
        <w:jc w:val="both"/>
        <w:rPr>
          <w:rStyle w:val="apple-style-span"/>
          <w:bCs/>
          <w:spacing w:val="0"/>
        </w:rPr>
      </w:pPr>
      <w:r>
        <w:rPr>
          <w:rStyle w:val="apple-style-span"/>
          <w:bCs/>
          <w:color w:val="000000"/>
          <w:spacing w:val="0"/>
        </w:rPr>
        <w:tab/>
        <w:t xml:space="preserve">2.13. </w:t>
      </w:r>
      <w:r>
        <w:rPr>
          <w:rStyle w:val="apple-style-span"/>
          <w:bCs/>
          <w:color w:val="000000"/>
          <w:spacing w:val="0"/>
        </w:rPr>
        <w:tab/>
        <w:t>Разрешение считается открытым со дня подписания его Главой Администрации.</w:t>
      </w:r>
    </w:p>
    <w:p w:rsidR="008F0EFC" w:rsidRDefault="008F0EFC" w:rsidP="008F0EFC">
      <w:pPr>
        <w:jc w:val="both"/>
        <w:rPr>
          <w:rStyle w:val="apple-style-span"/>
          <w:bCs/>
          <w:spacing w:val="0"/>
        </w:rPr>
      </w:pPr>
      <w:r>
        <w:rPr>
          <w:rStyle w:val="apple-style-span"/>
          <w:bCs/>
          <w:spacing w:val="0"/>
        </w:rPr>
        <w:tab/>
        <w:t>Открытие и выдача Разрешения заказчику работ осуществляется не позднее 6 дней со дня предоставления специалисту Администрации согласованного</w:t>
      </w:r>
      <w:r>
        <w:rPr>
          <w:rStyle w:val="apple-style-span"/>
          <w:bCs/>
          <w:i/>
          <w:spacing w:val="0"/>
        </w:rPr>
        <w:t xml:space="preserve"> </w:t>
      </w:r>
      <w:r>
        <w:rPr>
          <w:rStyle w:val="apple-style-span"/>
          <w:bCs/>
          <w:spacing w:val="0"/>
        </w:rPr>
        <w:t>проекта</w:t>
      </w:r>
      <w:r>
        <w:rPr>
          <w:rStyle w:val="apple-style-span"/>
          <w:bCs/>
          <w:i/>
          <w:spacing w:val="0"/>
        </w:rPr>
        <w:t xml:space="preserve"> </w:t>
      </w:r>
      <w:r>
        <w:rPr>
          <w:rStyle w:val="apple-style-span"/>
          <w:bCs/>
          <w:spacing w:val="0"/>
        </w:rPr>
        <w:t>Разрешения.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spacing w:val="0"/>
        </w:rPr>
        <w:tab/>
        <w:t>Один экземпляр Разрешения возвращается заказчику работ, второй экземпляр Разрешения хранится в Администрации.</w:t>
      </w:r>
    </w:p>
    <w:p w:rsidR="008F0EFC" w:rsidRDefault="008F0EFC" w:rsidP="008F0EFC">
      <w:pPr>
        <w:jc w:val="both"/>
        <w:rPr>
          <w:rStyle w:val="apple-style-span"/>
          <w:bCs/>
          <w:spacing w:val="0"/>
        </w:rPr>
      </w:pPr>
      <w:r>
        <w:rPr>
          <w:rStyle w:val="apple-style-span"/>
          <w:bCs/>
          <w:color w:val="000000"/>
          <w:spacing w:val="0"/>
        </w:rPr>
        <w:tab/>
        <w:t>Специалист Администрации регистрирует Разрешение в журнале регистрации (приложение 3 к настоящему Порядку) и присваивает персональный номер.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spacing w:val="0"/>
        </w:rPr>
        <w:tab/>
        <w:t>2.14. Общий срок предоставления Разрешения не может превышать – 10 дней</w:t>
      </w:r>
      <w:r>
        <w:rPr>
          <w:rStyle w:val="apple-style-span"/>
          <w:bCs/>
          <w:color w:val="000000"/>
          <w:spacing w:val="0"/>
        </w:rPr>
        <w:t>.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proofErr w:type="gramStart"/>
      <w:r>
        <w:rPr>
          <w:rStyle w:val="apple-style-span"/>
          <w:bCs/>
          <w:color w:val="000000"/>
          <w:spacing w:val="0"/>
        </w:rPr>
        <w:t xml:space="preserve">Срок согласования заказчиком </w:t>
      </w:r>
      <w:r>
        <w:rPr>
          <w:rStyle w:val="apple-style-span"/>
          <w:bCs/>
          <w:spacing w:val="0"/>
        </w:rPr>
        <w:t xml:space="preserve">работ проекта </w:t>
      </w:r>
      <w:r>
        <w:rPr>
          <w:rStyle w:val="apple-style-span"/>
          <w:bCs/>
          <w:color w:val="000000"/>
          <w:spacing w:val="0"/>
        </w:rPr>
        <w:t>Разрешения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</w:t>
      </w:r>
      <w:r>
        <w:rPr>
          <w:bCs/>
          <w:spacing w:val="0"/>
        </w:rPr>
        <w:t xml:space="preserve"> </w:t>
      </w:r>
      <w:r>
        <w:rPr>
          <w:rStyle w:val="apple-style-span"/>
          <w:bCs/>
          <w:color w:val="000000"/>
          <w:spacing w:val="0"/>
        </w:rPr>
        <w:t>а также с владельцами сооружений и (или) коммуникаций, расположенных в границах указанных участков, в общий срок предоставления Разрешения не входит.</w:t>
      </w:r>
      <w:proofErr w:type="gramEnd"/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2.15.</w:t>
      </w:r>
      <w:r>
        <w:rPr>
          <w:rStyle w:val="apple-style-span"/>
          <w:bCs/>
          <w:color w:val="000000"/>
          <w:spacing w:val="0"/>
        </w:rPr>
        <w:tab/>
        <w:t xml:space="preserve"> Срок проведения восстановительных работ: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1) при осуществлении земляных работ в весенне-летний период – не более 10 дней после окончания работ;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 xml:space="preserve">2) при осуществлении земляных работ в осенне-зимний период с 1 октября по 1 мая – не позднее 30 июня предстоящего летнего периода. </w:t>
      </w:r>
    </w:p>
    <w:p w:rsidR="008F0EFC" w:rsidRDefault="008F0EFC" w:rsidP="008F0EFC">
      <w:pPr>
        <w:jc w:val="both"/>
        <w:rPr>
          <w:rStyle w:val="apple-style-span"/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2.16.</w:t>
      </w:r>
      <w:r>
        <w:rPr>
          <w:rStyle w:val="apple-style-span"/>
          <w:bCs/>
          <w:color w:val="000000"/>
          <w:spacing w:val="0"/>
        </w:rPr>
        <w:tab/>
        <w:t>Гарантийный срок на проведение восстановительных работ составляет 2 года. В случае обнаружения провалов, просадок грунта или дорожного покрытия, появившихся как над подземными коммуникациями, так и в других местах, где не проводились земляные работы, но появившиеся в результате проведения работ, в течение гарантийного срока, заказчик работ, обеспечивает проведение повторных восстановительных работ.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rStyle w:val="apple-style-span"/>
          <w:bCs/>
          <w:color w:val="000000"/>
          <w:spacing w:val="0"/>
        </w:rPr>
        <w:tab/>
        <w:t>2.17. Земляные работы осуществляются в месте, объемах и сроках производства работ, указанных в Разрешении.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ab/>
        <w:t>2.18. При невыполнении работ в указанный срок, по заявлению заказчика работ на продление, сро</w:t>
      </w:r>
      <w:r>
        <w:rPr>
          <w:bCs/>
          <w:spacing w:val="0"/>
        </w:rPr>
        <w:t>к</w:t>
      </w:r>
      <w:r>
        <w:rPr>
          <w:bCs/>
          <w:color w:val="000000"/>
          <w:spacing w:val="0"/>
        </w:rPr>
        <w:t xml:space="preserve"> действия Разрешения (приложение 5 к настоящему Порядку) может быть продлен. 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color w:val="000000"/>
          <w:spacing w:val="0"/>
        </w:rPr>
        <w:tab/>
        <w:t>2.19. Заявление на продление срока действия Разрешения направляется в Администрацию не менее чем за 3 дня до истечения указанного в Разрешении срока окончания работ. В заявлении указывается срок проведения работ и причины, послужившие основанием для изменения срока указанных работ. К заявлению на продление срока действия Разрешения прикладывается оригинал Разрешения.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 xml:space="preserve">2.20. Выдача Разрешения заказчику работ с продленным сроком осуществления земляных работ осуществляется Администрацией в течение 3 рабочих дней со дня регистрации заявления на продление срока действия Разрешения. 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2.21. Без Разрешения допускается начало работ по выполнению аварийно-восстановительных работ. Владельцам сооружений и (или) коммуникаций аварийно-восстановительные работы необходимо начинать по уведомлению органа, уполномоченного на выдачу Разрешения с последующим оформлением Разрешения в трехдневный срок со дня начала работ.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numPr>
          <w:ilvl w:val="0"/>
          <w:numId w:val="1"/>
        </w:numPr>
        <w:jc w:val="center"/>
        <w:rPr>
          <w:bCs/>
          <w:spacing w:val="0"/>
        </w:rPr>
      </w:pPr>
      <w:r>
        <w:rPr>
          <w:b/>
          <w:bCs/>
          <w:spacing w:val="0"/>
        </w:rPr>
        <w:lastRenderedPageBreak/>
        <w:t xml:space="preserve"> Порядок закрытия Разрешения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ab/>
        <w:t>3.1. В течение 10 дней после окончания земляных работ и восстановления нарушенного благоустройства для закрытия Разрешения заказчик работ предоставляет в Администрацию</w:t>
      </w:r>
      <w:r>
        <w:rPr>
          <w:bCs/>
          <w:i/>
          <w:color w:val="000000"/>
          <w:spacing w:val="0"/>
        </w:rPr>
        <w:t xml:space="preserve"> </w:t>
      </w:r>
      <w:r>
        <w:rPr>
          <w:bCs/>
          <w:color w:val="000000"/>
          <w:spacing w:val="0"/>
        </w:rPr>
        <w:t>заявление на закрытие Разрешения (приложение 4 к настоящему Порядку) с приложением следующих документов:</w:t>
      </w:r>
    </w:p>
    <w:p w:rsidR="008F0EFC" w:rsidRDefault="008F0EFC" w:rsidP="008F0EFC">
      <w:pPr>
        <w:numPr>
          <w:ilvl w:val="0"/>
          <w:numId w:val="2"/>
        </w:num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>Разрешение (оригинал);</w:t>
      </w:r>
    </w:p>
    <w:p w:rsidR="008F0EFC" w:rsidRPr="00826949" w:rsidRDefault="008F0EFC" w:rsidP="008F0EFC">
      <w:pPr>
        <w:numPr>
          <w:ilvl w:val="0"/>
          <w:numId w:val="2"/>
        </w:numPr>
        <w:ind w:left="0" w:firstLine="709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>акт о завершении земляных работ, указанных в Разрешении (</w:t>
      </w:r>
      <w:r>
        <w:rPr>
          <w:bCs/>
          <w:spacing w:val="0"/>
        </w:rPr>
        <w:t>составляется</w:t>
      </w:r>
      <w:r>
        <w:rPr>
          <w:bCs/>
          <w:color w:val="000000"/>
          <w:spacing w:val="0"/>
        </w:rPr>
        <w:t xml:space="preserve"> </w:t>
      </w:r>
      <w:r w:rsidRPr="00826949">
        <w:rPr>
          <w:bCs/>
          <w:spacing w:val="0"/>
        </w:rPr>
        <w:t>представителем производителя работ и представителем заказчика (приложение 6 к настоящему Порядку);</w:t>
      </w:r>
    </w:p>
    <w:p w:rsidR="008F0EFC" w:rsidRDefault="008F0EFC" w:rsidP="008F0EFC">
      <w:pPr>
        <w:numPr>
          <w:ilvl w:val="0"/>
          <w:numId w:val="2"/>
        </w:numPr>
        <w:ind w:left="0" w:firstLine="709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>документ, подтверждающий прием-передачу территории после завершения производства земляных работ между производителем работ и балансодержателем (владельцем, арендатором, собственником) территории, в границах которой осуществлялось производство работ;</w:t>
      </w:r>
    </w:p>
    <w:p w:rsidR="008F0EFC" w:rsidRDefault="008F0EFC" w:rsidP="008F0EFC">
      <w:pPr>
        <w:numPr>
          <w:ilvl w:val="0"/>
          <w:numId w:val="2"/>
        </w:numPr>
        <w:ind w:left="0" w:firstLine="709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>копия соглашения между заказчиком работ, производителем работ и балансодержателем (владельцем, арендатором, собственником) территории о выполнении работ по восстановлению благоустройства в летний период (в случае проведения работ в зимний период с 1 октября по 1 июня);</w:t>
      </w:r>
    </w:p>
    <w:p w:rsidR="008F0EFC" w:rsidRDefault="008F0EFC" w:rsidP="008F0EFC">
      <w:pPr>
        <w:numPr>
          <w:ilvl w:val="0"/>
          <w:numId w:val="2"/>
        </w:numPr>
        <w:ind w:left="0" w:firstLine="709"/>
        <w:jc w:val="both"/>
        <w:rPr>
          <w:bCs/>
          <w:spacing w:val="0"/>
        </w:rPr>
      </w:pPr>
      <w:r>
        <w:rPr>
          <w:bCs/>
          <w:color w:val="000000"/>
          <w:spacing w:val="0"/>
        </w:rPr>
        <w:t xml:space="preserve">исполнительная топографическая съемка (исполнительная съемка предоставляется на бумажном носителе в масштабе 1:500 и в электронном виде в векторном цифровом формате программы </w:t>
      </w:r>
      <w:r>
        <w:rPr>
          <w:bCs/>
          <w:color w:val="000000"/>
          <w:spacing w:val="0"/>
          <w:lang w:val="en-US"/>
        </w:rPr>
        <w:t>MapInfo</w:t>
      </w:r>
      <w:r>
        <w:rPr>
          <w:bCs/>
          <w:color w:val="000000"/>
          <w:spacing w:val="0"/>
        </w:rPr>
        <w:t xml:space="preserve"> в файлах с расширением "</w:t>
      </w:r>
      <w:r>
        <w:rPr>
          <w:bCs/>
          <w:color w:val="000000"/>
          <w:spacing w:val="0"/>
          <w:lang w:val="en-US"/>
        </w:rPr>
        <w:t>tab</w:t>
      </w:r>
      <w:r>
        <w:rPr>
          <w:bCs/>
          <w:color w:val="000000"/>
          <w:spacing w:val="0"/>
        </w:rPr>
        <w:t>").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spacing w:val="0"/>
        </w:rPr>
        <w:tab/>
        <w:t xml:space="preserve">3.2. Заявление на закрытие  Разрешения регистрируется </w:t>
      </w:r>
      <w:r>
        <w:rPr>
          <w:bCs/>
          <w:color w:val="000000"/>
          <w:spacing w:val="0"/>
        </w:rPr>
        <w:t>в день подачи его в Администрацию.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ab/>
        <w:t>3.3. При поступлении заявления на закрытие  Разрешения и документов специалисту, ответственному за закрытие Разрешений, специалист Администрации осуществляет проверку представленных заявления на закрытие  Разрешения и документов на предмет наличия необходимых документов согласно перечню, указанному в пункте 3.1 настоящего порядка, а также соответствия выполненных работ проектным решениям.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color w:val="000000"/>
          <w:spacing w:val="0"/>
        </w:rPr>
        <w:tab/>
        <w:t>3</w:t>
      </w:r>
      <w:r>
        <w:rPr>
          <w:bCs/>
          <w:spacing w:val="0"/>
        </w:rPr>
        <w:t>.4. По результатам проверки заявления на закрытие  Разрешения и прилагаемых документов специалист Администрации направляет уполномоченному должностному лицу Разрешение (2 экземпляра) для закрытия либо подготавливает мотивированный отказ в его закрытии. Разрешение считается закрытым со дня подписания его уполномоченным лицом.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3.5. В закрытии Разрешения может быть отказано в следующих случаях: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spacing w:val="0"/>
        </w:rPr>
        <w:tab/>
        <w:t>1) непредставление документ</w:t>
      </w:r>
      <w:r>
        <w:rPr>
          <w:bCs/>
          <w:color w:val="000000"/>
          <w:spacing w:val="0"/>
        </w:rPr>
        <w:t>ов согласно перечню, указанному в пункте 3.1 настоящего Порядка;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ab/>
        <w:t xml:space="preserve">2) несоответствие выполненных работ проектной документации. </w:t>
      </w:r>
    </w:p>
    <w:p w:rsidR="008F0EFC" w:rsidRDefault="008F0EFC" w:rsidP="008F0EFC">
      <w:p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ab/>
        <w:t xml:space="preserve">3.6. Закрытое Разрешение либо мотивированный отказ в закрытии Разрешения выдается заказчику работ в течение 10 дней </w:t>
      </w:r>
      <w:r>
        <w:rPr>
          <w:bCs/>
          <w:spacing w:val="0"/>
        </w:rPr>
        <w:t xml:space="preserve">со дня </w:t>
      </w:r>
      <w:r>
        <w:rPr>
          <w:bCs/>
          <w:color w:val="000000"/>
          <w:spacing w:val="0"/>
        </w:rPr>
        <w:t>регистрации заявления о закрытии Разрешения, второй экземпляр Разрешения с комплектом документов хранится в Администрации</w:t>
      </w:r>
      <w:r>
        <w:rPr>
          <w:bCs/>
          <w:i/>
          <w:color w:val="000000"/>
          <w:spacing w:val="0"/>
        </w:rPr>
        <w:t>.</w:t>
      </w:r>
    </w:p>
    <w:p w:rsidR="008F0EFC" w:rsidRDefault="008F0EFC" w:rsidP="008F0EFC">
      <w:pPr>
        <w:jc w:val="both"/>
        <w:rPr>
          <w:b/>
          <w:bCs/>
          <w:color w:val="000000"/>
        </w:rPr>
      </w:pPr>
      <w:r>
        <w:rPr>
          <w:bCs/>
          <w:color w:val="000000"/>
          <w:spacing w:val="0"/>
        </w:rPr>
        <w:tab/>
        <w:t>3.7. Дата закрытия Разрешения регистрируется специалистом Администрации в журнале регистрации (приложение № 3 к настоящему Порядку).</w:t>
      </w:r>
    </w:p>
    <w:p w:rsidR="008F0EFC" w:rsidRDefault="008F0EFC" w:rsidP="008F0EFC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EFC" w:rsidRDefault="008F0EFC" w:rsidP="008F0EFC">
      <w:pPr>
        <w:numPr>
          <w:ilvl w:val="0"/>
          <w:numId w:val="1"/>
        </w:numPr>
        <w:jc w:val="center"/>
        <w:rPr>
          <w:bCs/>
          <w:spacing w:val="0"/>
        </w:rPr>
      </w:pPr>
      <w:bookmarkStart w:id="0" w:name="sub_1005"/>
      <w:r>
        <w:rPr>
          <w:b/>
          <w:bCs/>
          <w:spacing w:val="0"/>
        </w:rPr>
        <w:t xml:space="preserve"> Ответственность за нарушение настоящего Порядка</w:t>
      </w:r>
    </w:p>
    <w:bookmarkEnd w:id="0"/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4.1. Юридические лица, граждане и должностные лица, нарушившие требования настоящего Порядка, независимо от форм собственности несут ответственность в соответствии с действующим законодательством Российской Федерации.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 xml:space="preserve">4.2. Производство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</w:t>
      </w:r>
      <w:r>
        <w:rPr>
          <w:bCs/>
          <w:spacing w:val="0"/>
        </w:rPr>
        <w:lastRenderedPageBreak/>
        <w:t>Российской Федерации, за исключением случаев производства земляных работ, не требующих в соответствии с настоящим Порядком оформления Разрешения.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4.3. Должностные лица и граждане, допустившие нарушения в части восстановления нарушенного дорожного покрытия, благоустройства территории несут ответственность в порядке, установленном законодательством Российской Федерации.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jc w:val="both"/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ind w:left="5115"/>
        <w:rPr>
          <w:bCs/>
          <w:spacing w:val="0"/>
        </w:rPr>
      </w:pPr>
      <w:r>
        <w:rPr>
          <w:bCs/>
          <w:spacing w:val="0"/>
        </w:rPr>
        <w:lastRenderedPageBreak/>
        <w:t>Приложение 1</w:t>
      </w:r>
    </w:p>
    <w:p w:rsidR="008F0EFC" w:rsidRDefault="008F0EFC" w:rsidP="008F0EFC">
      <w:pPr>
        <w:ind w:left="5070"/>
        <w:rPr>
          <w:bCs/>
          <w:spacing w:val="0"/>
        </w:rPr>
      </w:pPr>
      <w:r>
        <w:rPr>
          <w:bCs/>
          <w:spacing w:val="0"/>
        </w:rPr>
        <w:t>к Порядку предоставления разрешения на осуществление земляных работ на территории муниципального образования поселок Ханымей</w:t>
      </w: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ind w:left="5070"/>
        <w:rPr>
          <w:bCs/>
          <w:spacing w:val="0"/>
        </w:rPr>
      </w:pPr>
      <w:r>
        <w:rPr>
          <w:bCs/>
          <w:spacing w:val="0"/>
        </w:rPr>
        <w:t>Главе Администрации муниципального образования поселок Ханымей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</w:rPr>
        <w:t>от кого</w:t>
      </w:r>
      <w:r>
        <w:rPr>
          <w:bCs/>
          <w:spacing w:val="0"/>
          <w:sz w:val="20"/>
          <w:szCs w:val="28"/>
        </w:rPr>
        <w:t>______________________________________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proofErr w:type="gramStart"/>
      <w:r>
        <w:rPr>
          <w:bCs/>
          <w:spacing w:val="0"/>
          <w:sz w:val="16"/>
          <w:szCs w:val="16"/>
        </w:rPr>
        <w:t>(для физического лица – Ф.И.О., паспортные данные,</w:t>
      </w:r>
      <w:r>
        <w:rPr>
          <w:bCs/>
          <w:spacing w:val="0"/>
          <w:sz w:val="20"/>
          <w:szCs w:val="28"/>
        </w:rPr>
        <w:t xml:space="preserve">        __________________________________________</w:t>
      </w:r>
      <w:proofErr w:type="gramEnd"/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  <w:sz w:val="16"/>
          <w:szCs w:val="16"/>
        </w:rPr>
        <w:t xml:space="preserve">почтовый адрес, телефон, факс, адрес электронной почты; </w:t>
      </w:r>
      <w:proofErr w:type="gramStart"/>
      <w:r>
        <w:rPr>
          <w:bCs/>
          <w:spacing w:val="0"/>
          <w:sz w:val="16"/>
          <w:szCs w:val="16"/>
        </w:rPr>
        <w:t>для</w:t>
      </w:r>
      <w:proofErr w:type="gramEnd"/>
      <w:r>
        <w:rPr>
          <w:bCs/>
          <w:spacing w:val="0"/>
          <w:sz w:val="16"/>
          <w:szCs w:val="16"/>
        </w:rPr>
        <w:t xml:space="preserve"> </w:t>
      </w:r>
      <w:r>
        <w:rPr>
          <w:bCs/>
          <w:spacing w:val="0"/>
          <w:sz w:val="20"/>
          <w:szCs w:val="28"/>
        </w:rPr>
        <w:t xml:space="preserve">                                                                          __________________________________________</w:t>
      </w:r>
    </w:p>
    <w:p w:rsidR="008F0EFC" w:rsidRDefault="008F0EFC" w:rsidP="008F0EFC">
      <w:pPr>
        <w:ind w:left="5070"/>
        <w:rPr>
          <w:bCs/>
          <w:spacing w:val="0"/>
          <w:sz w:val="20"/>
          <w:szCs w:val="28"/>
        </w:rPr>
      </w:pPr>
      <w:r>
        <w:rPr>
          <w:bCs/>
          <w:spacing w:val="0"/>
          <w:sz w:val="16"/>
          <w:szCs w:val="16"/>
        </w:rPr>
        <w:t>юридического лица – наименование организации, ИНН, юридический и почтовый адреса. Ф.И.О.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  <w:sz w:val="20"/>
          <w:szCs w:val="28"/>
        </w:rPr>
        <w:t>__________________________________________</w:t>
      </w:r>
    </w:p>
    <w:p w:rsidR="008F0EFC" w:rsidRDefault="008F0EFC" w:rsidP="008F0EFC">
      <w:pPr>
        <w:ind w:left="5070"/>
        <w:rPr>
          <w:bCs/>
          <w:spacing w:val="0"/>
          <w:sz w:val="20"/>
          <w:szCs w:val="28"/>
        </w:rPr>
      </w:pPr>
      <w:r>
        <w:rPr>
          <w:bCs/>
          <w:spacing w:val="0"/>
          <w:sz w:val="16"/>
          <w:szCs w:val="16"/>
        </w:rPr>
        <w:t>руководителя, телефон, факс, адрес электронной почты, Интернет-сайт,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  <w:sz w:val="20"/>
          <w:szCs w:val="28"/>
        </w:rPr>
        <w:t>__________________________________________</w:t>
      </w:r>
    </w:p>
    <w:p w:rsidR="008F0EFC" w:rsidRDefault="008F0EFC" w:rsidP="008F0EFC">
      <w:pPr>
        <w:ind w:left="5070"/>
        <w:rPr>
          <w:bCs/>
          <w:spacing w:val="0"/>
        </w:rPr>
      </w:pPr>
      <w:r>
        <w:rPr>
          <w:bCs/>
          <w:spacing w:val="0"/>
          <w:sz w:val="16"/>
          <w:szCs w:val="16"/>
        </w:rPr>
        <w:t>должность уполномоченного представлять интересы юридического лица, с указанием реквизитов документа, удостоверяющего эти правомочия)</w:t>
      </w: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jc w:val="right"/>
        <w:rPr>
          <w:bCs/>
          <w:spacing w:val="0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jc w:val="center"/>
        <w:rPr>
          <w:b/>
          <w:bCs/>
          <w:spacing w:val="0"/>
        </w:rPr>
      </w:pPr>
      <w:r>
        <w:rPr>
          <w:rStyle w:val="a3"/>
          <w:color w:val="1C1C1C"/>
          <w:spacing w:val="0"/>
        </w:rPr>
        <w:t>Заявление</w:t>
      </w:r>
    </w:p>
    <w:p w:rsidR="008F0EFC" w:rsidRDefault="008F0EFC" w:rsidP="008F0EFC">
      <w:pPr>
        <w:jc w:val="center"/>
        <w:rPr>
          <w:b/>
          <w:bCs/>
          <w:spacing w:val="0"/>
        </w:rPr>
      </w:pPr>
      <w:r>
        <w:rPr>
          <w:b/>
          <w:bCs/>
          <w:spacing w:val="0"/>
        </w:rPr>
        <w:t>о выдаче разрешение на осуществление земляных работ</w:t>
      </w:r>
    </w:p>
    <w:p w:rsidR="008F0EFC" w:rsidRDefault="008F0EFC" w:rsidP="008F0EFC">
      <w:pPr>
        <w:jc w:val="center"/>
        <w:rPr>
          <w:b/>
          <w:bCs/>
          <w:spacing w:val="0"/>
        </w:rPr>
      </w:pP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</w:rPr>
        <w:t>Прошу выдать разрешение на осуществление земляных работ на объекте:</w:t>
      </w: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jc w:val="center"/>
        <w:rPr>
          <w:bCs/>
          <w:spacing w:val="0"/>
          <w:sz w:val="16"/>
          <w:szCs w:val="16"/>
        </w:rPr>
      </w:pPr>
      <w:r>
        <w:rPr>
          <w:bCs/>
          <w:spacing w:val="0"/>
          <w:sz w:val="16"/>
          <w:szCs w:val="16"/>
        </w:rPr>
        <w:t>____________________________________________________________________________________________________________________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(наименование, адрес (местоположение) объекта)</w:t>
      </w:r>
    </w:p>
    <w:p w:rsidR="008F0EFC" w:rsidRDefault="008F0EFC" w:rsidP="008F0EFC">
      <w:pPr>
        <w:rPr>
          <w:bCs/>
          <w:spacing w:val="0"/>
          <w:sz w:val="16"/>
          <w:szCs w:val="16"/>
        </w:rPr>
      </w:pPr>
      <w:r>
        <w:rPr>
          <w:bCs/>
          <w:spacing w:val="0"/>
        </w:rPr>
        <w:t>Заказчик работ_________________________________________________________________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 xml:space="preserve">                                                           (наименование организации заказчика или Ф.И.О. физического лица)</w:t>
      </w:r>
    </w:p>
    <w:p w:rsidR="008F0EFC" w:rsidRDefault="008F0EFC" w:rsidP="008F0EFC">
      <w:pPr>
        <w:rPr>
          <w:bCs/>
          <w:spacing w:val="0"/>
          <w:sz w:val="16"/>
          <w:szCs w:val="16"/>
        </w:rPr>
      </w:pPr>
      <w:r>
        <w:rPr>
          <w:bCs/>
          <w:spacing w:val="0"/>
        </w:rPr>
        <w:t>для _________________________________________________________________________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 xml:space="preserve">                         (виды выполняемых работ)</w:t>
      </w: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rPr>
          <w:bCs/>
          <w:spacing w:val="0"/>
        </w:rPr>
      </w:pPr>
      <w:r>
        <w:rPr>
          <w:bCs/>
          <w:spacing w:val="0"/>
        </w:rPr>
        <w:t>Работы будут выполнены в срок с "___" ___________ 20 ___ г. по "___" ________ 20___ г.</w:t>
      </w: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Ответственным за производство работ является ____________________________________</w:t>
      </w:r>
      <w:r>
        <w:rPr>
          <w:bCs/>
          <w:spacing w:val="0"/>
          <w:sz w:val="16"/>
          <w:szCs w:val="16"/>
        </w:rPr>
        <w:t xml:space="preserve">                                                                                                          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</w:rPr>
        <w:t xml:space="preserve">_____________________________________________________________________________ </w:t>
      </w:r>
      <w:r>
        <w:rPr>
          <w:bCs/>
          <w:spacing w:val="0"/>
          <w:sz w:val="16"/>
          <w:szCs w:val="16"/>
        </w:rPr>
        <w:t>(наименование организации, должность, фамилия, имя, отчество, телефон)</w:t>
      </w: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</w:rPr>
        <w:t>Восстановительные работы в следующем объеме: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элементов озеленения, плодородного слоя земли - _____________________ м</w:t>
      </w:r>
      <w:proofErr w:type="gramStart"/>
      <w:r>
        <w:rPr>
          <w:bCs/>
          <w:spacing w:val="0"/>
          <w:vertAlign w:val="superscript"/>
        </w:rPr>
        <w:t>2</w:t>
      </w:r>
      <w:proofErr w:type="gramEnd"/>
      <w:r>
        <w:rPr>
          <w:bCs/>
          <w:spacing w:val="0"/>
        </w:rPr>
        <w:t>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площадь восстановленных покрытий проезжих частей, автостоянок - _____________ м</w:t>
      </w:r>
      <w:proofErr w:type="gramStart"/>
      <w:r>
        <w:rPr>
          <w:bCs/>
          <w:spacing w:val="0"/>
          <w:vertAlign w:val="superscript"/>
        </w:rPr>
        <w:t>2</w:t>
      </w:r>
      <w:proofErr w:type="gramEnd"/>
      <w:r>
        <w:rPr>
          <w:bCs/>
          <w:spacing w:val="0"/>
        </w:rPr>
        <w:t>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площадь восстановленных покрытий тротуаров, пешеходных дорожек - ____________ м</w:t>
      </w:r>
      <w:proofErr w:type="gramStart"/>
      <w:r>
        <w:rPr>
          <w:bCs/>
          <w:spacing w:val="0"/>
          <w:vertAlign w:val="superscript"/>
        </w:rPr>
        <w:t>2</w:t>
      </w:r>
      <w:proofErr w:type="gramEnd"/>
      <w:r>
        <w:rPr>
          <w:bCs/>
          <w:spacing w:val="0"/>
        </w:rPr>
        <w:t>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площадь восстановленных покрытий и оборудования спортивных, детских площадок - ______ м</w:t>
      </w:r>
      <w:proofErr w:type="gramStart"/>
      <w:r>
        <w:rPr>
          <w:bCs/>
          <w:spacing w:val="0"/>
          <w:vertAlign w:val="superscript"/>
        </w:rPr>
        <w:t>2</w:t>
      </w:r>
      <w:proofErr w:type="gramEnd"/>
      <w:r>
        <w:rPr>
          <w:bCs/>
          <w:spacing w:val="0"/>
        </w:rPr>
        <w:t>;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 xml:space="preserve">восстановление ограждений, лотков, </w:t>
      </w:r>
      <w:proofErr w:type="spellStart"/>
      <w:r>
        <w:rPr>
          <w:bCs/>
          <w:spacing w:val="0"/>
        </w:rPr>
        <w:t>отмосток</w:t>
      </w:r>
      <w:proofErr w:type="spellEnd"/>
      <w:r>
        <w:rPr>
          <w:bCs/>
          <w:spacing w:val="0"/>
        </w:rPr>
        <w:t xml:space="preserve"> и др. элементов.</w:t>
      </w: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rPr>
          <w:bCs/>
          <w:spacing w:val="0"/>
        </w:rPr>
      </w:pPr>
      <w:r>
        <w:rPr>
          <w:bCs/>
          <w:spacing w:val="0"/>
        </w:rPr>
        <w:t>Одновременно ставлю Вас в известность, что:</w:t>
      </w:r>
    </w:p>
    <w:p w:rsidR="008F0EFC" w:rsidRDefault="008F0EFC" w:rsidP="008F0EFC">
      <w:pPr>
        <w:rPr>
          <w:bCs/>
          <w:spacing w:val="0"/>
          <w:sz w:val="16"/>
          <w:szCs w:val="16"/>
        </w:rPr>
      </w:pPr>
      <w:r>
        <w:rPr>
          <w:bCs/>
          <w:spacing w:val="0"/>
        </w:rPr>
        <w:t>1. Производитель работ _____________________________________________________________________________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(наименование организации)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</w:rPr>
        <w:t xml:space="preserve">имеет 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</w:t>
      </w:r>
      <w:r>
        <w:rPr>
          <w:bCs/>
          <w:spacing w:val="0"/>
        </w:rPr>
        <w:lastRenderedPageBreak/>
        <w:t>безопасность объектов капитального строительства 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(номер СРО, в случае выполнения работ, оказывающих влияние на безопасность объектов капитального строительства)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</w:rPr>
        <w:t>2. Работы по прокладке внеплощадочных инженерных сетей по объекту строительства (реконструкции) осуществляются на основании разрешения на строительство, № _____________, дата выдачи ____________________, выданного __________________ __________________________________________________________________________________________________________________________________________________________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  <w:sz w:val="16"/>
          <w:szCs w:val="16"/>
        </w:rPr>
      </w:pPr>
      <w:r>
        <w:rPr>
          <w:bCs/>
          <w:spacing w:val="0"/>
          <w:sz w:val="16"/>
          <w:szCs w:val="16"/>
        </w:rPr>
        <w:t>(наименование органа, выдавшего разрешение на строительство)</w:t>
      </w:r>
    </w:p>
    <w:p w:rsidR="008F0EFC" w:rsidRDefault="008F0EFC" w:rsidP="008F0EFC">
      <w:pPr>
        <w:jc w:val="center"/>
        <w:rPr>
          <w:bCs/>
          <w:spacing w:val="0"/>
        </w:rPr>
      </w:pPr>
      <w:proofErr w:type="gramStart"/>
      <w:r>
        <w:rPr>
          <w:bCs/>
          <w:spacing w:val="0"/>
          <w:sz w:val="16"/>
          <w:szCs w:val="16"/>
        </w:rPr>
        <w:t>(указывается в случае, когда Разрешение оформляется на выполнение работ по прокладке внеплощадочных инженерных сетей по объекту строительства (реконструкции)</w:t>
      </w:r>
      <w:proofErr w:type="gramEnd"/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rPr>
          <w:bCs/>
          <w:spacing w:val="0"/>
        </w:rPr>
      </w:pPr>
      <w:r>
        <w:rPr>
          <w:bCs/>
          <w:spacing w:val="0"/>
        </w:rPr>
        <w:t>При этом прилагаю следующие документы: _____________________________________________________________________________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</w:rPr>
        <w:t>_____________________________________________________________________________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  <w:sz w:val="16"/>
          <w:szCs w:val="16"/>
        </w:rPr>
      </w:pPr>
      <w:r>
        <w:rPr>
          <w:bCs/>
          <w:spacing w:val="0"/>
        </w:rPr>
        <w:t>_____________________________________________________________________________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(наименование документа, количество экземпляров, количество листов)</w:t>
      </w: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jc w:val="both"/>
        <w:rPr>
          <w:rFonts w:ascii="Times New Roman CYR" w:hAnsi="Times New Roman CYR" w:cs="Times New Roman CYR"/>
          <w:bCs/>
          <w:spacing w:val="0"/>
        </w:rPr>
      </w:pPr>
      <w:r>
        <w:rPr>
          <w:rFonts w:ascii="Times New Roman CYR" w:hAnsi="Times New Roman CYR" w:cs="Times New Roman CYR"/>
          <w:bCs/>
          <w:spacing w:val="0"/>
        </w:rPr>
        <w:t>__________________________ _____________________     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ascii="Times New Roman CYR" w:hAnsi="Times New Roman CYR" w:cs="Times New Roman CYR"/>
          <w:bCs/>
          <w:spacing w:val="0"/>
        </w:rPr>
        <w:t xml:space="preserve">                    </w:t>
      </w:r>
      <w:r>
        <w:rPr>
          <w:rFonts w:ascii="Times New Roman CYR" w:hAnsi="Times New Roman CYR" w:cs="Times New Roman CYR"/>
          <w:bCs/>
          <w:spacing w:val="0"/>
          <w:sz w:val="16"/>
          <w:szCs w:val="16"/>
        </w:rPr>
        <w:t>(должность)                                                         (подпись)                                                              (расшифровка подписи.)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eastAsia="Calibri"/>
          <w:bCs/>
          <w:spacing w:val="0"/>
        </w:rPr>
        <w:t>"</w:t>
      </w:r>
      <w:r>
        <w:rPr>
          <w:rFonts w:ascii="Times New Roman CYR" w:hAnsi="Times New Roman CYR" w:cs="Times New Roman CYR"/>
          <w:bCs/>
          <w:spacing w:val="0"/>
        </w:rPr>
        <w:t xml:space="preserve"> ___ </w:t>
      </w:r>
      <w:r>
        <w:rPr>
          <w:rFonts w:eastAsia="Calibri"/>
          <w:bCs/>
          <w:spacing w:val="0"/>
        </w:rPr>
        <w:t>"</w:t>
      </w:r>
      <w:r>
        <w:rPr>
          <w:rFonts w:ascii="Times New Roman CYR" w:hAnsi="Times New Roman CYR" w:cs="Times New Roman CYR"/>
          <w:bCs/>
          <w:spacing w:val="0"/>
        </w:rPr>
        <w:t xml:space="preserve"> _____________20 __г.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ascii="Times New Roman CYR" w:hAnsi="Times New Roman CYR" w:cs="Times New Roman CYR"/>
          <w:bCs/>
          <w:spacing w:val="0"/>
        </w:rPr>
        <w:t xml:space="preserve">М.П. </w:t>
      </w:r>
      <w:r>
        <w:rPr>
          <w:rFonts w:ascii="Times New Roman CYR" w:hAnsi="Times New Roman CYR" w:cs="Times New Roman CYR"/>
          <w:bCs/>
          <w:spacing w:val="0"/>
          <w:sz w:val="20"/>
          <w:szCs w:val="20"/>
        </w:rPr>
        <w:t>(при наличии печати)</w:t>
      </w: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ind w:left="5115"/>
        <w:rPr>
          <w:bCs/>
          <w:spacing w:val="0"/>
        </w:rPr>
      </w:pPr>
      <w:r>
        <w:rPr>
          <w:bCs/>
          <w:spacing w:val="0"/>
        </w:rPr>
        <w:lastRenderedPageBreak/>
        <w:t>Приложение 2</w:t>
      </w:r>
    </w:p>
    <w:p w:rsidR="008F0EFC" w:rsidRDefault="008F0EFC" w:rsidP="008F0EFC">
      <w:pPr>
        <w:ind w:left="5070"/>
      </w:pPr>
      <w:r>
        <w:rPr>
          <w:bCs/>
          <w:spacing w:val="0"/>
        </w:rPr>
        <w:t>к Порядку предоставления разрешения на осуществление земляных работ на территории муниципального образования поселок Ханымей</w:t>
      </w:r>
    </w:p>
    <w:p w:rsidR="008F0EFC" w:rsidRDefault="008F0EFC" w:rsidP="008F0EFC">
      <w:pPr>
        <w:ind w:left="5400"/>
        <w:jc w:val="both"/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jc w:val="center"/>
        <w:rPr>
          <w:b/>
          <w:bCs/>
          <w:spacing w:val="0"/>
        </w:rPr>
      </w:pPr>
      <w:r>
        <w:rPr>
          <w:b/>
        </w:rPr>
        <w:t>РАЗРЕШЕНИЕ № ______</w:t>
      </w:r>
    </w:p>
    <w:p w:rsidR="008F0EFC" w:rsidRDefault="008F0EFC" w:rsidP="008F0EFC">
      <w:pPr>
        <w:jc w:val="center"/>
        <w:rPr>
          <w:bCs/>
          <w:spacing w:val="0"/>
          <w:sz w:val="28"/>
        </w:rPr>
      </w:pPr>
      <w:r>
        <w:rPr>
          <w:b/>
          <w:bCs/>
          <w:spacing w:val="0"/>
        </w:rPr>
        <w:t>на осуществление земляных работ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  <w:sz w:val="28"/>
        </w:rPr>
        <w:t>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  <w:sz w:val="16"/>
          <w:szCs w:val="16"/>
        </w:rPr>
        <w:t xml:space="preserve"> (наименование объекта)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</w:rPr>
        <w:t>Заказчик работ_________________________________________________________________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  <w:sz w:val="16"/>
          <w:szCs w:val="16"/>
        </w:rPr>
        <w:t>(наименование, адрес организации)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  <w:sz w:val="28"/>
        </w:rPr>
      </w:pPr>
      <w:r>
        <w:rPr>
          <w:bCs/>
          <w:spacing w:val="0"/>
        </w:rPr>
        <w:t>Организация, выполняющая земляные работы (производитель работ) ________________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  <w:sz w:val="28"/>
        </w:rPr>
        <w:t>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  <w:sz w:val="16"/>
          <w:szCs w:val="16"/>
        </w:rPr>
        <w:t>(наименование, адрес организации)</w:t>
      </w:r>
    </w:p>
    <w:p w:rsidR="008F0EFC" w:rsidRDefault="008F0EFC" w:rsidP="008F0EFC">
      <w:pPr>
        <w:jc w:val="both"/>
        <w:rPr>
          <w:bCs/>
          <w:spacing w:val="0"/>
          <w:sz w:val="28"/>
        </w:rPr>
      </w:pPr>
      <w:r>
        <w:rPr>
          <w:bCs/>
          <w:spacing w:val="0"/>
        </w:rPr>
        <w:t xml:space="preserve">Ответственное лицо за производство работ </w:t>
      </w:r>
      <w:r>
        <w:rPr>
          <w:bCs/>
          <w:spacing w:val="0"/>
          <w:sz w:val="28"/>
        </w:rPr>
        <w:t>_________________________________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  <w:sz w:val="28"/>
        </w:rPr>
        <w:t>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  <w:sz w:val="16"/>
          <w:szCs w:val="16"/>
        </w:rPr>
        <w:t>(должность, ФИО, № приказа)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Телефон ответственного лица за производство работ 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Виды и объемы выполняемых работ 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_____________________________________________________________________________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_____________________________________________________________________________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_____________________________________________________________________________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ab/>
        <w:t>Согласование проведения земляных работ с собственниками, арендаторами,  балансодержателями и иными законными владельцами земельных участков, сооружений, инженерных сетей и коммуникаций</w:t>
      </w:r>
    </w:p>
    <w:p w:rsidR="008F0EFC" w:rsidRDefault="008F0EFC" w:rsidP="008F0EFC">
      <w:pPr>
        <w:jc w:val="both"/>
        <w:rPr>
          <w:bCs/>
          <w:spacing w:val="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4563"/>
        <w:gridCol w:w="2367"/>
        <w:gridCol w:w="1856"/>
        <w:gridCol w:w="10"/>
      </w:tblGrid>
      <w:tr w:rsidR="008F0EFC" w:rsidTr="00512E94">
        <w:trPr>
          <w:trHeight w:val="24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 xml:space="preserve">№ </w:t>
            </w:r>
            <w:proofErr w:type="gramStart"/>
            <w:r>
              <w:rPr>
                <w:bCs/>
                <w:spacing w:val="0"/>
              </w:rPr>
              <w:t>п</w:t>
            </w:r>
            <w:proofErr w:type="gramEnd"/>
            <w:r>
              <w:rPr>
                <w:bCs/>
                <w:spacing w:val="0"/>
              </w:rPr>
              <w:t>/п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Наименование организации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Должность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Подпись</w:t>
            </w:r>
          </w:p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>ответственного лица</w:t>
            </w:r>
          </w:p>
        </w:tc>
      </w:tr>
      <w:tr w:rsidR="008F0EFC" w:rsidTr="00512E94">
        <w:trPr>
          <w:trHeight w:val="231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rPr>
          <w:trHeight w:val="242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8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rPr>
          <w:trHeight w:val="242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8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rPr>
          <w:trHeight w:val="242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8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rPr>
          <w:trHeight w:val="242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8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rPr>
          <w:trHeight w:val="242"/>
        </w:trPr>
        <w:tc>
          <w:tcPr>
            <w:tcW w:w="5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5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8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rPr>
          <w:gridAfter w:val="1"/>
          <w:wAfter w:w="10" w:type="dxa"/>
          <w:trHeight w:val="2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  <w:szCs w:val="28"/>
        </w:rPr>
      </w:pPr>
      <w:r>
        <w:rPr>
          <w:bCs/>
          <w:spacing w:val="0"/>
        </w:rPr>
        <w:t>Особые условия выполнения работ:</w:t>
      </w:r>
    </w:p>
    <w:p w:rsidR="008F0EFC" w:rsidRDefault="008F0EFC" w:rsidP="008F0EFC">
      <w:pPr>
        <w:jc w:val="both"/>
        <w:rPr>
          <w:bCs/>
          <w:spacing w:val="0"/>
          <w:szCs w:val="28"/>
        </w:rPr>
      </w:pPr>
      <w:r>
        <w:rPr>
          <w:bCs/>
          <w:spacing w:val="0"/>
          <w:szCs w:val="28"/>
        </w:rPr>
        <w:t>_____________________________________________________________________________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  <w:szCs w:val="28"/>
        </w:rPr>
      </w:pPr>
      <w:r>
        <w:rPr>
          <w:bCs/>
          <w:spacing w:val="0"/>
          <w:szCs w:val="28"/>
        </w:rPr>
        <w:t>_____________________________________________________________________________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  <w:szCs w:val="28"/>
        </w:rPr>
      </w:pPr>
      <w:r>
        <w:rPr>
          <w:bCs/>
          <w:spacing w:val="0"/>
          <w:szCs w:val="28"/>
        </w:rPr>
        <w:t>_____________________________________________________________________________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  <w:szCs w:val="28"/>
        </w:rPr>
        <w:lastRenderedPageBreak/>
        <w:t>_____________________________________________________________________________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 xml:space="preserve">С условиями проведения земляных работ </w:t>
      </w:r>
      <w:proofErr w:type="gramStart"/>
      <w:r>
        <w:rPr>
          <w:bCs/>
          <w:spacing w:val="0"/>
        </w:rPr>
        <w:t>ознакомлен</w:t>
      </w:r>
      <w:proofErr w:type="gramEnd"/>
      <w:r>
        <w:rPr>
          <w:bCs/>
          <w:spacing w:val="0"/>
        </w:rPr>
        <w:t>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Заказчик работ: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rFonts w:ascii="Times New Roman CYR" w:hAnsi="Times New Roman CYR" w:cs="Times New Roman CYR"/>
          <w:bCs/>
          <w:spacing w:val="0"/>
        </w:rPr>
      </w:pPr>
      <w:r>
        <w:rPr>
          <w:rFonts w:ascii="Times New Roman CYR" w:hAnsi="Times New Roman CYR" w:cs="Times New Roman CYR"/>
          <w:bCs/>
          <w:spacing w:val="0"/>
        </w:rPr>
        <w:t xml:space="preserve">__________________________     ______________________       _______________________       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ascii="Times New Roman CYR" w:hAnsi="Times New Roman CYR" w:cs="Times New Roman CYR"/>
          <w:bCs/>
          <w:spacing w:val="0"/>
        </w:rPr>
        <w:t xml:space="preserve">                    </w:t>
      </w:r>
      <w:r>
        <w:rPr>
          <w:rFonts w:ascii="Times New Roman CYR" w:hAnsi="Times New Roman CYR" w:cs="Times New Roman CYR"/>
          <w:bCs/>
          <w:spacing w:val="0"/>
          <w:sz w:val="16"/>
          <w:szCs w:val="16"/>
        </w:rPr>
        <w:t>(должность)                                                         (подпись)                                                              (расшифровка подписи)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eastAsia="Calibri"/>
          <w:bCs/>
          <w:spacing w:val="0"/>
        </w:rPr>
        <w:t>"</w:t>
      </w:r>
      <w:r>
        <w:rPr>
          <w:rFonts w:ascii="Times New Roman CYR" w:hAnsi="Times New Roman CYR" w:cs="Times New Roman CYR"/>
          <w:bCs/>
          <w:spacing w:val="0"/>
        </w:rPr>
        <w:t xml:space="preserve"> ___ </w:t>
      </w:r>
      <w:r>
        <w:rPr>
          <w:rFonts w:eastAsia="Calibri"/>
          <w:bCs/>
          <w:spacing w:val="0"/>
        </w:rPr>
        <w:t>"</w:t>
      </w:r>
      <w:r>
        <w:rPr>
          <w:rFonts w:ascii="Times New Roman CYR" w:hAnsi="Times New Roman CYR" w:cs="Times New Roman CYR"/>
          <w:bCs/>
          <w:spacing w:val="0"/>
        </w:rPr>
        <w:t xml:space="preserve">  _____________20 ____г.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ascii="Times New Roman CYR" w:hAnsi="Times New Roman CYR" w:cs="Times New Roman CYR"/>
          <w:bCs/>
          <w:spacing w:val="0"/>
        </w:rPr>
        <w:t xml:space="preserve">М.П. </w:t>
      </w:r>
      <w:r>
        <w:rPr>
          <w:rFonts w:ascii="Times New Roman CYR" w:hAnsi="Times New Roman CYR" w:cs="Times New Roman CYR"/>
          <w:bCs/>
          <w:spacing w:val="0"/>
          <w:sz w:val="20"/>
          <w:szCs w:val="20"/>
        </w:rPr>
        <w:t>(при наличии печати)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 xml:space="preserve">Проведение  работ разрешено </w:t>
      </w:r>
      <w:proofErr w:type="gramStart"/>
      <w:r>
        <w:rPr>
          <w:bCs/>
          <w:spacing w:val="0"/>
        </w:rPr>
        <w:t>с</w:t>
      </w:r>
      <w:proofErr w:type="gramEnd"/>
      <w:r>
        <w:rPr>
          <w:bCs/>
          <w:spacing w:val="0"/>
        </w:rPr>
        <w:t xml:space="preserve"> "___" _____________ по "___" ____________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</w:pPr>
      <w:r>
        <w:rPr>
          <w:bCs/>
          <w:spacing w:val="0"/>
        </w:rPr>
        <w:t xml:space="preserve">  </w:t>
      </w:r>
      <w:r>
        <w:rPr>
          <w:bCs/>
          <w:spacing w:val="0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4"/>
        <w:gridCol w:w="850"/>
        <w:gridCol w:w="1700"/>
        <w:gridCol w:w="1304"/>
        <w:gridCol w:w="2377"/>
      </w:tblGrid>
      <w:tr w:rsidR="008F0EFC" w:rsidTr="00512E94">
        <w:tc>
          <w:tcPr>
            <w:tcW w:w="31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c>
          <w:tcPr>
            <w:tcW w:w="3174" w:type="dxa"/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 w:val="18"/>
                <w:szCs w:val="18"/>
              </w:rPr>
              <w:t>(указать уполномоченное должностное лицо)</w:t>
            </w:r>
          </w:p>
        </w:tc>
        <w:tc>
          <w:tcPr>
            <w:tcW w:w="850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700" w:type="dxa"/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77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  <w:sz w:val="18"/>
                <w:szCs w:val="18"/>
              </w:rPr>
              <w:t>(расшифровка подписи)</w:t>
            </w: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54"/>
        <w:gridCol w:w="227"/>
        <w:gridCol w:w="1445"/>
        <w:gridCol w:w="426"/>
        <w:gridCol w:w="424"/>
        <w:gridCol w:w="284"/>
      </w:tblGrid>
      <w:tr w:rsidR="008F0EFC" w:rsidTr="00512E94">
        <w:tc>
          <w:tcPr>
            <w:tcW w:w="169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"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</w:pPr>
            <w:proofErr w:type="gramStart"/>
            <w:r>
              <w:rPr>
                <w:bCs/>
                <w:spacing w:val="0"/>
              </w:rPr>
              <w:t>г</w:t>
            </w:r>
            <w:proofErr w:type="gramEnd"/>
            <w:r>
              <w:rPr>
                <w:bCs/>
                <w:spacing w:val="0"/>
              </w:rPr>
              <w:t>.</w:t>
            </w:r>
          </w:p>
        </w:tc>
      </w:tr>
    </w:tbl>
    <w:p w:rsidR="008F0EFC" w:rsidRDefault="008F0EFC" w:rsidP="008F0EFC">
      <w:pPr>
        <w:jc w:val="both"/>
        <w:rPr>
          <w:bCs/>
          <w:spacing w:val="0"/>
          <w:sz w:val="20"/>
          <w:szCs w:val="20"/>
        </w:rPr>
      </w:pPr>
      <w:r>
        <w:rPr>
          <w:bCs/>
          <w:spacing w:val="0"/>
          <w:sz w:val="20"/>
          <w:szCs w:val="20"/>
        </w:rPr>
        <w:t xml:space="preserve">                            (дата)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  <w:sz w:val="20"/>
          <w:szCs w:val="20"/>
        </w:rPr>
        <w:t>М.П.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142"/>
        <w:gridCol w:w="566"/>
        <w:gridCol w:w="142"/>
        <w:gridCol w:w="1417"/>
        <w:gridCol w:w="425"/>
        <w:gridCol w:w="424"/>
        <w:gridCol w:w="286"/>
      </w:tblGrid>
      <w:tr w:rsidR="008F0EFC" w:rsidTr="00512E94">
        <w:tc>
          <w:tcPr>
            <w:tcW w:w="1445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  <w:szCs w:val="20"/>
              </w:rPr>
            </w:pPr>
            <w:r>
              <w:rPr>
                <w:bCs/>
                <w:spacing w:val="0"/>
              </w:rPr>
              <w:t>продлено до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Cs w:val="20"/>
              </w:rPr>
              <w:t>"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Cs w:val="20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</w:pPr>
            <w:proofErr w:type="gramStart"/>
            <w:r>
              <w:rPr>
                <w:bCs/>
                <w:spacing w:val="0"/>
              </w:rPr>
              <w:t>г</w:t>
            </w:r>
            <w:proofErr w:type="gramEnd"/>
            <w:r>
              <w:rPr>
                <w:bCs/>
                <w:spacing w:val="0"/>
              </w:rPr>
              <w:t>.</w:t>
            </w: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4"/>
        <w:gridCol w:w="850"/>
        <w:gridCol w:w="1700"/>
        <w:gridCol w:w="1304"/>
        <w:gridCol w:w="2332"/>
      </w:tblGrid>
      <w:tr w:rsidR="008F0EFC" w:rsidTr="00512E94">
        <w:tc>
          <w:tcPr>
            <w:tcW w:w="31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  <w:p w:rsidR="008F0EFC" w:rsidRDefault="008F0EFC" w:rsidP="00512E94">
            <w:pPr>
              <w:jc w:val="both"/>
              <w:rPr>
                <w:bCs/>
                <w:spacing w:val="0"/>
              </w:rPr>
            </w:pPr>
          </w:p>
          <w:p w:rsidR="008F0EFC" w:rsidRDefault="008F0EFC" w:rsidP="00512E94">
            <w:pPr>
              <w:jc w:val="both"/>
              <w:rPr>
                <w:bCs/>
                <w:spacing w:val="0"/>
              </w:rPr>
            </w:pPr>
          </w:p>
          <w:p w:rsidR="008F0EFC" w:rsidRDefault="008F0EFC" w:rsidP="00512E94">
            <w:pPr>
              <w:jc w:val="both"/>
              <w:rPr>
                <w:bCs/>
                <w:spacing w:val="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c>
          <w:tcPr>
            <w:tcW w:w="3174" w:type="dxa"/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 w:val="18"/>
                <w:szCs w:val="18"/>
              </w:rPr>
              <w:t>(указать уполномоченное должностное лицо)</w:t>
            </w:r>
          </w:p>
        </w:tc>
        <w:tc>
          <w:tcPr>
            <w:tcW w:w="850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700" w:type="dxa"/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32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  <w:sz w:val="18"/>
                <w:szCs w:val="18"/>
              </w:rPr>
              <w:t>(расшифровка подписи)</w:t>
            </w: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567"/>
        <w:gridCol w:w="142"/>
        <w:gridCol w:w="1416"/>
        <w:gridCol w:w="426"/>
        <w:gridCol w:w="425"/>
        <w:gridCol w:w="283"/>
      </w:tblGrid>
      <w:tr w:rsidR="008F0EFC" w:rsidTr="00512E94">
        <w:tc>
          <w:tcPr>
            <w:tcW w:w="169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"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</w:pPr>
            <w:proofErr w:type="gramStart"/>
            <w:r>
              <w:rPr>
                <w:bCs/>
                <w:spacing w:val="0"/>
              </w:rPr>
              <w:t>г</w:t>
            </w:r>
            <w:proofErr w:type="gramEnd"/>
            <w:r>
              <w:rPr>
                <w:bCs/>
                <w:spacing w:val="0"/>
              </w:rPr>
              <w:t>.</w:t>
            </w: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  <w:sz w:val="20"/>
          <w:szCs w:val="20"/>
        </w:rPr>
        <w:t>М.П.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142"/>
        <w:gridCol w:w="566"/>
        <w:gridCol w:w="142"/>
        <w:gridCol w:w="1417"/>
        <w:gridCol w:w="425"/>
        <w:gridCol w:w="424"/>
        <w:gridCol w:w="286"/>
      </w:tblGrid>
      <w:tr w:rsidR="008F0EFC" w:rsidTr="00512E94">
        <w:tc>
          <w:tcPr>
            <w:tcW w:w="1445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  <w:szCs w:val="20"/>
              </w:rPr>
            </w:pPr>
            <w:r>
              <w:rPr>
                <w:bCs/>
                <w:spacing w:val="0"/>
              </w:rPr>
              <w:t>закрыто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Cs w:val="20"/>
              </w:rPr>
              <w:t>"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Cs w:val="20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</w:pPr>
            <w:proofErr w:type="gramStart"/>
            <w:r>
              <w:rPr>
                <w:bCs/>
                <w:spacing w:val="0"/>
              </w:rPr>
              <w:t>г</w:t>
            </w:r>
            <w:proofErr w:type="gramEnd"/>
            <w:r>
              <w:rPr>
                <w:bCs/>
                <w:spacing w:val="0"/>
              </w:rPr>
              <w:t>.</w:t>
            </w: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4"/>
        <w:gridCol w:w="850"/>
        <w:gridCol w:w="1700"/>
        <w:gridCol w:w="1304"/>
        <w:gridCol w:w="2347"/>
      </w:tblGrid>
      <w:tr w:rsidR="008F0EFC" w:rsidTr="00512E94">
        <w:tc>
          <w:tcPr>
            <w:tcW w:w="31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  <w:p w:rsidR="008F0EFC" w:rsidRDefault="008F0EFC" w:rsidP="00512E94">
            <w:pPr>
              <w:jc w:val="both"/>
              <w:rPr>
                <w:bCs/>
                <w:spacing w:val="0"/>
              </w:rPr>
            </w:pPr>
          </w:p>
          <w:p w:rsidR="008F0EFC" w:rsidRDefault="008F0EFC" w:rsidP="00512E94">
            <w:pPr>
              <w:jc w:val="both"/>
              <w:rPr>
                <w:bCs/>
                <w:spacing w:val="0"/>
              </w:rPr>
            </w:pPr>
          </w:p>
          <w:p w:rsidR="008F0EFC" w:rsidRDefault="008F0EFC" w:rsidP="00512E94">
            <w:pPr>
              <w:jc w:val="both"/>
              <w:rPr>
                <w:bCs/>
                <w:spacing w:val="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c>
          <w:tcPr>
            <w:tcW w:w="3174" w:type="dxa"/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 w:val="18"/>
                <w:szCs w:val="18"/>
              </w:rPr>
              <w:t>(указать уполномоченное должностное лицо)</w:t>
            </w:r>
          </w:p>
        </w:tc>
        <w:tc>
          <w:tcPr>
            <w:tcW w:w="850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700" w:type="dxa"/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347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  <w:sz w:val="18"/>
                <w:szCs w:val="18"/>
              </w:rPr>
              <w:t>(расшифровка подписи)</w:t>
            </w: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567"/>
        <w:gridCol w:w="142"/>
        <w:gridCol w:w="1416"/>
        <w:gridCol w:w="426"/>
        <w:gridCol w:w="425"/>
        <w:gridCol w:w="283"/>
      </w:tblGrid>
      <w:tr w:rsidR="008F0EFC" w:rsidTr="00512E94">
        <w:tc>
          <w:tcPr>
            <w:tcW w:w="169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"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0EFC" w:rsidRDefault="008F0EFC" w:rsidP="00512E94">
            <w:pPr>
              <w:jc w:val="both"/>
            </w:pPr>
            <w:proofErr w:type="gramStart"/>
            <w:r>
              <w:rPr>
                <w:bCs/>
                <w:spacing w:val="0"/>
              </w:rPr>
              <w:t>г</w:t>
            </w:r>
            <w:proofErr w:type="gramEnd"/>
            <w:r>
              <w:rPr>
                <w:bCs/>
                <w:spacing w:val="0"/>
              </w:rPr>
              <w:t>.</w:t>
            </w: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ind w:left="5115"/>
        <w:rPr>
          <w:bCs/>
          <w:spacing w:val="0"/>
        </w:rPr>
      </w:pPr>
      <w:r>
        <w:rPr>
          <w:bCs/>
          <w:spacing w:val="0"/>
        </w:rPr>
        <w:lastRenderedPageBreak/>
        <w:t>Приложение 3</w:t>
      </w:r>
    </w:p>
    <w:p w:rsidR="008F0EFC" w:rsidRDefault="008F0EFC" w:rsidP="008F0EFC">
      <w:pPr>
        <w:ind w:left="5070"/>
        <w:rPr>
          <w:bCs/>
          <w:spacing w:val="0"/>
        </w:rPr>
      </w:pPr>
      <w:r>
        <w:rPr>
          <w:bCs/>
          <w:spacing w:val="0"/>
        </w:rPr>
        <w:t>к Порядку предоставления разрешения на осуществление земляных работ на территории муниципального образования поселок Ханымей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jc w:val="center"/>
        <w:rPr>
          <w:bCs/>
          <w:spacing w:val="0"/>
        </w:rPr>
      </w:pPr>
      <w:r>
        <w:rPr>
          <w:b/>
        </w:rPr>
        <w:t>ЖУРНАЛ</w:t>
      </w:r>
      <w:r>
        <w:rPr>
          <w:b/>
        </w:rPr>
        <w:br/>
      </w:r>
      <w:r>
        <w:rPr>
          <w:b/>
          <w:bCs/>
          <w:spacing w:val="0"/>
        </w:rPr>
        <w:t>регистрации заявлений и выдачи разрешений (проектов Разрешений) на осуществление земляных работ на территории муниципального образования поселок Ханымей</w:t>
      </w:r>
    </w:p>
    <w:p w:rsidR="008F0EFC" w:rsidRDefault="008F0EFC" w:rsidP="008F0EFC">
      <w:pPr>
        <w:jc w:val="both"/>
        <w:rPr>
          <w:bCs/>
          <w:spacing w:val="0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435"/>
        <w:gridCol w:w="1410"/>
        <w:gridCol w:w="975"/>
        <w:gridCol w:w="2280"/>
        <w:gridCol w:w="960"/>
        <w:gridCol w:w="540"/>
        <w:gridCol w:w="765"/>
        <w:gridCol w:w="975"/>
        <w:gridCol w:w="1033"/>
      </w:tblGrid>
      <w:tr w:rsidR="008F0EFC" w:rsidTr="00512E94">
        <w:trPr>
          <w:trHeight w:val="15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№</w:t>
            </w:r>
          </w:p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proofErr w:type="gramStart"/>
            <w:r>
              <w:rPr>
                <w:bCs/>
                <w:spacing w:val="0"/>
                <w:sz w:val="20"/>
                <w:szCs w:val="20"/>
              </w:rPr>
              <w:t>п</w:t>
            </w:r>
            <w:proofErr w:type="gramEnd"/>
            <w:r>
              <w:rPr>
                <w:bCs/>
                <w:spacing w:val="0"/>
                <w:sz w:val="20"/>
                <w:szCs w:val="20"/>
              </w:rPr>
              <w:t>/п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Дата приёма заявления на осуществление земляных работ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Адрес осуществления земляных работ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Дата выдачи заказчику работ проекта Разрешения/Дата предоставления согласованного проекта Разрешения в Администрации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№ и дата Разрешения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Заказчик работ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 xml:space="preserve">Дата закрытия  Разрешения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Заказчик работ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FC" w:rsidRDefault="008F0EFC" w:rsidP="00512E94">
            <w:pPr>
              <w:ind w:left="105" w:right="345"/>
              <w:jc w:val="both"/>
            </w:pPr>
            <w:r>
              <w:rPr>
                <w:bCs/>
                <w:spacing w:val="0"/>
                <w:sz w:val="20"/>
                <w:szCs w:val="20"/>
              </w:rPr>
              <w:t xml:space="preserve">Подпись </w:t>
            </w:r>
          </w:p>
        </w:tc>
      </w:tr>
      <w:tr w:rsidR="008F0EFC" w:rsidTr="00512E94">
        <w:trPr>
          <w:trHeight w:val="2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  <w:rPr>
                <w:bCs/>
                <w:spacing w:val="0"/>
                <w:sz w:val="20"/>
                <w:szCs w:val="20"/>
              </w:rPr>
            </w:pPr>
            <w:r>
              <w:rPr>
                <w:bCs/>
                <w:spacing w:val="0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  <w:sz w:val="20"/>
                <w:szCs w:val="20"/>
              </w:rPr>
              <w:t>9</w:t>
            </w:r>
          </w:p>
        </w:tc>
      </w:tr>
      <w:tr w:rsidR="008F0EFC" w:rsidTr="00512E94">
        <w:trPr>
          <w:trHeight w:val="2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  <w:tr w:rsidR="008F0EFC" w:rsidTr="00512E94">
        <w:trPr>
          <w:trHeight w:val="2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sectPr w:rsidR="008F0EFC">
          <w:footerReference w:type="default" r:id="rId6"/>
          <w:pgSz w:w="11906" w:h="16838"/>
          <w:pgMar w:top="1134" w:right="850" w:bottom="1134" w:left="1701" w:header="720" w:footer="709" w:gutter="0"/>
          <w:cols w:space="720"/>
          <w:docGrid w:linePitch="600" w:charSpace="32768"/>
        </w:sectPr>
      </w:pPr>
    </w:p>
    <w:p w:rsidR="008F0EFC" w:rsidRDefault="008F0EFC" w:rsidP="008F0EFC">
      <w:pPr>
        <w:ind w:left="5115"/>
        <w:rPr>
          <w:bCs/>
          <w:spacing w:val="0"/>
        </w:rPr>
      </w:pPr>
      <w:r>
        <w:rPr>
          <w:bCs/>
          <w:spacing w:val="0"/>
        </w:rPr>
        <w:lastRenderedPageBreak/>
        <w:t>Приложение 4</w:t>
      </w:r>
    </w:p>
    <w:p w:rsidR="008F0EFC" w:rsidRDefault="008F0EFC" w:rsidP="008F0EFC">
      <w:pPr>
        <w:ind w:left="5070"/>
      </w:pPr>
      <w:r>
        <w:rPr>
          <w:bCs/>
          <w:spacing w:val="0"/>
        </w:rPr>
        <w:t>к Порядку предоставления разрешения на осуществление земляных работ на территории муниципального образования поселок Ханымей</w:t>
      </w:r>
    </w:p>
    <w:p w:rsidR="008F0EFC" w:rsidRDefault="008F0EFC" w:rsidP="008F0EFC">
      <w:pPr>
        <w:ind w:left="5400"/>
        <w:jc w:val="both"/>
      </w:pPr>
    </w:p>
    <w:p w:rsidR="008F0EFC" w:rsidRDefault="008F0EFC" w:rsidP="008F0EFC">
      <w:pPr>
        <w:ind w:left="5070"/>
        <w:rPr>
          <w:bCs/>
          <w:spacing w:val="0"/>
        </w:rPr>
      </w:pPr>
      <w:r>
        <w:rPr>
          <w:bCs/>
          <w:spacing w:val="0"/>
        </w:rPr>
        <w:t>Главе Администрации муниципального образования поселок Ханымей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</w:rPr>
        <w:t>от кого</w:t>
      </w:r>
      <w:r>
        <w:rPr>
          <w:bCs/>
          <w:spacing w:val="0"/>
          <w:sz w:val="20"/>
          <w:szCs w:val="28"/>
        </w:rPr>
        <w:t>________________________________________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proofErr w:type="gramStart"/>
      <w:r>
        <w:rPr>
          <w:bCs/>
          <w:spacing w:val="0"/>
          <w:sz w:val="16"/>
          <w:szCs w:val="16"/>
        </w:rPr>
        <w:t>(для физического лица – Ф.И.О., паспортные данные,</w:t>
      </w:r>
      <w:r>
        <w:rPr>
          <w:bCs/>
          <w:spacing w:val="0"/>
          <w:sz w:val="20"/>
          <w:szCs w:val="28"/>
        </w:rPr>
        <w:t xml:space="preserve">        _____________________________________________</w:t>
      </w:r>
      <w:proofErr w:type="gramEnd"/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  <w:sz w:val="16"/>
          <w:szCs w:val="16"/>
        </w:rPr>
        <w:t xml:space="preserve">почтовый адрес, телефон, факс, адрес электронной почты; </w:t>
      </w:r>
      <w:proofErr w:type="gramStart"/>
      <w:r>
        <w:rPr>
          <w:bCs/>
          <w:spacing w:val="0"/>
          <w:sz w:val="16"/>
          <w:szCs w:val="16"/>
        </w:rPr>
        <w:t>для</w:t>
      </w:r>
      <w:proofErr w:type="gramEnd"/>
      <w:r>
        <w:rPr>
          <w:bCs/>
          <w:spacing w:val="0"/>
          <w:sz w:val="16"/>
          <w:szCs w:val="16"/>
        </w:rPr>
        <w:t xml:space="preserve"> </w:t>
      </w:r>
      <w:r>
        <w:rPr>
          <w:bCs/>
          <w:spacing w:val="0"/>
          <w:sz w:val="20"/>
          <w:szCs w:val="28"/>
        </w:rPr>
        <w:t xml:space="preserve">                                                                          _____________________________________________</w:t>
      </w:r>
    </w:p>
    <w:p w:rsidR="008F0EFC" w:rsidRDefault="008F0EFC" w:rsidP="008F0EFC">
      <w:pPr>
        <w:ind w:left="5070"/>
        <w:rPr>
          <w:bCs/>
          <w:spacing w:val="0"/>
          <w:sz w:val="20"/>
          <w:szCs w:val="28"/>
        </w:rPr>
      </w:pPr>
      <w:r>
        <w:rPr>
          <w:bCs/>
          <w:spacing w:val="0"/>
          <w:sz w:val="16"/>
          <w:szCs w:val="16"/>
        </w:rPr>
        <w:t>юридического лица – наименование организации, ИНН, юридический и почтовый адреса. Ф.И.О.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  <w:sz w:val="20"/>
          <w:szCs w:val="28"/>
        </w:rPr>
        <w:t>_____________________________________________</w:t>
      </w:r>
    </w:p>
    <w:p w:rsidR="008F0EFC" w:rsidRDefault="008F0EFC" w:rsidP="008F0EFC">
      <w:pPr>
        <w:ind w:left="5070"/>
        <w:rPr>
          <w:bCs/>
          <w:spacing w:val="0"/>
          <w:sz w:val="20"/>
          <w:szCs w:val="28"/>
        </w:rPr>
      </w:pPr>
      <w:r>
        <w:rPr>
          <w:bCs/>
          <w:spacing w:val="0"/>
          <w:sz w:val="16"/>
          <w:szCs w:val="16"/>
        </w:rPr>
        <w:t>руководителя, телефон, факс, адрес электронной почты, Интернет-сайт,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  <w:sz w:val="20"/>
          <w:szCs w:val="28"/>
        </w:rPr>
        <w:t>_____________________________________________</w:t>
      </w:r>
    </w:p>
    <w:p w:rsidR="008F0EFC" w:rsidRDefault="008F0EFC" w:rsidP="008F0EFC">
      <w:pPr>
        <w:ind w:left="5070"/>
        <w:rPr>
          <w:sz w:val="28"/>
          <w:szCs w:val="28"/>
        </w:rPr>
      </w:pPr>
      <w:r>
        <w:rPr>
          <w:bCs/>
          <w:spacing w:val="0"/>
          <w:sz w:val="16"/>
          <w:szCs w:val="16"/>
        </w:rPr>
        <w:t>должность уполномоченного представлять интересы юридического лица, с указанием реквизитов документа, удостоверяющего эти правомочия)</w:t>
      </w: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jc w:val="center"/>
      </w:pPr>
      <w:r>
        <w:rPr>
          <w:rStyle w:val="a3"/>
          <w:color w:val="1C1C1C"/>
          <w:spacing w:val="0"/>
        </w:rPr>
        <w:t>Заявление</w:t>
      </w: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9476"/>
      </w:tblGrid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</w:pPr>
          </w:p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 xml:space="preserve">Прошу  закрыть  разрешение на осуществление земляных работ                                                                                                                                                                             </w:t>
            </w:r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 xml:space="preserve">№ _____________________________________________    от </w:t>
            </w:r>
            <w:r>
              <w:rPr>
                <w:rFonts w:eastAsia="Calibri"/>
                <w:bCs/>
                <w:spacing w:val="0"/>
              </w:rPr>
              <w:t>"</w:t>
            </w:r>
            <w:r>
              <w:rPr>
                <w:bCs/>
                <w:spacing w:val="0"/>
              </w:rPr>
              <w:t>___</w:t>
            </w:r>
            <w:r>
              <w:rPr>
                <w:rFonts w:eastAsia="Calibri"/>
                <w:bCs/>
                <w:spacing w:val="0"/>
              </w:rPr>
              <w:t>"</w:t>
            </w:r>
            <w:r>
              <w:rPr>
                <w:bCs/>
                <w:spacing w:val="0"/>
              </w:rPr>
              <w:t xml:space="preserve"> ____________ 20__ г. </w:t>
            </w:r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>Наименование объекта_________________________________________________________</w:t>
            </w:r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(указать наименование объекта)</w:t>
            </w:r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>Адрес (местоположение) объекта:________________________________________________</w:t>
            </w:r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 xml:space="preserve">                                                                                                        </w:t>
            </w:r>
            <w:r>
              <w:rPr>
                <w:bCs/>
                <w:spacing w:val="0"/>
                <w:sz w:val="16"/>
                <w:szCs w:val="16"/>
              </w:rPr>
              <w:t>(адрес)</w:t>
            </w:r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>_____________________________________________________________________________</w:t>
            </w:r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 xml:space="preserve">В связи с тем, что: </w:t>
            </w:r>
            <w:r>
              <w:rPr>
                <w:bCs/>
                <w:spacing w:val="0"/>
              </w:rPr>
              <w:softHyphen/>
            </w:r>
            <w:r>
              <w:rPr>
                <w:bCs/>
                <w:spacing w:val="0"/>
              </w:rPr>
              <w:softHyphen/>
            </w:r>
            <w:r>
              <w:rPr>
                <w:bCs/>
                <w:spacing w:val="0"/>
              </w:rPr>
              <w:softHyphen/>
            </w:r>
            <w:r>
              <w:rPr>
                <w:bCs/>
                <w:spacing w:val="0"/>
              </w:rPr>
              <w:softHyphen/>
            </w:r>
            <w:r>
              <w:rPr>
                <w:bCs/>
                <w:spacing w:val="0"/>
              </w:rPr>
              <w:softHyphen/>
              <w:t>____________________________________________________________</w:t>
            </w:r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  <w:sz w:val="16"/>
                <w:szCs w:val="16"/>
              </w:rPr>
              <w:t xml:space="preserve">                                               ( укать причину продления срока действия разрешения осуществление земляных работ</w:t>
            </w:r>
            <w:proofErr w:type="gramStart"/>
            <w:r>
              <w:rPr>
                <w:bCs/>
                <w:spacing w:val="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>_____________________________________________________________________________</w:t>
            </w:r>
          </w:p>
        </w:tc>
      </w:tr>
      <w:tr w:rsidR="008F0EFC" w:rsidTr="00512E94"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ab/>
            </w:r>
          </w:p>
        </w:tc>
      </w:tr>
      <w:tr w:rsidR="008F0EFC" w:rsidTr="00512E94">
        <w:trPr>
          <w:trHeight w:val="352"/>
        </w:trPr>
        <w:tc>
          <w:tcPr>
            <w:tcW w:w="9476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 xml:space="preserve">сроком </w:t>
            </w:r>
            <w:proofErr w:type="gramStart"/>
            <w:r>
              <w:rPr>
                <w:bCs/>
                <w:spacing w:val="0"/>
              </w:rPr>
              <w:t>до</w:t>
            </w:r>
            <w:proofErr w:type="gramEnd"/>
            <w:r>
              <w:rPr>
                <w:bCs/>
                <w:spacing w:val="0"/>
              </w:rPr>
              <w:t xml:space="preserve">  ____________________________________________</w:t>
            </w: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 xml:space="preserve">Приложение: </w:t>
      </w:r>
    </w:p>
    <w:p w:rsidR="008F0EFC" w:rsidRDefault="008F0EFC" w:rsidP="008F0EFC">
      <w:pPr>
        <w:rPr>
          <w:bCs/>
          <w:spacing w:val="0"/>
        </w:rPr>
      </w:pPr>
      <w:r>
        <w:rPr>
          <w:bCs/>
          <w:spacing w:val="0"/>
        </w:rPr>
        <w:t>1) Оригинал разрешения на осуществление земляных работ.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eastAsia="Calibri"/>
          <w:bCs/>
          <w:spacing w:val="0"/>
        </w:rPr>
        <w:t xml:space="preserve">     </w:t>
      </w:r>
      <w:r>
        <w:rPr>
          <w:rFonts w:eastAsia="Calibri"/>
          <w:bCs/>
          <w:spacing w:val="0"/>
          <w:sz w:val="28"/>
          <w:szCs w:val="28"/>
        </w:rPr>
        <w:t xml:space="preserve">  </w:t>
      </w:r>
    </w:p>
    <w:p w:rsidR="008F0EFC" w:rsidRDefault="008F0EFC" w:rsidP="008F0EFC">
      <w:pPr>
        <w:jc w:val="both"/>
        <w:rPr>
          <w:rFonts w:ascii="Courier New" w:eastAsia="Calibri" w:hAnsi="Courier New" w:cs="Courier New"/>
          <w:bCs/>
          <w:spacing w:val="0"/>
          <w:sz w:val="16"/>
          <w:szCs w:val="16"/>
        </w:rPr>
      </w:pPr>
      <w:r>
        <w:rPr>
          <w:bCs/>
          <w:spacing w:val="0"/>
        </w:rPr>
        <w:t>Заказчик работ</w:t>
      </w:r>
    </w:p>
    <w:p w:rsidR="008F0EFC" w:rsidRDefault="008F0EFC" w:rsidP="008F0EFC">
      <w:pPr>
        <w:jc w:val="both"/>
        <w:rPr>
          <w:rFonts w:eastAsia="Calibri"/>
          <w:bCs/>
          <w:spacing w:val="0"/>
          <w:sz w:val="16"/>
          <w:szCs w:val="16"/>
        </w:rPr>
      </w:pPr>
      <w:r>
        <w:rPr>
          <w:rFonts w:ascii="Courier New" w:eastAsia="Calibri" w:hAnsi="Courier New" w:cs="Courier New"/>
          <w:bCs/>
          <w:spacing w:val="0"/>
          <w:sz w:val="16"/>
          <w:szCs w:val="16"/>
        </w:rPr>
        <w:t xml:space="preserve">                ____________________________     __________________    ____________________</w:t>
      </w:r>
    </w:p>
    <w:p w:rsidR="008F0EFC" w:rsidRDefault="008F0EFC" w:rsidP="008F0EFC">
      <w:pPr>
        <w:jc w:val="both"/>
        <w:rPr>
          <w:rFonts w:eastAsia="Calibri"/>
          <w:bCs/>
          <w:spacing w:val="0"/>
          <w:sz w:val="16"/>
          <w:szCs w:val="16"/>
        </w:rPr>
      </w:pPr>
      <w:r>
        <w:rPr>
          <w:rFonts w:eastAsia="Calibri"/>
          <w:bCs/>
          <w:spacing w:val="0"/>
          <w:sz w:val="16"/>
          <w:szCs w:val="16"/>
        </w:rPr>
        <w:t xml:space="preserve">                                                             (должность)                                                (подпись)                                        (Ф.И.О.)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eastAsia="Calibri"/>
          <w:bCs/>
          <w:spacing w:val="0"/>
          <w:sz w:val="16"/>
          <w:szCs w:val="16"/>
        </w:rPr>
        <w:t xml:space="preserve">                                        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ascii="Times New Roman CYR" w:hAnsi="Times New Roman CYR" w:cs="Times New Roman CYR"/>
          <w:bCs/>
          <w:spacing w:val="0"/>
        </w:rPr>
        <w:t xml:space="preserve"> </w:t>
      </w:r>
      <w:r>
        <w:rPr>
          <w:rFonts w:eastAsia="Calibri"/>
          <w:bCs/>
          <w:spacing w:val="0"/>
        </w:rPr>
        <w:t>"</w:t>
      </w:r>
      <w:r>
        <w:rPr>
          <w:rFonts w:ascii="Times New Roman CYR" w:hAnsi="Times New Roman CYR" w:cs="Times New Roman CYR"/>
          <w:bCs/>
          <w:spacing w:val="0"/>
        </w:rPr>
        <w:t xml:space="preserve"> ___</w:t>
      </w:r>
      <w:r>
        <w:rPr>
          <w:rFonts w:eastAsia="Calibri"/>
          <w:bCs/>
          <w:spacing w:val="0"/>
        </w:rPr>
        <w:t>"</w:t>
      </w:r>
      <w:r>
        <w:rPr>
          <w:rFonts w:ascii="Times New Roman CYR" w:hAnsi="Times New Roman CYR" w:cs="Times New Roman CYR"/>
          <w:bCs/>
          <w:spacing w:val="0"/>
        </w:rPr>
        <w:t xml:space="preserve">  _____________20 ____г.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eastAsia="Calibri"/>
          <w:bCs/>
          <w:spacing w:val="0"/>
        </w:rPr>
        <w:t xml:space="preserve">М.П. 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400"/>
      </w:pPr>
    </w:p>
    <w:p w:rsidR="008F0EFC" w:rsidRDefault="008F0EFC" w:rsidP="008F0EFC">
      <w:pPr>
        <w:sectPr w:rsidR="008F0EFC">
          <w:footerReference w:type="default" r:id="rId7"/>
          <w:pgSz w:w="11906" w:h="16838"/>
          <w:pgMar w:top="542" w:right="567" w:bottom="567" w:left="1701" w:header="720" w:footer="448" w:gutter="0"/>
          <w:cols w:space="720"/>
          <w:docGrid w:linePitch="600" w:charSpace="32768"/>
        </w:sectPr>
      </w:pPr>
    </w:p>
    <w:p w:rsidR="008F0EFC" w:rsidRDefault="008F0EFC" w:rsidP="008F0EFC">
      <w:pPr>
        <w:ind w:left="5115"/>
        <w:rPr>
          <w:bCs/>
          <w:spacing w:val="0"/>
        </w:rPr>
      </w:pPr>
      <w:r>
        <w:rPr>
          <w:bCs/>
          <w:spacing w:val="0"/>
        </w:rPr>
        <w:lastRenderedPageBreak/>
        <w:t>Приложение 5</w:t>
      </w:r>
    </w:p>
    <w:p w:rsidR="008F0EFC" w:rsidRDefault="008F0EFC" w:rsidP="008F0EFC">
      <w:pPr>
        <w:ind w:left="5070"/>
        <w:rPr>
          <w:sz w:val="20"/>
          <w:szCs w:val="28"/>
        </w:rPr>
      </w:pPr>
      <w:r>
        <w:rPr>
          <w:bCs/>
          <w:spacing w:val="0"/>
        </w:rPr>
        <w:t>к Порядку предоставления разрешения на осуществление земляных работ на территории муниципального образования поселок Ханымей</w:t>
      </w:r>
    </w:p>
    <w:p w:rsidR="008F0EFC" w:rsidRDefault="008F0EFC" w:rsidP="008F0EFC">
      <w:pPr>
        <w:ind w:left="5400"/>
        <w:jc w:val="both"/>
        <w:rPr>
          <w:sz w:val="20"/>
          <w:szCs w:val="28"/>
        </w:rPr>
      </w:pPr>
    </w:p>
    <w:p w:rsidR="008F0EFC" w:rsidRDefault="008F0EFC" w:rsidP="008F0EFC">
      <w:pPr>
        <w:ind w:left="5070"/>
        <w:rPr>
          <w:bCs/>
          <w:spacing w:val="0"/>
        </w:rPr>
      </w:pPr>
      <w:r>
        <w:rPr>
          <w:bCs/>
          <w:spacing w:val="0"/>
        </w:rPr>
        <w:t>Главе Администрации муниципального образования поселок Ханымей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</w:rPr>
        <w:t>от кого</w:t>
      </w:r>
      <w:r>
        <w:rPr>
          <w:bCs/>
          <w:spacing w:val="0"/>
          <w:sz w:val="20"/>
          <w:szCs w:val="28"/>
        </w:rPr>
        <w:t>________________________________________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proofErr w:type="gramStart"/>
      <w:r>
        <w:rPr>
          <w:bCs/>
          <w:spacing w:val="0"/>
          <w:sz w:val="16"/>
          <w:szCs w:val="16"/>
        </w:rPr>
        <w:t>(для физического лица – Ф.И.О., паспортные данные,</w:t>
      </w:r>
      <w:r>
        <w:rPr>
          <w:bCs/>
          <w:spacing w:val="0"/>
          <w:sz w:val="20"/>
          <w:szCs w:val="28"/>
        </w:rPr>
        <w:t xml:space="preserve">        _____________________________________________</w:t>
      </w:r>
      <w:proofErr w:type="gramEnd"/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  <w:sz w:val="16"/>
          <w:szCs w:val="16"/>
        </w:rPr>
        <w:t xml:space="preserve">почтовый адрес, телефон, факс, адрес электронной почты; </w:t>
      </w:r>
      <w:proofErr w:type="gramStart"/>
      <w:r>
        <w:rPr>
          <w:bCs/>
          <w:spacing w:val="0"/>
          <w:sz w:val="16"/>
          <w:szCs w:val="16"/>
        </w:rPr>
        <w:t>для</w:t>
      </w:r>
      <w:proofErr w:type="gramEnd"/>
      <w:r>
        <w:rPr>
          <w:bCs/>
          <w:spacing w:val="0"/>
          <w:sz w:val="16"/>
          <w:szCs w:val="16"/>
        </w:rPr>
        <w:t xml:space="preserve"> </w:t>
      </w:r>
      <w:r>
        <w:rPr>
          <w:bCs/>
          <w:spacing w:val="0"/>
          <w:sz w:val="20"/>
          <w:szCs w:val="28"/>
        </w:rPr>
        <w:t xml:space="preserve">                                                                          _____________________________________________</w:t>
      </w:r>
    </w:p>
    <w:p w:rsidR="008F0EFC" w:rsidRDefault="008F0EFC" w:rsidP="008F0EFC">
      <w:pPr>
        <w:ind w:left="5070"/>
        <w:rPr>
          <w:bCs/>
          <w:spacing w:val="0"/>
          <w:sz w:val="20"/>
          <w:szCs w:val="28"/>
        </w:rPr>
      </w:pPr>
      <w:r>
        <w:rPr>
          <w:bCs/>
          <w:spacing w:val="0"/>
          <w:sz w:val="16"/>
          <w:szCs w:val="16"/>
        </w:rPr>
        <w:t>юридического лица – наименование организации, ИНН, юридический и почтовый адреса. Ф.И.О.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  <w:sz w:val="20"/>
          <w:szCs w:val="28"/>
        </w:rPr>
        <w:t>_____________________________________________</w:t>
      </w:r>
    </w:p>
    <w:p w:rsidR="008F0EFC" w:rsidRDefault="008F0EFC" w:rsidP="008F0EFC">
      <w:pPr>
        <w:ind w:left="5070"/>
        <w:rPr>
          <w:bCs/>
          <w:spacing w:val="0"/>
          <w:sz w:val="20"/>
          <w:szCs w:val="28"/>
        </w:rPr>
      </w:pPr>
      <w:r>
        <w:rPr>
          <w:bCs/>
          <w:spacing w:val="0"/>
          <w:sz w:val="16"/>
          <w:szCs w:val="16"/>
        </w:rPr>
        <w:t>руководителя, телефон, факс, адрес электронной почты, Интернет-сайт,</w:t>
      </w:r>
    </w:p>
    <w:p w:rsidR="008F0EFC" w:rsidRDefault="008F0EFC" w:rsidP="008F0EFC">
      <w:pPr>
        <w:ind w:left="5070"/>
        <w:rPr>
          <w:bCs/>
          <w:spacing w:val="0"/>
          <w:sz w:val="16"/>
          <w:szCs w:val="16"/>
        </w:rPr>
      </w:pPr>
      <w:r>
        <w:rPr>
          <w:bCs/>
          <w:spacing w:val="0"/>
          <w:sz w:val="20"/>
          <w:szCs w:val="28"/>
        </w:rPr>
        <w:t>_____________________________________________</w:t>
      </w:r>
    </w:p>
    <w:p w:rsidR="008F0EFC" w:rsidRDefault="008F0EFC" w:rsidP="008F0EFC">
      <w:pPr>
        <w:ind w:left="5070"/>
        <w:rPr>
          <w:sz w:val="28"/>
          <w:szCs w:val="28"/>
        </w:rPr>
      </w:pPr>
      <w:r>
        <w:rPr>
          <w:bCs/>
          <w:spacing w:val="0"/>
          <w:sz w:val="16"/>
          <w:szCs w:val="16"/>
        </w:rPr>
        <w:t>должность уполномоченного представлять интересы юридического лица, с указанием реквизитов документа, удостоверяющего эти правомочия)</w:t>
      </w:r>
    </w:p>
    <w:p w:rsidR="008F0EFC" w:rsidRDefault="008F0EFC" w:rsidP="008F0EFC">
      <w:pPr>
        <w:ind w:left="4536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jc w:val="center"/>
      </w:pPr>
      <w:r>
        <w:rPr>
          <w:rStyle w:val="a3"/>
          <w:color w:val="1C1C1C"/>
          <w:spacing w:val="0"/>
        </w:rPr>
        <w:t>Заявление</w:t>
      </w:r>
    </w:p>
    <w:tbl>
      <w:tblPr>
        <w:tblW w:w="0" w:type="auto"/>
        <w:tblInd w:w="177" w:type="dxa"/>
        <w:tblLayout w:type="fixed"/>
        <w:tblLook w:val="0000" w:firstRow="0" w:lastRow="0" w:firstColumn="0" w:lastColumn="0" w:noHBand="0" w:noVBand="0"/>
      </w:tblPr>
      <w:tblGrid>
        <w:gridCol w:w="9461"/>
      </w:tblGrid>
      <w:tr w:rsidR="008F0EFC" w:rsidTr="00512E94">
        <w:tc>
          <w:tcPr>
            <w:tcW w:w="9461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</w:pPr>
          </w:p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 xml:space="preserve">Прошу продлить срок действия разрешения на осуществление земляных работ                                                                                                                                                                             </w:t>
            </w:r>
          </w:p>
        </w:tc>
      </w:tr>
      <w:tr w:rsidR="008F0EFC" w:rsidTr="00512E94">
        <w:tc>
          <w:tcPr>
            <w:tcW w:w="9461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 xml:space="preserve">№ _____________________________________________    от </w:t>
            </w:r>
            <w:r>
              <w:rPr>
                <w:rFonts w:eastAsia="Calibri"/>
                <w:bCs/>
                <w:spacing w:val="0"/>
              </w:rPr>
              <w:t>"</w:t>
            </w:r>
            <w:r>
              <w:rPr>
                <w:bCs/>
                <w:spacing w:val="0"/>
              </w:rPr>
              <w:t>___</w:t>
            </w:r>
            <w:r>
              <w:rPr>
                <w:rFonts w:eastAsia="Calibri"/>
                <w:bCs/>
                <w:spacing w:val="0"/>
              </w:rPr>
              <w:t>"</w:t>
            </w:r>
            <w:r>
              <w:rPr>
                <w:bCs/>
                <w:spacing w:val="0"/>
              </w:rPr>
              <w:t xml:space="preserve"> ____________ 20__ г. </w:t>
            </w:r>
          </w:p>
        </w:tc>
      </w:tr>
      <w:tr w:rsidR="008F0EFC" w:rsidTr="00512E94">
        <w:tc>
          <w:tcPr>
            <w:tcW w:w="9461" w:type="dxa"/>
            <w:shd w:val="clear" w:color="auto" w:fill="auto"/>
          </w:tcPr>
          <w:p w:rsidR="008F0EFC" w:rsidRDefault="008F0EFC" w:rsidP="00512E94">
            <w:pPr>
              <w:snapToGrid w:val="0"/>
              <w:jc w:val="both"/>
              <w:rPr>
                <w:bCs/>
                <w:spacing w:val="0"/>
              </w:rPr>
            </w:pPr>
          </w:p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>наименование объекта________________________________________________________</w:t>
            </w:r>
          </w:p>
        </w:tc>
      </w:tr>
      <w:tr w:rsidR="008F0EFC" w:rsidTr="00512E94">
        <w:tc>
          <w:tcPr>
            <w:tcW w:w="9461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(указать наименование объекта)</w:t>
            </w:r>
          </w:p>
        </w:tc>
      </w:tr>
      <w:tr w:rsidR="008F0EFC" w:rsidTr="00512E94">
        <w:tc>
          <w:tcPr>
            <w:tcW w:w="9461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>Адрес (местоположение) объекта:_______________________________________________</w:t>
            </w:r>
          </w:p>
        </w:tc>
      </w:tr>
      <w:tr w:rsidR="008F0EFC" w:rsidTr="00512E94">
        <w:tc>
          <w:tcPr>
            <w:tcW w:w="9461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 xml:space="preserve">                                                                                                        </w:t>
            </w:r>
            <w:r>
              <w:rPr>
                <w:bCs/>
                <w:spacing w:val="0"/>
                <w:sz w:val="16"/>
                <w:szCs w:val="16"/>
              </w:rPr>
              <w:t>(адрес)</w:t>
            </w:r>
          </w:p>
        </w:tc>
      </w:tr>
      <w:tr w:rsidR="008F0EFC" w:rsidTr="00512E94">
        <w:tc>
          <w:tcPr>
            <w:tcW w:w="9461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>_____________________________________________________________________________</w:t>
            </w:r>
          </w:p>
        </w:tc>
      </w:tr>
      <w:tr w:rsidR="008F0EFC" w:rsidTr="00512E94">
        <w:tc>
          <w:tcPr>
            <w:tcW w:w="9461" w:type="dxa"/>
            <w:shd w:val="clear" w:color="auto" w:fill="auto"/>
          </w:tcPr>
          <w:p w:rsidR="008F0EFC" w:rsidRDefault="008F0EFC" w:rsidP="00512E94">
            <w:pPr>
              <w:jc w:val="both"/>
            </w:pPr>
            <w:r>
              <w:rPr>
                <w:bCs/>
                <w:spacing w:val="0"/>
              </w:rPr>
              <w:t xml:space="preserve">Восстановительные работы выполнены в полном объеме /будут выполнены в полном объеме в срок </w:t>
            </w:r>
            <w:proofErr w:type="gramStart"/>
            <w:r>
              <w:rPr>
                <w:bCs/>
                <w:spacing w:val="0"/>
              </w:rPr>
              <w:t>до</w:t>
            </w:r>
            <w:r>
              <w:rPr>
                <w:bCs/>
                <w:spacing w:val="0"/>
              </w:rPr>
              <w:softHyphen/>
            </w:r>
            <w:r>
              <w:rPr>
                <w:bCs/>
                <w:spacing w:val="0"/>
              </w:rPr>
              <w:softHyphen/>
            </w:r>
            <w:r>
              <w:rPr>
                <w:bCs/>
                <w:spacing w:val="0"/>
              </w:rPr>
              <w:softHyphen/>
            </w:r>
            <w:r>
              <w:rPr>
                <w:bCs/>
                <w:spacing w:val="0"/>
              </w:rPr>
              <w:softHyphen/>
            </w:r>
            <w:proofErr w:type="gramEnd"/>
            <w:r>
              <w:rPr>
                <w:bCs/>
                <w:spacing w:val="0"/>
              </w:rPr>
              <w:t>__________</w:t>
            </w:r>
          </w:p>
        </w:tc>
      </w:tr>
    </w:tbl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 xml:space="preserve">Приложение: </w:t>
      </w:r>
    </w:p>
    <w:p w:rsidR="008F0EFC" w:rsidRDefault="008F0EFC" w:rsidP="008F0EFC">
      <w:pPr>
        <w:numPr>
          <w:ilvl w:val="0"/>
          <w:numId w:val="3"/>
        </w:numPr>
        <w:jc w:val="both"/>
        <w:rPr>
          <w:bCs/>
          <w:color w:val="000000"/>
          <w:spacing w:val="0"/>
        </w:rPr>
      </w:pPr>
      <w:r>
        <w:rPr>
          <w:bCs/>
          <w:spacing w:val="0"/>
        </w:rPr>
        <w:t>Оригинал разрешения на осуществление земляных работ;</w:t>
      </w:r>
    </w:p>
    <w:p w:rsidR="008F0EFC" w:rsidRDefault="008F0EFC" w:rsidP="008F0EFC">
      <w:pPr>
        <w:numPr>
          <w:ilvl w:val="0"/>
          <w:numId w:val="3"/>
        </w:numPr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>Акт о завершении земляных работ</w:t>
      </w:r>
      <w:r>
        <w:rPr>
          <w:bCs/>
          <w:spacing w:val="0"/>
        </w:rPr>
        <w:t>;</w:t>
      </w:r>
    </w:p>
    <w:p w:rsidR="008F0EFC" w:rsidRDefault="008F0EFC" w:rsidP="008F0EFC">
      <w:pPr>
        <w:numPr>
          <w:ilvl w:val="0"/>
          <w:numId w:val="3"/>
        </w:numPr>
        <w:jc w:val="both"/>
        <w:rPr>
          <w:bCs/>
          <w:spacing w:val="0"/>
        </w:rPr>
      </w:pPr>
      <w:r>
        <w:rPr>
          <w:bCs/>
          <w:color w:val="000000"/>
          <w:spacing w:val="0"/>
        </w:rPr>
        <w:t>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eastAsia="Calibri"/>
          <w:bCs/>
          <w:spacing w:val="0"/>
        </w:rPr>
        <w:t xml:space="preserve">     </w:t>
      </w:r>
      <w:r>
        <w:rPr>
          <w:rFonts w:eastAsia="Calibri"/>
          <w:bCs/>
          <w:spacing w:val="0"/>
          <w:sz w:val="28"/>
          <w:szCs w:val="28"/>
        </w:rPr>
        <w:t xml:space="preserve">  </w:t>
      </w:r>
    </w:p>
    <w:p w:rsidR="008F0EFC" w:rsidRDefault="008F0EFC" w:rsidP="008F0EFC">
      <w:pPr>
        <w:jc w:val="both"/>
        <w:rPr>
          <w:rFonts w:ascii="Courier New" w:eastAsia="Calibri" w:hAnsi="Courier New" w:cs="Courier New"/>
          <w:bCs/>
          <w:spacing w:val="0"/>
          <w:sz w:val="16"/>
          <w:szCs w:val="16"/>
        </w:rPr>
      </w:pPr>
      <w:r>
        <w:rPr>
          <w:bCs/>
          <w:spacing w:val="0"/>
        </w:rPr>
        <w:t>Заказчик работ</w:t>
      </w:r>
    </w:p>
    <w:p w:rsidR="008F0EFC" w:rsidRDefault="008F0EFC" w:rsidP="008F0EFC">
      <w:pPr>
        <w:jc w:val="both"/>
        <w:rPr>
          <w:rFonts w:eastAsia="Calibri"/>
          <w:bCs/>
          <w:spacing w:val="0"/>
          <w:sz w:val="16"/>
          <w:szCs w:val="16"/>
        </w:rPr>
      </w:pPr>
      <w:r>
        <w:rPr>
          <w:rFonts w:ascii="Courier New" w:eastAsia="Calibri" w:hAnsi="Courier New" w:cs="Courier New"/>
          <w:bCs/>
          <w:spacing w:val="0"/>
          <w:sz w:val="16"/>
          <w:szCs w:val="16"/>
        </w:rPr>
        <w:t xml:space="preserve">                ____________________________     __________________    ____________________</w:t>
      </w:r>
    </w:p>
    <w:p w:rsidR="008F0EFC" w:rsidRDefault="008F0EFC" w:rsidP="008F0EFC">
      <w:pPr>
        <w:jc w:val="both"/>
        <w:rPr>
          <w:rFonts w:eastAsia="Calibri"/>
          <w:bCs/>
          <w:spacing w:val="0"/>
          <w:sz w:val="16"/>
          <w:szCs w:val="16"/>
        </w:rPr>
      </w:pPr>
      <w:r>
        <w:rPr>
          <w:rFonts w:eastAsia="Calibri"/>
          <w:bCs/>
          <w:spacing w:val="0"/>
          <w:sz w:val="16"/>
          <w:szCs w:val="16"/>
        </w:rPr>
        <w:t xml:space="preserve">                                                             (должность)                                                (подпись)                                        (Ф.И.О.)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eastAsia="Calibri"/>
          <w:bCs/>
          <w:spacing w:val="0"/>
          <w:sz w:val="16"/>
          <w:szCs w:val="16"/>
        </w:rPr>
        <w:t xml:space="preserve">                                        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ascii="Times New Roman CYR" w:hAnsi="Times New Roman CYR" w:cs="Times New Roman CYR"/>
          <w:bCs/>
          <w:spacing w:val="0"/>
        </w:rPr>
        <w:t xml:space="preserve"> </w:t>
      </w:r>
      <w:r>
        <w:rPr>
          <w:rFonts w:eastAsia="Calibri"/>
          <w:bCs/>
          <w:spacing w:val="0"/>
        </w:rPr>
        <w:t>"</w:t>
      </w:r>
      <w:r>
        <w:rPr>
          <w:rFonts w:ascii="Times New Roman CYR" w:hAnsi="Times New Roman CYR" w:cs="Times New Roman CYR"/>
          <w:bCs/>
          <w:spacing w:val="0"/>
        </w:rPr>
        <w:t xml:space="preserve"> ___</w:t>
      </w:r>
      <w:r>
        <w:rPr>
          <w:rFonts w:eastAsia="Calibri"/>
          <w:bCs/>
          <w:spacing w:val="0"/>
        </w:rPr>
        <w:t>"</w:t>
      </w:r>
      <w:r>
        <w:rPr>
          <w:rFonts w:ascii="Times New Roman CYR" w:hAnsi="Times New Roman CYR" w:cs="Times New Roman CYR"/>
          <w:bCs/>
          <w:spacing w:val="0"/>
        </w:rPr>
        <w:t xml:space="preserve">  _____________20 ____г.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rFonts w:eastAsia="Calibri"/>
          <w:bCs/>
          <w:spacing w:val="0"/>
        </w:rPr>
        <w:t xml:space="preserve">М.П. 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ind w:left="5670"/>
        <w:jc w:val="both"/>
        <w:rPr>
          <w:sz w:val="28"/>
          <w:szCs w:val="28"/>
        </w:rPr>
      </w:pPr>
    </w:p>
    <w:p w:rsidR="008F0EFC" w:rsidRDefault="008F0EFC" w:rsidP="008F0EFC">
      <w:pPr>
        <w:sectPr w:rsidR="008F0EFC">
          <w:footerReference w:type="default" r:id="rId8"/>
          <w:pgSz w:w="11906" w:h="16838"/>
          <w:pgMar w:top="542" w:right="567" w:bottom="567" w:left="1701" w:header="720" w:footer="448" w:gutter="0"/>
          <w:cols w:space="720"/>
          <w:docGrid w:linePitch="600" w:charSpace="32768"/>
        </w:sectPr>
      </w:pPr>
    </w:p>
    <w:p w:rsidR="008F0EFC" w:rsidRDefault="008F0EFC" w:rsidP="008F0EFC">
      <w:pPr>
        <w:ind w:left="5115"/>
        <w:rPr>
          <w:bCs/>
          <w:spacing w:val="0"/>
        </w:rPr>
      </w:pPr>
      <w:r>
        <w:rPr>
          <w:bCs/>
          <w:spacing w:val="0"/>
        </w:rPr>
        <w:lastRenderedPageBreak/>
        <w:t>Приложение 6</w:t>
      </w:r>
    </w:p>
    <w:p w:rsidR="008F0EFC" w:rsidRDefault="008F0EFC" w:rsidP="008F0EFC">
      <w:pPr>
        <w:ind w:left="5070"/>
        <w:rPr>
          <w:sz w:val="20"/>
          <w:szCs w:val="28"/>
        </w:rPr>
      </w:pPr>
      <w:r>
        <w:rPr>
          <w:bCs/>
          <w:spacing w:val="0"/>
        </w:rPr>
        <w:t>к Порядку предоставления разрешения на осуществление земляных работ на территории муниципального образования поселок Ханымей</w:t>
      </w:r>
    </w:p>
    <w:p w:rsidR="008F0EFC" w:rsidRDefault="008F0EFC" w:rsidP="008F0EFC">
      <w:pPr>
        <w:ind w:left="5400"/>
        <w:jc w:val="both"/>
        <w:rPr>
          <w:sz w:val="20"/>
          <w:szCs w:val="28"/>
        </w:rPr>
      </w:pPr>
    </w:p>
    <w:p w:rsidR="008F0EFC" w:rsidRDefault="008F0EFC" w:rsidP="008F0EFC">
      <w:pPr>
        <w:ind w:left="5070"/>
        <w:rPr>
          <w:sz w:val="28"/>
          <w:szCs w:val="28"/>
        </w:rPr>
      </w:pPr>
    </w:p>
    <w:p w:rsidR="008F0EFC" w:rsidRDefault="008F0EFC" w:rsidP="008F0EFC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jc w:val="center"/>
        <w:rPr>
          <w:b/>
          <w:bCs/>
          <w:spacing w:val="0"/>
        </w:rPr>
      </w:pPr>
      <w:r>
        <w:rPr>
          <w:b/>
          <w:bCs/>
          <w:spacing w:val="0"/>
        </w:rPr>
        <w:t>АКТ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/>
          <w:bCs/>
          <w:spacing w:val="0"/>
        </w:rPr>
        <w:t>о завершении земляных работ</w:t>
      </w:r>
      <w:r>
        <w:rPr>
          <w:bCs/>
          <w:spacing w:val="0"/>
        </w:rPr>
        <w:t xml:space="preserve"> 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  <w:sz w:val="28"/>
          <w:szCs w:val="28"/>
        </w:rPr>
        <w:t>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(организация, предприятие, производитель работ)</w:t>
      </w: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 xml:space="preserve">адрес: </w:t>
      </w:r>
      <w:r>
        <w:rPr>
          <w:bCs/>
          <w:spacing w:val="0"/>
          <w:sz w:val="28"/>
        </w:rPr>
        <w:t>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 xml:space="preserve">Земляные работы производились по адресу: </w:t>
      </w:r>
      <w:r>
        <w:rPr>
          <w:bCs/>
          <w:spacing w:val="0"/>
          <w:sz w:val="28"/>
          <w:szCs w:val="28"/>
        </w:rPr>
        <w:t>____________________________________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 xml:space="preserve">Разрешение на проведение земляных работ </w:t>
      </w:r>
      <w:proofErr w:type="gramStart"/>
      <w:r>
        <w:rPr>
          <w:bCs/>
          <w:spacing w:val="0"/>
        </w:rPr>
        <w:t>от</w:t>
      </w:r>
      <w:proofErr w:type="gramEnd"/>
      <w:r>
        <w:rPr>
          <w:bCs/>
          <w:spacing w:val="0"/>
        </w:rPr>
        <w:t xml:space="preserve"> "___" _______________ № _________________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Комиссия в составе: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  <w:sz w:val="28"/>
          <w:szCs w:val="28"/>
        </w:rPr>
      </w:pPr>
      <w:r>
        <w:rPr>
          <w:bCs/>
          <w:spacing w:val="0"/>
        </w:rPr>
        <w:t xml:space="preserve">Представитель заказчика работ </w:t>
      </w:r>
      <w:r>
        <w:rPr>
          <w:bCs/>
          <w:spacing w:val="0"/>
          <w:sz w:val="28"/>
          <w:szCs w:val="28"/>
        </w:rPr>
        <w:t>_____________________________________________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  <w:sz w:val="28"/>
          <w:szCs w:val="28"/>
        </w:rPr>
        <w:t>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(Ф.И.О., должность)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Представитель производителя работ ________________________________________________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</w:rPr>
        <w:t>________________________________________________________________________________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(Ф.И.О., должность)</w:t>
      </w:r>
    </w:p>
    <w:p w:rsidR="008F0EFC" w:rsidRDefault="008F0EFC" w:rsidP="008F0EFC">
      <w:pPr>
        <w:jc w:val="center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  <w:sz w:val="28"/>
          <w:szCs w:val="28"/>
        </w:rPr>
      </w:pPr>
      <w:r>
        <w:rPr>
          <w:bCs/>
          <w:spacing w:val="0"/>
        </w:rPr>
        <w:t xml:space="preserve">произвели освидетельствование территории, на которой производились земляные работы на "___" _____________ 20__ года, и составили настоящий акт о состоянии выполненных земляных работ: </w:t>
      </w:r>
      <w:r>
        <w:rPr>
          <w:bCs/>
          <w:spacing w:val="0"/>
          <w:sz w:val="28"/>
          <w:szCs w:val="28"/>
        </w:rPr>
        <w:t xml:space="preserve">________________________________________________________ </w:t>
      </w:r>
    </w:p>
    <w:p w:rsidR="008F0EFC" w:rsidRDefault="008F0EFC" w:rsidP="008F0EFC">
      <w:pPr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____________________________________________________________________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  <w:sz w:val="28"/>
          <w:szCs w:val="28"/>
        </w:rPr>
        <w:t>____________________________________________________________________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  <w:sz w:val="16"/>
          <w:szCs w:val="16"/>
        </w:rPr>
      </w:pPr>
      <w:proofErr w:type="gramStart"/>
      <w:r>
        <w:rPr>
          <w:bCs/>
          <w:spacing w:val="0"/>
          <w:sz w:val="16"/>
          <w:szCs w:val="16"/>
        </w:rPr>
        <w:t>(указываются виды, объемы выполненных работ, замечания по состоянию</w:t>
      </w:r>
      <w:proofErr w:type="gramEnd"/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выполненных работ и требования по их устранению)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Представитель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</w:rPr>
        <w:t>заказчика работ __________________________________________________________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(подпись, дата, печать)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  <w:r>
        <w:rPr>
          <w:bCs/>
          <w:spacing w:val="0"/>
        </w:rPr>
        <w:t>Представитель</w:t>
      </w:r>
    </w:p>
    <w:p w:rsidR="008F0EFC" w:rsidRDefault="008F0EFC" w:rsidP="008F0EFC">
      <w:pPr>
        <w:jc w:val="both"/>
        <w:rPr>
          <w:bCs/>
          <w:spacing w:val="0"/>
          <w:sz w:val="16"/>
          <w:szCs w:val="16"/>
        </w:rPr>
      </w:pPr>
      <w:r>
        <w:rPr>
          <w:bCs/>
          <w:spacing w:val="0"/>
        </w:rPr>
        <w:t>производителя работ ______________________________________________________</w:t>
      </w:r>
    </w:p>
    <w:p w:rsidR="008F0EFC" w:rsidRDefault="008F0EFC" w:rsidP="008F0EFC">
      <w:pPr>
        <w:jc w:val="center"/>
        <w:rPr>
          <w:bCs/>
          <w:spacing w:val="0"/>
        </w:rPr>
      </w:pPr>
      <w:r>
        <w:rPr>
          <w:bCs/>
          <w:spacing w:val="0"/>
          <w:sz w:val="16"/>
          <w:szCs w:val="16"/>
        </w:rPr>
        <w:t>(подпись, дата, печать)</w:t>
      </w: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bCs/>
          <w:spacing w:val="0"/>
        </w:rPr>
      </w:pPr>
    </w:p>
    <w:p w:rsidR="008F0EFC" w:rsidRDefault="008F0EFC" w:rsidP="008F0EFC">
      <w:pPr>
        <w:jc w:val="both"/>
        <w:rPr>
          <w:spacing w:val="0"/>
        </w:rPr>
      </w:pPr>
    </w:p>
    <w:p w:rsidR="008F0EFC" w:rsidRDefault="008F0EFC" w:rsidP="008F0EFC">
      <w:pPr>
        <w:jc w:val="both"/>
      </w:pPr>
    </w:p>
    <w:p w:rsidR="00586128" w:rsidRDefault="00586128">
      <w:bookmarkStart w:id="1" w:name="_GoBack"/>
      <w:bookmarkEnd w:id="1"/>
    </w:p>
    <w:sectPr w:rsidR="00586128">
      <w:footerReference w:type="default" r:id="rId9"/>
      <w:pgSz w:w="11906" w:h="16838"/>
      <w:pgMar w:top="542" w:right="567" w:bottom="567" w:left="1701" w:header="720" w:footer="44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3A" w:rsidRDefault="008F0E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3A" w:rsidRDefault="008F0EF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  <w:p w:rsidR="0071133A" w:rsidRDefault="008F0E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3A" w:rsidRDefault="008F0EF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:rsidR="0071133A" w:rsidRDefault="008F0EF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3A" w:rsidRDefault="008F0EF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:rsidR="0071133A" w:rsidRDefault="008F0EF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438A27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/>
        <w:spacing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  <w:color w:val="00000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 w:hint="default"/>
        <w:bCs/>
        <w:color w:val="00000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26"/>
    <w:rsid w:val="00586128"/>
    <w:rsid w:val="00603026"/>
    <w:rsid w:val="008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C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F0EFC"/>
    <w:rPr>
      <w:b/>
      <w:bCs/>
      <w:color w:val="000080"/>
    </w:rPr>
  </w:style>
  <w:style w:type="character" w:customStyle="1" w:styleId="apple-style-span">
    <w:name w:val="apple-style-span"/>
    <w:basedOn w:val="a0"/>
    <w:rsid w:val="008F0EFC"/>
  </w:style>
  <w:style w:type="paragraph" w:styleId="a4">
    <w:name w:val="footer"/>
    <w:basedOn w:val="a"/>
    <w:link w:val="a5"/>
    <w:rsid w:val="008F0E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F0EFC"/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paragraph" w:customStyle="1" w:styleId="ConsPlusNormal">
    <w:name w:val="ConsPlusNormal"/>
    <w:rsid w:val="008F0EF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"/>
    <w:rsid w:val="008F0EFC"/>
    <w:pPr>
      <w:widowControl w:val="0"/>
      <w:ind w:left="720"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C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F0EFC"/>
    <w:rPr>
      <w:b/>
      <w:bCs/>
      <w:color w:val="000080"/>
    </w:rPr>
  </w:style>
  <w:style w:type="character" w:customStyle="1" w:styleId="apple-style-span">
    <w:name w:val="apple-style-span"/>
    <w:basedOn w:val="a0"/>
    <w:rsid w:val="008F0EFC"/>
  </w:style>
  <w:style w:type="paragraph" w:styleId="a4">
    <w:name w:val="footer"/>
    <w:basedOn w:val="a"/>
    <w:link w:val="a5"/>
    <w:rsid w:val="008F0E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F0EFC"/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paragraph" w:customStyle="1" w:styleId="ConsPlusNormal">
    <w:name w:val="ConsPlusNormal"/>
    <w:rsid w:val="008F0EF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"/>
    <w:rsid w:val="008F0EFC"/>
    <w:pPr>
      <w:widowControl w:val="0"/>
      <w:ind w:left="720"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4605</Words>
  <Characters>26249</Characters>
  <Application>Microsoft Office Word</Application>
  <DocSecurity>0</DocSecurity>
  <Lines>218</Lines>
  <Paragraphs>61</Paragraphs>
  <ScaleCrop>false</ScaleCrop>
  <Company/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2017-12-18T09:46:00Z</dcterms:created>
  <dcterms:modified xsi:type="dcterms:W3CDTF">2017-12-18T09:47:00Z</dcterms:modified>
</cp:coreProperties>
</file>