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1E" w:rsidRP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>Приложение</w:t>
      </w:r>
      <w:r w:rsidR="00BC2DBA">
        <w:rPr>
          <w:rFonts w:ascii="Times New Roman" w:hAnsi="Times New Roman" w:cs="Times New Roman"/>
        </w:rPr>
        <w:t xml:space="preserve"> № </w:t>
      </w:r>
      <w:r w:rsidR="005E7E5F">
        <w:rPr>
          <w:rFonts w:ascii="Times New Roman" w:hAnsi="Times New Roman" w:cs="Times New Roman"/>
        </w:rPr>
        <w:t>2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32781E">
        <w:rPr>
          <w:rFonts w:ascii="Times New Roman" w:hAnsi="Times New Roman" w:cs="Times New Roman"/>
        </w:rPr>
        <w:t xml:space="preserve"> письму филиала ФГБУ «ФКП Росреестра»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 xml:space="preserve"> по Ямало-Ненецкому </w:t>
      </w:r>
      <w:r>
        <w:rPr>
          <w:rFonts w:ascii="Times New Roman" w:hAnsi="Times New Roman" w:cs="Times New Roman"/>
        </w:rPr>
        <w:t>а</w:t>
      </w:r>
      <w:r w:rsidRPr="0032781E">
        <w:rPr>
          <w:rFonts w:ascii="Times New Roman" w:hAnsi="Times New Roman" w:cs="Times New Roman"/>
        </w:rPr>
        <w:t>втономному округу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____________    №    ______________</w:t>
      </w:r>
    </w:p>
    <w:p w:rsidR="00110AD7" w:rsidRDefault="00110AD7" w:rsidP="003278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781E" w:rsidRPr="005529C3" w:rsidRDefault="0032781E" w:rsidP="003278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9B7" w:rsidRDefault="00A606D1" w:rsidP="001609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6D1">
        <w:rPr>
          <w:rFonts w:ascii="Times New Roman" w:hAnsi="Times New Roman" w:cs="Times New Roman"/>
          <w:b/>
          <w:bCs/>
          <w:sz w:val="24"/>
          <w:szCs w:val="24"/>
        </w:rPr>
        <w:t>Кадастровая палата уточняет, куда обратиться с вопросами по кадастровой стоимости</w:t>
      </w:r>
    </w:p>
    <w:p w:rsidR="00A606D1" w:rsidRPr="00A606D1" w:rsidRDefault="001609B7" w:rsidP="00A6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601">
        <w:rPr>
          <w:rFonts w:ascii="Times New Roman" w:hAnsi="Times New Roman" w:cs="Times New Roman"/>
          <w:sz w:val="24"/>
          <w:szCs w:val="24"/>
        </w:rPr>
        <w:tab/>
      </w:r>
      <w:r w:rsidR="00A606D1" w:rsidRPr="00A606D1">
        <w:rPr>
          <w:rFonts w:ascii="Times New Roman" w:hAnsi="Times New Roman" w:cs="Times New Roman"/>
          <w:iCs/>
          <w:sz w:val="24"/>
          <w:szCs w:val="24"/>
        </w:rPr>
        <w:t xml:space="preserve">В Кадастровую палату по </w:t>
      </w:r>
      <w:r w:rsidR="00A606D1">
        <w:rPr>
          <w:rFonts w:ascii="Times New Roman" w:hAnsi="Times New Roman" w:cs="Times New Roman"/>
          <w:iCs/>
          <w:sz w:val="24"/>
          <w:szCs w:val="24"/>
        </w:rPr>
        <w:t>Ямало-Ненецкому автономному округу</w:t>
      </w:r>
      <w:r w:rsidR="00A606D1" w:rsidRPr="00A606D1">
        <w:rPr>
          <w:rFonts w:ascii="Times New Roman" w:hAnsi="Times New Roman" w:cs="Times New Roman"/>
          <w:iCs/>
          <w:sz w:val="24"/>
          <w:szCs w:val="24"/>
        </w:rPr>
        <w:t xml:space="preserve"> поступают обращения </w:t>
      </w:r>
      <w:r w:rsidR="00A606D1">
        <w:rPr>
          <w:rFonts w:ascii="Times New Roman" w:hAnsi="Times New Roman" w:cs="Times New Roman"/>
          <w:iCs/>
          <w:sz w:val="24"/>
          <w:szCs w:val="24"/>
        </w:rPr>
        <w:t>граждан</w:t>
      </w:r>
      <w:r w:rsidR="00A606D1" w:rsidRPr="00A606D1">
        <w:rPr>
          <w:rFonts w:ascii="Times New Roman" w:hAnsi="Times New Roman" w:cs="Times New Roman"/>
          <w:iCs/>
          <w:sz w:val="24"/>
          <w:szCs w:val="24"/>
        </w:rPr>
        <w:t xml:space="preserve"> о корректности определения кадастровой стоимости, в том числе о стоимости, рассчитанной в ходе проведения массовой государственной оценки. </w:t>
      </w:r>
    </w:p>
    <w:p w:rsidR="00A606D1" w:rsidRPr="00A606D1" w:rsidRDefault="00A606D1" w:rsidP="00A60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6D1">
        <w:rPr>
          <w:rFonts w:ascii="Times New Roman" w:hAnsi="Times New Roman" w:cs="Times New Roman"/>
          <w:sz w:val="24"/>
          <w:szCs w:val="24"/>
        </w:rPr>
        <w:t xml:space="preserve">Однако проконсультировать Кадастровая палата может только по вопросам определения кадастровой стоимости вновь учтенной недвижимости и недвижимости, в отношении которой произошли изменения количественных и (или) качественных характеристик. За 2018 год </w:t>
      </w:r>
      <w:r>
        <w:rPr>
          <w:rFonts w:ascii="Times New Roman" w:hAnsi="Times New Roman" w:cs="Times New Roman"/>
          <w:sz w:val="24"/>
          <w:szCs w:val="24"/>
        </w:rPr>
        <w:t>работниками</w:t>
      </w:r>
      <w:r w:rsidRPr="00A606D1">
        <w:rPr>
          <w:rFonts w:ascii="Times New Roman" w:hAnsi="Times New Roman" w:cs="Times New Roman"/>
          <w:sz w:val="24"/>
          <w:szCs w:val="24"/>
        </w:rPr>
        <w:t xml:space="preserve"> учреждения определена кадастровая стоимость более </w:t>
      </w:r>
      <w:r w:rsidR="00734933">
        <w:rPr>
          <w:rFonts w:ascii="Times New Roman" w:hAnsi="Times New Roman" w:cs="Times New Roman"/>
          <w:sz w:val="24"/>
          <w:szCs w:val="24"/>
        </w:rPr>
        <w:t>23</w:t>
      </w:r>
      <w:r w:rsidRPr="00A606D1">
        <w:rPr>
          <w:rFonts w:ascii="Times New Roman" w:hAnsi="Times New Roman" w:cs="Times New Roman"/>
          <w:sz w:val="24"/>
          <w:szCs w:val="24"/>
        </w:rPr>
        <w:t xml:space="preserve"> тысяч таких объектов недвижимости.</w:t>
      </w:r>
    </w:p>
    <w:p w:rsidR="00A606D1" w:rsidRDefault="00A606D1" w:rsidP="00A60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6D1">
        <w:rPr>
          <w:rFonts w:ascii="Times New Roman" w:hAnsi="Times New Roman" w:cs="Times New Roman"/>
          <w:sz w:val="24"/>
          <w:szCs w:val="24"/>
        </w:rPr>
        <w:t xml:space="preserve">Большинство сведений о кадастровой стоимости внесено в Единый государственный реестр недвижимости </w:t>
      </w:r>
      <w:r>
        <w:rPr>
          <w:rFonts w:ascii="Times New Roman" w:hAnsi="Times New Roman" w:cs="Times New Roman"/>
          <w:sz w:val="24"/>
          <w:szCs w:val="24"/>
        </w:rPr>
        <w:t xml:space="preserve">(ЕГРН) </w:t>
      </w:r>
      <w:r w:rsidRPr="00A606D1">
        <w:rPr>
          <w:rFonts w:ascii="Times New Roman" w:hAnsi="Times New Roman" w:cs="Times New Roman"/>
          <w:sz w:val="24"/>
          <w:szCs w:val="24"/>
        </w:rPr>
        <w:t xml:space="preserve">по результатам массовой оценки, которая проведена в </w:t>
      </w:r>
      <w:r>
        <w:rPr>
          <w:rFonts w:ascii="Times New Roman" w:hAnsi="Times New Roman" w:cs="Times New Roman"/>
          <w:sz w:val="24"/>
          <w:szCs w:val="24"/>
        </w:rPr>
        <w:t>округе</w:t>
      </w:r>
      <w:r w:rsidRPr="00A606D1">
        <w:rPr>
          <w:rFonts w:ascii="Times New Roman" w:hAnsi="Times New Roman" w:cs="Times New Roman"/>
          <w:sz w:val="24"/>
          <w:szCs w:val="24"/>
        </w:rPr>
        <w:t xml:space="preserve"> в отношении земельных участков различных категорий, а также объектов капитального строительства. При этом граждане часто обращаются в Кадастровую пал</w:t>
      </w:r>
      <w:bookmarkStart w:id="0" w:name="_GoBack"/>
      <w:r w:rsidRPr="00A606D1">
        <w:rPr>
          <w:rFonts w:ascii="Times New Roman" w:hAnsi="Times New Roman" w:cs="Times New Roman"/>
          <w:sz w:val="24"/>
          <w:szCs w:val="24"/>
        </w:rPr>
        <w:t>а</w:t>
      </w:r>
      <w:bookmarkEnd w:id="0"/>
      <w:r w:rsidRPr="00A606D1">
        <w:rPr>
          <w:rFonts w:ascii="Times New Roman" w:hAnsi="Times New Roman" w:cs="Times New Roman"/>
          <w:sz w:val="24"/>
          <w:szCs w:val="24"/>
        </w:rPr>
        <w:t xml:space="preserve">ту с вопросами о том, какими документами утверждены результаты массовой оценки. Так, к примеру, кадастровая стоимость земельных участков в составе земель населенных пунктов утверждена приказом Департамента имущественных отношений Ямало-Ненецкого автономного округа от 21.12.2012 № 1000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606D1">
        <w:rPr>
          <w:rFonts w:ascii="Times New Roman" w:hAnsi="Times New Roman" w:cs="Times New Roman"/>
          <w:sz w:val="24"/>
          <w:szCs w:val="24"/>
        </w:rPr>
        <w:t>Об утверждении результатов государственной кадастровой оценки земель населенных пунктов на территории Ямало-Ненецкого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606D1">
        <w:rPr>
          <w:rFonts w:ascii="Times New Roman" w:hAnsi="Times New Roman" w:cs="Times New Roman"/>
          <w:sz w:val="24"/>
          <w:szCs w:val="24"/>
        </w:rPr>
        <w:t>, объектов капитального строительства – 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606D1">
        <w:rPr>
          <w:rFonts w:ascii="Times New Roman" w:hAnsi="Times New Roman" w:cs="Times New Roman"/>
          <w:sz w:val="24"/>
          <w:szCs w:val="24"/>
        </w:rPr>
        <w:t xml:space="preserve"> Департамента экономики Ямало-Ненецкого автономного округа от 17.11.2016 № 415-О «Об </w:t>
      </w:r>
      <w:r w:rsidRPr="006407F5">
        <w:rPr>
          <w:rFonts w:ascii="Times New Roman" w:hAnsi="Times New Roman" w:cs="Times New Roman"/>
          <w:sz w:val="24"/>
          <w:szCs w:val="24"/>
        </w:rPr>
        <w:t xml:space="preserve">утверждении результатов государственной кадастровой оценки объектов недвижимости, расположенных на территории Ямало-Ненецкого автономного округа, за исключением земель». </w:t>
      </w:r>
    </w:p>
    <w:p w:rsidR="00820916" w:rsidRPr="00820916" w:rsidRDefault="00820916" w:rsidP="00820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Принятие решений </w:t>
      </w:r>
      <w:r w:rsidRPr="00820916">
        <w:rPr>
          <w:rFonts w:ascii="Times New Roman" w:hAnsi="Times New Roman" w:cs="Times New Roman"/>
          <w:sz w:val="24"/>
          <w:szCs w:val="24"/>
        </w:rPr>
        <w:t>о проведении государственной кадастровой оценки на территории автономного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0916">
        <w:rPr>
          <w:rFonts w:ascii="Times New Roman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20916">
        <w:rPr>
          <w:rFonts w:ascii="Times New Roman" w:hAnsi="Times New Roman" w:cs="Times New Roman"/>
          <w:sz w:val="24"/>
          <w:szCs w:val="24"/>
        </w:rPr>
        <w:t xml:space="preserve"> определения кадастровой стоимости на территории автономного округа и составлени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20916">
        <w:rPr>
          <w:rFonts w:ascii="Times New Roman" w:hAnsi="Times New Roman" w:cs="Times New Roman"/>
          <w:sz w:val="24"/>
          <w:szCs w:val="24"/>
        </w:rPr>
        <w:t xml:space="preserve"> отчета об итогах государственной кадастровой оценки на территории автономного округа</w:t>
      </w:r>
      <w:r>
        <w:rPr>
          <w:rFonts w:ascii="Times New Roman" w:hAnsi="Times New Roman" w:cs="Times New Roman"/>
          <w:sz w:val="24"/>
          <w:szCs w:val="24"/>
        </w:rPr>
        <w:t>, относятся к полномочиям Департамента имущественных отношений Ямало-Ненецкого автономного округа</w:t>
      </w:r>
      <w:r w:rsidR="00E948A1">
        <w:rPr>
          <w:rFonts w:ascii="Times New Roman" w:hAnsi="Times New Roman" w:cs="Times New Roman"/>
          <w:sz w:val="24"/>
          <w:szCs w:val="24"/>
        </w:rPr>
        <w:t>.</w:t>
      </w:r>
      <w:r w:rsidR="00E948A1" w:rsidRPr="00E9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8A1">
        <w:rPr>
          <w:rFonts w:ascii="Times New Roman" w:hAnsi="Times New Roman" w:cs="Times New Roman"/>
          <w:sz w:val="24"/>
          <w:szCs w:val="24"/>
        </w:rPr>
        <w:t>П</w:t>
      </w:r>
      <w:r w:rsidR="00E948A1" w:rsidRPr="00E948A1">
        <w:rPr>
          <w:rFonts w:ascii="Times New Roman" w:hAnsi="Times New Roman" w:cs="Times New Roman"/>
          <w:sz w:val="24"/>
          <w:szCs w:val="24"/>
        </w:rPr>
        <w:t>оэтому правообладателям недвижимости для выявления или исправления ошибок, допущенных при массовом определении кадастровой стоимости, рекомендуется</w:t>
      </w:r>
      <w:r w:rsidR="00E948A1">
        <w:rPr>
          <w:rFonts w:ascii="Times New Roman" w:hAnsi="Times New Roman" w:cs="Times New Roman"/>
          <w:sz w:val="24"/>
          <w:szCs w:val="24"/>
        </w:rPr>
        <w:t xml:space="preserve"> обратиться в указанное ведомство.</w:t>
      </w:r>
    </w:p>
    <w:p w:rsidR="00A05061" w:rsidRPr="00A05061" w:rsidRDefault="00A05061" w:rsidP="00A05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061">
        <w:rPr>
          <w:rFonts w:ascii="Times New Roman" w:hAnsi="Times New Roman" w:cs="Times New Roman"/>
          <w:sz w:val="24"/>
          <w:szCs w:val="24"/>
        </w:rPr>
        <w:t>Местонахождение и юридический адрес департамента: 629008, г. Салехард, ул. Республики, дом 73.</w:t>
      </w:r>
    </w:p>
    <w:p w:rsidR="00A05061" w:rsidRPr="00A05061" w:rsidRDefault="00A05061" w:rsidP="00A05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061">
        <w:rPr>
          <w:rFonts w:ascii="Times New Roman" w:hAnsi="Times New Roman" w:cs="Times New Roman"/>
          <w:sz w:val="24"/>
          <w:szCs w:val="24"/>
        </w:rPr>
        <w:t xml:space="preserve">Для удобства граждан Росреестр дает возможность узнать кадастровую стоимость недвижимости на своем портале с помощью специальных онлайн сервисов. На портале можно заказать выписку о кадастровой стоимости объекта недвижимости. Для этого не надо регистрироваться на сайте и получать электронную подпись. Кадастровую стоимость можно посмотреть в режиме онлайн с помощью сервисов «Публичная кадастровая карта» и «Справочная информация по объектам недвижимости в режиме </w:t>
      </w:r>
      <w:r w:rsidRPr="00A05061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A05061">
        <w:rPr>
          <w:rFonts w:ascii="Times New Roman" w:hAnsi="Times New Roman" w:cs="Times New Roman"/>
          <w:sz w:val="24"/>
          <w:szCs w:val="24"/>
        </w:rPr>
        <w:t>», указав кадастровый или условный номер объекта недвижимости либо адрес объекта недвижимости.</w:t>
      </w:r>
    </w:p>
    <w:p w:rsidR="006407F5" w:rsidRPr="006407F5" w:rsidRDefault="006407F5" w:rsidP="00640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7F5">
        <w:rPr>
          <w:rFonts w:ascii="Times New Roman" w:hAnsi="Times New Roman" w:cs="Times New Roman"/>
          <w:sz w:val="24"/>
          <w:szCs w:val="24"/>
        </w:rPr>
        <w:t xml:space="preserve">С помощью </w:t>
      </w:r>
      <w:r>
        <w:rPr>
          <w:rFonts w:ascii="Times New Roman" w:hAnsi="Times New Roman" w:cs="Times New Roman"/>
          <w:sz w:val="24"/>
          <w:szCs w:val="24"/>
        </w:rPr>
        <w:t xml:space="preserve">электронного сервиса </w:t>
      </w:r>
      <w:r w:rsidRPr="006407F5">
        <w:rPr>
          <w:rFonts w:ascii="Times New Roman" w:hAnsi="Times New Roman" w:cs="Times New Roman"/>
          <w:iCs/>
          <w:sz w:val="24"/>
          <w:szCs w:val="24"/>
        </w:rPr>
        <w:t>«</w:t>
      </w:r>
      <w:hyperlink r:id="rId7" w:history="1">
        <w:r w:rsidRPr="006407F5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Получение сведений из фонда данных государственной кадастровой оценки</w:t>
        </w:r>
      </w:hyperlink>
      <w:r w:rsidRPr="006407F5">
        <w:rPr>
          <w:rFonts w:ascii="Times New Roman" w:hAnsi="Times New Roman" w:cs="Times New Roman"/>
          <w:iCs/>
          <w:sz w:val="24"/>
          <w:szCs w:val="24"/>
        </w:rPr>
        <w:t>»</w:t>
      </w:r>
      <w:r w:rsidRPr="006407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сайта Росреестра </w:t>
      </w:r>
      <w:r w:rsidRPr="006407F5">
        <w:rPr>
          <w:rFonts w:ascii="Times New Roman" w:hAnsi="Times New Roman" w:cs="Times New Roman"/>
          <w:sz w:val="24"/>
          <w:szCs w:val="24"/>
        </w:rPr>
        <w:t>можно узнать информацию о кадастровой стоимости объектов недвижимости, содержащуюся в фонде данных государственной кадастровой оценки, в том числе полученных в случае определения кадастровой стоимости объектов недвижимости в рамках государственной кадастровой оценки. Можно также скачать отчет об определении кадастровой стоимости, в котором содержатся сведения об интересующем объекте недвижимости. Информация сервиса предоставляется бесплатно в режиме реального времени.</w:t>
      </w:r>
    </w:p>
    <w:p w:rsidR="006407F5" w:rsidRDefault="006407F5" w:rsidP="00A60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2FB0" w:rsidRDefault="00352FB0" w:rsidP="005E7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52FB0" w:rsidSect="008824A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E6" w:rsidRDefault="00842CE6" w:rsidP="00892B8D">
      <w:pPr>
        <w:spacing w:after="0" w:line="240" w:lineRule="auto"/>
      </w:pPr>
      <w:r>
        <w:separator/>
      </w:r>
    </w:p>
  </w:endnote>
  <w:end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E6" w:rsidRDefault="00842CE6" w:rsidP="00892B8D">
      <w:pPr>
        <w:spacing w:after="0" w:line="240" w:lineRule="auto"/>
      </w:pPr>
      <w:r>
        <w:separator/>
      </w:r>
    </w:p>
  </w:footnote>
  <w:foot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528532"/>
      <w:docPartObj>
        <w:docPartGallery w:val="Page Numbers (Top of Page)"/>
        <w:docPartUnique/>
      </w:docPartObj>
    </w:sdtPr>
    <w:sdtEndPr/>
    <w:sdtContent>
      <w:p w:rsidR="006848A4" w:rsidRDefault="000F4253">
        <w:pPr>
          <w:pStyle w:val="a4"/>
          <w:jc w:val="center"/>
        </w:pPr>
        <w:r>
          <w:fldChar w:fldCharType="begin"/>
        </w:r>
        <w:r w:rsidR="006848A4">
          <w:instrText>PAGE   \* MERGEFORMAT</w:instrText>
        </w:r>
        <w:r>
          <w:fldChar w:fldCharType="separate"/>
        </w:r>
        <w:r w:rsidR="00E948A1">
          <w:rPr>
            <w:noProof/>
          </w:rPr>
          <w:t>2</w:t>
        </w:r>
        <w:r>
          <w:fldChar w:fldCharType="end"/>
        </w:r>
      </w:p>
    </w:sdtContent>
  </w:sdt>
  <w:p w:rsidR="006848A4" w:rsidRDefault="006848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7554"/>
    <w:multiLevelType w:val="multilevel"/>
    <w:tmpl w:val="BBD0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C5A79"/>
    <w:multiLevelType w:val="hybridMultilevel"/>
    <w:tmpl w:val="EF9A6990"/>
    <w:lvl w:ilvl="0" w:tplc="8AC05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8F7EC0"/>
    <w:multiLevelType w:val="hybridMultilevel"/>
    <w:tmpl w:val="1116B710"/>
    <w:lvl w:ilvl="0" w:tplc="B77CC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300CD0"/>
    <w:multiLevelType w:val="hybridMultilevel"/>
    <w:tmpl w:val="F0D257DC"/>
    <w:lvl w:ilvl="0" w:tplc="D2583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886AA5"/>
    <w:multiLevelType w:val="hybridMultilevel"/>
    <w:tmpl w:val="98184F8E"/>
    <w:lvl w:ilvl="0" w:tplc="D66A3D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E5505C"/>
    <w:multiLevelType w:val="multilevel"/>
    <w:tmpl w:val="3C10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C5430B"/>
    <w:multiLevelType w:val="hybridMultilevel"/>
    <w:tmpl w:val="A47005DE"/>
    <w:lvl w:ilvl="0" w:tplc="CCAA2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36"/>
    <w:rsid w:val="00001482"/>
    <w:rsid w:val="00001DD2"/>
    <w:rsid w:val="000072A1"/>
    <w:rsid w:val="0001690F"/>
    <w:rsid w:val="000179C2"/>
    <w:rsid w:val="00020A88"/>
    <w:rsid w:val="00020EDB"/>
    <w:rsid w:val="000254B9"/>
    <w:rsid w:val="00030153"/>
    <w:rsid w:val="00033090"/>
    <w:rsid w:val="0004393D"/>
    <w:rsid w:val="0004619C"/>
    <w:rsid w:val="00046C5A"/>
    <w:rsid w:val="000501CE"/>
    <w:rsid w:val="00052450"/>
    <w:rsid w:val="00052E6A"/>
    <w:rsid w:val="000545E1"/>
    <w:rsid w:val="00057F98"/>
    <w:rsid w:val="00060397"/>
    <w:rsid w:val="00064330"/>
    <w:rsid w:val="00070DA6"/>
    <w:rsid w:val="00070EDB"/>
    <w:rsid w:val="00072FE4"/>
    <w:rsid w:val="00075FCD"/>
    <w:rsid w:val="000859F7"/>
    <w:rsid w:val="0009059D"/>
    <w:rsid w:val="00096A9B"/>
    <w:rsid w:val="000A2DD9"/>
    <w:rsid w:val="000A79CC"/>
    <w:rsid w:val="000B11AB"/>
    <w:rsid w:val="000B1CEE"/>
    <w:rsid w:val="000B404F"/>
    <w:rsid w:val="000B4E1E"/>
    <w:rsid w:val="000C1F62"/>
    <w:rsid w:val="000D047A"/>
    <w:rsid w:val="000D0690"/>
    <w:rsid w:val="000D7B98"/>
    <w:rsid w:val="000D7E89"/>
    <w:rsid w:val="000E0C16"/>
    <w:rsid w:val="000E10E7"/>
    <w:rsid w:val="000E5341"/>
    <w:rsid w:val="000F231A"/>
    <w:rsid w:val="000F4253"/>
    <w:rsid w:val="00103D41"/>
    <w:rsid w:val="00104928"/>
    <w:rsid w:val="00105DA7"/>
    <w:rsid w:val="00110AD7"/>
    <w:rsid w:val="00115B00"/>
    <w:rsid w:val="0012406B"/>
    <w:rsid w:val="00124533"/>
    <w:rsid w:val="00130D9A"/>
    <w:rsid w:val="00131272"/>
    <w:rsid w:val="00132746"/>
    <w:rsid w:val="00135469"/>
    <w:rsid w:val="00136A8C"/>
    <w:rsid w:val="00141C53"/>
    <w:rsid w:val="00144FCF"/>
    <w:rsid w:val="001609B7"/>
    <w:rsid w:val="00164DE3"/>
    <w:rsid w:val="00166C69"/>
    <w:rsid w:val="001742FA"/>
    <w:rsid w:val="00181058"/>
    <w:rsid w:val="00194126"/>
    <w:rsid w:val="001A28A2"/>
    <w:rsid w:val="001A6727"/>
    <w:rsid w:val="001A7549"/>
    <w:rsid w:val="001B51DC"/>
    <w:rsid w:val="001B7111"/>
    <w:rsid w:val="001C1F13"/>
    <w:rsid w:val="001C47E4"/>
    <w:rsid w:val="001C536F"/>
    <w:rsid w:val="001C7403"/>
    <w:rsid w:val="001D476F"/>
    <w:rsid w:val="001D5DA4"/>
    <w:rsid w:val="001E3972"/>
    <w:rsid w:val="001F0AEB"/>
    <w:rsid w:val="001F7CC2"/>
    <w:rsid w:val="00200949"/>
    <w:rsid w:val="002013CA"/>
    <w:rsid w:val="00210DBF"/>
    <w:rsid w:val="00212D6E"/>
    <w:rsid w:val="00217840"/>
    <w:rsid w:val="0022006B"/>
    <w:rsid w:val="00220C43"/>
    <w:rsid w:val="00222A7A"/>
    <w:rsid w:val="00224EBA"/>
    <w:rsid w:val="0023556B"/>
    <w:rsid w:val="00244898"/>
    <w:rsid w:val="00246B18"/>
    <w:rsid w:val="00251BE8"/>
    <w:rsid w:val="00253B92"/>
    <w:rsid w:val="002638F5"/>
    <w:rsid w:val="002641AD"/>
    <w:rsid w:val="002809E5"/>
    <w:rsid w:val="002815C4"/>
    <w:rsid w:val="00283C23"/>
    <w:rsid w:val="00284072"/>
    <w:rsid w:val="002900D7"/>
    <w:rsid w:val="0029064E"/>
    <w:rsid w:val="00292D74"/>
    <w:rsid w:val="00294159"/>
    <w:rsid w:val="002B6E72"/>
    <w:rsid w:val="002C015E"/>
    <w:rsid w:val="002C5A9C"/>
    <w:rsid w:val="002C7AFE"/>
    <w:rsid w:val="002D00D4"/>
    <w:rsid w:val="002D4E3C"/>
    <w:rsid w:val="002D6C19"/>
    <w:rsid w:val="002E00C3"/>
    <w:rsid w:val="002E1139"/>
    <w:rsid w:val="002E3429"/>
    <w:rsid w:val="002F31F5"/>
    <w:rsid w:val="002F447D"/>
    <w:rsid w:val="002F59A1"/>
    <w:rsid w:val="002F6E7A"/>
    <w:rsid w:val="002F7474"/>
    <w:rsid w:val="003003E9"/>
    <w:rsid w:val="00300405"/>
    <w:rsid w:val="00301BC7"/>
    <w:rsid w:val="0030497C"/>
    <w:rsid w:val="00311D36"/>
    <w:rsid w:val="00313AB8"/>
    <w:rsid w:val="00323C77"/>
    <w:rsid w:val="0032781E"/>
    <w:rsid w:val="0033274D"/>
    <w:rsid w:val="00335399"/>
    <w:rsid w:val="003365B0"/>
    <w:rsid w:val="0033780D"/>
    <w:rsid w:val="00340FCA"/>
    <w:rsid w:val="00344E93"/>
    <w:rsid w:val="00346815"/>
    <w:rsid w:val="003521B4"/>
    <w:rsid w:val="00352FB0"/>
    <w:rsid w:val="00355CA8"/>
    <w:rsid w:val="00355F33"/>
    <w:rsid w:val="00356549"/>
    <w:rsid w:val="00356AEE"/>
    <w:rsid w:val="00356D81"/>
    <w:rsid w:val="00361DCF"/>
    <w:rsid w:val="00374DF2"/>
    <w:rsid w:val="00376316"/>
    <w:rsid w:val="00376E2D"/>
    <w:rsid w:val="0038067D"/>
    <w:rsid w:val="00382850"/>
    <w:rsid w:val="00387D63"/>
    <w:rsid w:val="003939B1"/>
    <w:rsid w:val="00394122"/>
    <w:rsid w:val="003951F4"/>
    <w:rsid w:val="003A43F1"/>
    <w:rsid w:val="003A470D"/>
    <w:rsid w:val="003A6B85"/>
    <w:rsid w:val="003B0D0D"/>
    <w:rsid w:val="003B27B8"/>
    <w:rsid w:val="003B2B65"/>
    <w:rsid w:val="003B736E"/>
    <w:rsid w:val="003B751D"/>
    <w:rsid w:val="003C0B49"/>
    <w:rsid w:val="003C70EB"/>
    <w:rsid w:val="003D09BF"/>
    <w:rsid w:val="003D34F6"/>
    <w:rsid w:val="003D4DD4"/>
    <w:rsid w:val="003D59C3"/>
    <w:rsid w:val="003D6065"/>
    <w:rsid w:val="003D6B29"/>
    <w:rsid w:val="003D7013"/>
    <w:rsid w:val="003E773C"/>
    <w:rsid w:val="003F2294"/>
    <w:rsid w:val="003F63F9"/>
    <w:rsid w:val="003F651C"/>
    <w:rsid w:val="00403C57"/>
    <w:rsid w:val="004049DF"/>
    <w:rsid w:val="004056B8"/>
    <w:rsid w:val="00407D38"/>
    <w:rsid w:val="00410FD4"/>
    <w:rsid w:val="0041372C"/>
    <w:rsid w:val="00421CAC"/>
    <w:rsid w:val="0042235B"/>
    <w:rsid w:val="00424E5B"/>
    <w:rsid w:val="00430232"/>
    <w:rsid w:val="0043452E"/>
    <w:rsid w:val="004348EA"/>
    <w:rsid w:val="004417CC"/>
    <w:rsid w:val="00442DA8"/>
    <w:rsid w:val="00447A86"/>
    <w:rsid w:val="00452E87"/>
    <w:rsid w:val="00463916"/>
    <w:rsid w:val="00484697"/>
    <w:rsid w:val="00490B28"/>
    <w:rsid w:val="00490C6E"/>
    <w:rsid w:val="0049180E"/>
    <w:rsid w:val="0049334E"/>
    <w:rsid w:val="004A6A6A"/>
    <w:rsid w:val="004B1DBC"/>
    <w:rsid w:val="004C07E6"/>
    <w:rsid w:val="004C6A99"/>
    <w:rsid w:val="004D3291"/>
    <w:rsid w:val="004D4528"/>
    <w:rsid w:val="004D7AA1"/>
    <w:rsid w:val="004E17B1"/>
    <w:rsid w:val="004E2ADA"/>
    <w:rsid w:val="004E6F1B"/>
    <w:rsid w:val="004E71AF"/>
    <w:rsid w:val="004E7470"/>
    <w:rsid w:val="004F03EC"/>
    <w:rsid w:val="004F160A"/>
    <w:rsid w:val="004F2AB8"/>
    <w:rsid w:val="004F2AD2"/>
    <w:rsid w:val="004F2CD5"/>
    <w:rsid w:val="004F41E2"/>
    <w:rsid w:val="00505A7D"/>
    <w:rsid w:val="0050715A"/>
    <w:rsid w:val="0050732C"/>
    <w:rsid w:val="00507354"/>
    <w:rsid w:val="00511625"/>
    <w:rsid w:val="00512847"/>
    <w:rsid w:val="005160BC"/>
    <w:rsid w:val="005235C0"/>
    <w:rsid w:val="00525C1E"/>
    <w:rsid w:val="005275B7"/>
    <w:rsid w:val="005327B3"/>
    <w:rsid w:val="00541822"/>
    <w:rsid w:val="005440DE"/>
    <w:rsid w:val="00551F38"/>
    <w:rsid w:val="005525D9"/>
    <w:rsid w:val="005529C3"/>
    <w:rsid w:val="005559AF"/>
    <w:rsid w:val="00556A25"/>
    <w:rsid w:val="0056094A"/>
    <w:rsid w:val="00563B8C"/>
    <w:rsid w:val="005663D6"/>
    <w:rsid w:val="005668E9"/>
    <w:rsid w:val="005675DA"/>
    <w:rsid w:val="00567C95"/>
    <w:rsid w:val="005701E6"/>
    <w:rsid w:val="00574279"/>
    <w:rsid w:val="005753A8"/>
    <w:rsid w:val="0058535E"/>
    <w:rsid w:val="005861CC"/>
    <w:rsid w:val="005862E6"/>
    <w:rsid w:val="00594F01"/>
    <w:rsid w:val="005960BD"/>
    <w:rsid w:val="005A335A"/>
    <w:rsid w:val="005A3793"/>
    <w:rsid w:val="005B10EA"/>
    <w:rsid w:val="005B4E8C"/>
    <w:rsid w:val="005C3AA3"/>
    <w:rsid w:val="005C6D19"/>
    <w:rsid w:val="005D0D23"/>
    <w:rsid w:val="005D3C10"/>
    <w:rsid w:val="005D3E17"/>
    <w:rsid w:val="005D616A"/>
    <w:rsid w:val="005E446B"/>
    <w:rsid w:val="005E7E5F"/>
    <w:rsid w:val="005F2F07"/>
    <w:rsid w:val="005F62AE"/>
    <w:rsid w:val="005F6EE5"/>
    <w:rsid w:val="00602A1D"/>
    <w:rsid w:val="00603552"/>
    <w:rsid w:val="0060496C"/>
    <w:rsid w:val="00605068"/>
    <w:rsid w:val="0061596C"/>
    <w:rsid w:val="006201EA"/>
    <w:rsid w:val="00625F7A"/>
    <w:rsid w:val="00634022"/>
    <w:rsid w:val="00634F77"/>
    <w:rsid w:val="006400EF"/>
    <w:rsid w:val="006404BF"/>
    <w:rsid w:val="006407F5"/>
    <w:rsid w:val="006410F6"/>
    <w:rsid w:val="00642C6C"/>
    <w:rsid w:val="0065594F"/>
    <w:rsid w:val="00656465"/>
    <w:rsid w:val="006616FB"/>
    <w:rsid w:val="00663C5D"/>
    <w:rsid w:val="00672A06"/>
    <w:rsid w:val="00677A3D"/>
    <w:rsid w:val="006848A4"/>
    <w:rsid w:val="0068771F"/>
    <w:rsid w:val="006910AD"/>
    <w:rsid w:val="00692504"/>
    <w:rsid w:val="00696577"/>
    <w:rsid w:val="006A717F"/>
    <w:rsid w:val="006B7A0F"/>
    <w:rsid w:val="006C097E"/>
    <w:rsid w:val="006C3708"/>
    <w:rsid w:val="006C70EF"/>
    <w:rsid w:val="006C73FB"/>
    <w:rsid w:val="006D2885"/>
    <w:rsid w:val="006D3578"/>
    <w:rsid w:val="006D4419"/>
    <w:rsid w:val="006D4423"/>
    <w:rsid w:val="006D5573"/>
    <w:rsid w:val="006E0BDB"/>
    <w:rsid w:val="006E13FF"/>
    <w:rsid w:val="006E2DAE"/>
    <w:rsid w:val="006E4634"/>
    <w:rsid w:val="006E4CB1"/>
    <w:rsid w:val="006E5E3D"/>
    <w:rsid w:val="006F48E7"/>
    <w:rsid w:val="007074F2"/>
    <w:rsid w:val="00711A1D"/>
    <w:rsid w:val="007152C3"/>
    <w:rsid w:val="0072042C"/>
    <w:rsid w:val="00720A31"/>
    <w:rsid w:val="0072477E"/>
    <w:rsid w:val="00725A02"/>
    <w:rsid w:val="00730EEC"/>
    <w:rsid w:val="00734933"/>
    <w:rsid w:val="00737278"/>
    <w:rsid w:val="007412D8"/>
    <w:rsid w:val="00742744"/>
    <w:rsid w:val="00746BB6"/>
    <w:rsid w:val="00752180"/>
    <w:rsid w:val="0075238C"/>
    <w:rsid w:val="00753824"/>
    <w:rsid w:val="00761194"/>
    <w:rsid w:val="007611D3"/>
    <w:rsid w:val="00766A85"/>
    <w:rsid w:val="00766DDF"/>
    <w:rsid w:val="00770313"/>
    <w:rsid w:val="007711E0"/>
    <w:rsid w:val="00780BD0"/>
    <w:rsid w:val="00783332"/>
    <w:rsid w:val="00785EED"/>
    <w:rsid w:val="00792F12"/>
    <w:rsid w:val="0079661A"/>
    <w:rsid w:val="007A5EFF"/>
    <w:rsid w:val="007A621C"/>
    <w:rsid w:val="007B138A"/>
    <w:rsid w:val="007C3030"/>
    <w:rsid w:val="007C31F4"/>
    <w:rsid w:val="007C7276"/>
    <w:rsid w:val="007D0191"/>
    <w:rsid w:val="007D2FB8"/>
    <w:rsid w:val="007E34DF"/>
    <w:rsid w:val="007E78EC"/>
    <w:rsid w:val="007F1B5B"/>
    <w:rsid w:val="007F2F52"/>
    <w:rsid w:val="007F454F"/>
    <w:rsid w:val="007F46EB"/>
    <w:rsid w:val="007F5F74"/>
    <w:rsid w:val="0080358F"/>
    <w:rsid w:val="00804B33"/>
    <w:rsid w:val="00805FDA"/>
    <w:rsid w:val="008078B7"/>
    <w:rsid w:val="00814B7D"/>
    <w:rsid w:val="00815FC1"/>
    <w:rsid w:val="00820916"/>
    <w:rsid w:val="00827D17"/>
    <w:rsid w:val="00832B73"/>
    <w:rsid w:val="00834300"/>
    <w:rsid w:val="0084259A"/>
    <w:rsid w:val="00842CE6"/>
    <w:rsid w:val="00852ED1"/>
    <w:rsid w:val="00860735"/>
    <w:rsid w:val="00860A81"/>
    <w:rsid w:val="00862E84"/>
    <w:rsid w:val="00866AAB"/>
    <w:rsid w:val="00871111"/>
    <w:rsid w:val="00871BE4"/>
    <w:rsid w:val="008743C4"/>
    <w:rsid w:val="00874939"/>
    <w:rsid w:val="008749A0"/>
    <w:rsid w:val="00874BFF"/>
    <w:rsid w:val="008824AE"/>
    <w:rsid w:val="0088371E"/>
    <w:rsid w:val="00887BD5"/>
    <w:rsid w:val="00892B8D"/>
    <w:rsid w:val="00892C2F"/>
    <w:rsid w:val="00895C13"/>
    <w:rsid w:val="008A151C"/>
    <w:rsid w:val="008A4563"/>
    <w:rsid w:val="008A45D4"/>
    <w:rsid w:val="008A7210"/>
    <w:rsid w:val="008B3EC5"/>
    <w:rsid w:val="008B49EC"/>
    <w:rsid w:val="008C53AB"/>
    <w:rsid w:val="008C5EB4"/>
    <w:rsid w:val="008D1DB1"/>
    <w:rsid w:val="008D4A97"/>
    <w:rsid w:val="008D5A4C"/>
    <w:rsid w:val="008D5E72"/>
    <w:rsid w:val="008D7E12"/>
    <w:rsid w:val="008E1DEF"/>
    <w:rsid w:val="008E5372"/>
    <w:rsid w:val="008F3918"/>
    <w:rsid w:val="008F746D"/>
    <w:rsid w:val="00900FBB"/>
    <w:rsid w:val="0090442D"/>
    <w:rsid w:val="009049CE"/>
    <w:rsid w:val="00910F29"/>
    <w:rsid w:val="00912D34"/>
    <w:rsid w:val="009143F6"/>
    <w:rsid w:val="009158DA"/>
    <w:rsid w:val="00927639"/>
    <w:rsid w:val="009324C5"/>
    <w:rsid w:val="0094507A"/>
    <w:rsid w:val="00951B81"/>
    <w:rsid w:val="0095260E"/>
    <w:rsid w:val="00954F81"/>
    <w:rsid w:val="009568AE"/>
    <w:rsid w:val="00961214"/>
    <w:rsid w:val="00961DB6"/>
    <w:rsid w:val="00964429"/>
    <w:rsid w:val="00966D7B"/>
    <w:rsid w:val="00967A75"/>
    <w:rsid w:val="00973192"/>
    <w:rsid w:val="00974016"/>
    <w:rsid w:val="00975D1D"/>
    <w:rsid w:val="009773AB"/>
    <w:rsid w:val="00992C0D"/>
    <w:rsid w:val="0099710A"/>
    <w:rsid w:val="009A103B"/>
    <w:rsid w:val="009A178F"/>
    <w:rsid w:val="009A5E5E"/>
    <w:rsid w:val="009B0C74"/>
    <w:rsid w:val="009B2C70"/>
    <w:rsid w:val="009B4ACF"/>
    <w:rsid w:val="009B4CA8"/>
    <w:rsid w:val="009B4D44"/>
    <w:rsid w:val="009B55F9"/>
    <w:rsid w:val="009C1504"/>
    <w:rsid w:val="009C1C62"/>
    <w:rsid w:val="009C26AA"/>
    <w:rsid w:val="009C4762"/>
    <w:rsid w:val="009D2C26"/>
    <w:rsid w:val="009D3645"/>
    <w:rsid w:val="009D7C3A"/>
    <w:rsid w:val="009E20CD"/>
    <w:rsid w:val="009E5457"/>
    <w:rsid w:val="009E75B9"/>
    <w:rsid w:val="009F115C"/>
    <w:rsid w:val="009F2241"/>
    <w:rsid w:val="009F2921"/>
    <w:rsid w:val="009F39F4"/>
    <w:rsid w:val="00A0410E"/>
    <w:rsid w:val="00A05061"/>
    <w:rsid w:val="00A13592"/>
    <w:rsid w:val="00A147E4"/>
    <w:rsid w:val="00A21012"/>
    <w:rsid w:val="00A2430B"/>
    <w:rsid w:val="00A24BE6"/>
    <w:rsid w:val="00A30ED5"/>
    <w:rsid w:val="00A3213A"/>
    <w:rsid w:val="00A34EFC"/>
    <w:rsid w:val="00A42A07"/>
    <w:rsid w:val="00A43AC6"/>
    <w:rsid w:val="00A442D8"/>
    <w:rsid w:val="00A448B8"/>
    <w:rsid w:val="00A50BED"/>
    <w:rsid w:val="00A51F83"/>
    <w:rsid w:val="00A53971"/>
    <w:rsid w:val="00A53CFF"/>
    <w:rsid w:val="00A57324"/>
    <w:rsid w:val="00A606D1"/>
    <w:rsid w:val="00A639E2"/>
    <w:rsid w:val="00A70194"/>
    <w:rsid w:val="00A73625"/>
    <w:rsid w:val="00A779DB"/>
    <w:rsid w:val="00A96AEC"/>
    <w:rsid w:val="00A96F8F"/>
    <w:rsid w:val="00AA36C5"/>
    <w:rsid w:val="00AB4517"/>
    <w:rsid w:val="00AB4ACF"/>
    <w:rsid w:val="00AC0A12"/>
    <w:rsid w:val="00AC1B5E"/>
    <w:rsid w:val="00AC3942"/>
    <w:rsid w:val="00AC40D9"/>
    <w:rsid w:val="00AD5EED"/>
    <w:rsid w:val="00AD6858"/>
    <w:rsid w:val="00AE3270"/>
    <w:rsid w:val="00AE51EB"/>
    <w:rsid w:val="00B01638"/>
    <w:rsid w:val="00B14E82"/>
    <w:rsid w:val="00B15162"/>
    <w:rsid w:val="00B21953"/>
    <w:rsid w:val="00B319BD"/>
    <w:rsid w:val="00B35493"/>
    <w:rsid w:val="00B35B56"/>
    <w:rsid w:val="00B378D9"/>
    <w:rsid w:val="00B4132E"/>
    <w:rsid w:val="00B44823"/>
    <w:rsid w:val="00B45DDD"/>
    <w:rsid w:val="00B46AA8"/>
    <w:rsid w:val="00B46E1C"/>
    <w:rsid w:val="00B5799C"/>
    <w:rsid w:val="00B645B2"/>
    <w:rsid w:val="00B64C1D"/>
    <w:rsid w:val="00B67DA4"/>
    <w:rsid w:val="00B7491F"/>
    <w:rsid w:val="00B8539F"/>
    <w:rsid w:val="00B90A06"/>
    <w:rsid w:val="00B92831"/>
    <w:rsid w:val="00B934EA"/>
    <w:rsid w:val="00BA01F0"/>
    <w:rsid w:val="00BA2376"/>
    <w:rsid w:val="00BA59C6"/>
    <w:rsid w:val="00BA7F62"/>
    <w:rsid w:val="00BB2ACB"/>
    <w:rsid w:val="00BB4071"/>
    <w:rsid w:val="00BB72F9"/>
    <w:rsid w:val="00BC0A5E"/>
    <w:rsid w:val="00BC2346"/>
    <w:rsid w:val="00BC23FC"/>
    <w:rsid w:val="00BC2D69"/>
    <w:rsid w:val="00BC2DBA"/>
    <w:rsid w:val="00BD2D85"/>
    <w:rsid w:val="00BD4B21"/>
    <w:rsid w:val="00BE290E"/>
    <w:rsid w:val="00BE2AF8"/>
    <w:rsid w:val="00BE2F1F"/>
    <w:rsid w:val="00BE3F04"/>
    <w:rsid w:val="00BE6507"/>
    <w:rsid w:val="00BF1C6F"/>
    <w:rsid w:val="00C01303"/>
    <w:rsid w:val="00C01B7C"/>
    <w:rsid w:val="00C01DAA"/>
    <w:rsid w:val="00C14A5A"/>
    <w:rsid w:val="00C22AF2"/>
    <w:rsid w:val="00C2364B"/>
    <w:rsid w:val="00C26BD5"/>
    <w:rsid w:val="00C2783F"/>
    <w:rsid w:val="00C338BB"/>
    <w:rsid w:val="00C366FB"/>
    <w:rsid w:val="00C439C9"/>
    <w:rsid w:val="00C4541C"/>
    <w:rsid w:val="00C55F6F"/>
    <w:rsid w:val="00C61166"/>
    <w:rsid w:val="00C669D7"/>
    <w:rsid w:val="00C66FC5"/>
    <w:rsid w:val="00C73B6B"/>
    <w:rsid w:val="00C76062"/>
    <w:rsid w:val="00C77144"/>
    <w:rsid w:val="00C81A49"/>
    <w:rsid w:val="00CA1CB3"/>
    <w:rsid w:val="00CB16AB"/>
    <w:rsid w:val="00CC59CA"/>
    <w:rsid w:val="00CC6FC4"/>
    <w:rsid w:val="00CD05F6"/>
    <w:rsid w:val="00CD0659"/>
    <w:rsid w:val="00CE59EE"/>
    <w:rsid w:val="00CE75EA"/>
    <w:rsid w:val="00CF00F4"/>
    <w:rsid w:val="00CF0292"/>
    <w:rsid w:val="00CF2F90"/>
    <w:rsid w:val="00D046DE"/>
    <w:rsid w:val="00D057FC"/>
    <w:rsid w:val="00D07506"/>
    <w:rsid w:val="00D1563B"/>
    <w:rsid w:val="00D15DB4"/>
    <w:rsid w:val="00D2129C"/>
    <w:rsid w:val="00D32F2A"/>
    <w:rsid w:val="00D348B1"/>
    <w:rsid w:val="00D349D8"/>
    <w:rsid w:val="00D4014B"/>
    <w:rsid w:val="00D4428F"/>
    <w:rsid w:val="00D46A87"/>
    <w:rsid w:val="00D47B15"/>
    <w:rsid w:val="00D6123D"/>
    <w:rsid w:val="00D62CA5"/>
    <w:rsid w:val="00D637FA"/>
    <w:rsid w:val="00D662F6"/>
    <w:rsid w:val="00D70139"/>
    <w:rsid w:val="00D70232"/>
    <w:rsid w:val="00D74472"/>
    <w:rsid w:val="00D80921"/>
    <w:rsid w:val="00D84C5C"/>
    <w:rsid w:val="00D868B7"/>
    <w:rsid w:val="00D93F7E"/>
    <w:rsid w:val="00D951B8"/>
    <w:rsid w:val="00D97BDC"/>
    <w:rsid w:val="00DA28C6"/>
    <w:rsid w:val="00DA5361"/>
    <w:rsid w:val="00DB027F"/>
    <w:rsid w:val="00DB1AED"/>
    <w:rsid w:val="00DB62B3"/>
    <w:rsid w:val="00DB738E"/>
    <w:rsid w:val="00DB7616"/>
    <w:rsid w:val="00DC0CC1"/>
    <w:rsid w:val="00DC2ED4"/>
    <w:rsid w:val="00DC4656"/>
    <w:rsid w:val="00DC7819"/>
    <w:rsid w:val="00DD1877"/>
    <w:rsid w:val="00DD4A0B"/>
    <w:rsid w:val="00DD586D"/>
    <w:rsid w:val="00DD6A33"/>
    <w:rsid w:val="00DF1FE3"/>
    <w:rsid w:val="00DF72AE"/>
    <w:rsid w:val="00E032F9"/>
    <w:rsid w:val="00E03C77"/>
    <w:rsid w:val="00E04136"/>
    <w:rsid w:val="00E04481"/>
    <w:rsid w:val="00E06809"/>
    <w:rsid w:val="00E16588"/>
    <w:rsid w:val="00E200F8"/>
    <w:rsid w:val="00E2231B"/>
    <w:rsid w:val="00E225F0"/>
    <w:rsid w:val="00E315C8"/>
    <w:rsid w:val="00E41FAE"/>
    <w:rsid w:val="00E42088"/>
    <w:rsid w:val="00E4307E"/>
    <w:rsid w:val="00E434B6"/>
    <w:rsid w:val="00E44497"/>
    <w:rsid w:val="00E44966"/>
    <w:rsid w:val="00E44C0F"/>
    <w:rsid w:val="00E45A12"/>
    <w:rsid w:val="00E471A4"/>
    <w:rsid w:val="00E51DD0"/>
    <w:rsid w:val="00E5563E"/>
    <w:rsid w:val="00E60497"/>
    <w:rsid w:val="00E641DA"/>
    <w:rsid w:val="00E6462C"/>
    <w:rsid w:val="00E65F67"/>
    <w:rsid w:val="00E67A08"/>
    <w:rsid w:val="00E70B58"/>
    <w:rsid w:val="00E84DC3"/>
    <w:rsid w:val="00E87945"/>
    <w:rsid w:val="00E913D1"/>
    <w:rsid w:val="00E91D4D"/>
    <w:rsid w:val="00E93443"/>
    <w:rsid w:val="00E948A1"/>
    <w:rsid w:val="00E9787D"/>
    <w:rsid w:val="00EA50BC"/>
    <w:rsid w:val="00EB062F"/>
    <w:rsid w:val="00EB6A64"/>
    <w:rsid w:val="00EC02F4"/>
    <w:rsid w:val="00EC280A"/>
    <w:rsid w:val="00ED21E6"/>
    <w:rsid w:val="00ED4464"/>
    <w:rsid w:val="00EE02FF"/>
    <w:rsid w:val="00EE195C"/>
    <w:rsid w:val="00EF6643"/>
    <w:rsid w:val="00F03725"/>
    <w:rsid w:val="00F05141"/>
    <w:rsid w:val="00F0668C"/>
    <w:rsid w:val="00F068E1"/>
    <w:rsid w:val="00F147D5"/>
    <w:rsid w:val="00F20938"/>
    <w:rsid w:val="00F210F5"/>
    <w:rsid w:val="00F31709"/>
    <w:rsid w:val="00F37C32"/>
    <w:rsid w:val="00F40EC7"/>
    <w:rsid w:val="00F4444D"/>
    <w:rsid w:val="00F46517"/>
    <w:rsid w:val="00F47726"/>
    <w:rsid w:val="00F553E4"/>
    <w:rsid w:val="00F60DB0"/>
    <w:rsid w:val="00F70436"/>
    <w:rsid w:val="00F72DFF"/>
    <w:rsid w:val="00F83FD8"/>
    <w:rsid w:val="00F863A4"/>
    <w:rsid w:val="00F8694E"/>
    <w:rsid w:val="00F86E9C"/>
    <w:rsid w:val="00F878AF"/>
    <w:rsid w:val="00F91A6D"/>
    <w:rsid w:val="00F9431B"/>
    <w:rsid w:val="00F95575"/>
    <w:rsid w:val="00FA0D7F"/>
    <w:rsid w:val="00FA269C"/>
    <w:rsid w:val="00FA3456"/>
    <w:rsid w:val="00FA4D57"/>
    <w:rsid w:val="00FA7277"/>
    <w:rsid w:val="00FB09A4"/>
    <w:rsid w:val="00FB31B8"/>
    <w:rsid w:val="00FB50A2"/>
    <w:rsid w:val="00FC186E"/>
    <w:rsid w:val="00FC6DAF"/>
    <w:rsid w:val="00FD0531"/>
    <w:rsid w:val="00FD2BAF"/>
    <w:rsid w:val="00FD5525"/>
    <w:rsid w:val="00FD5CAA"/>
    <w:rsid w:val="00FD66FE"/>
    <w:rsid w:val="00FE1975"/>
    <w:rsid w:val="00FE7BDA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F02E23-CAF7-4762-A1B9-5A9BEC06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625"/>
  </w:style>
  <w:style w:type="paragraph" w:styleId="1">
    <w:name w:val="heading 1"/>
    <w:basedOn w:val="a"/>
    <w:next w:val="a"/>
    <w:link w:val="10"/>
    <w:uiPriority w:val="9"/>
    <w:qFormat/>
    <w:rsid w:val="00CC6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6F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780BD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B8D"/>
  </w:style>
  <w:style w:type="paragraph" w:styleId="a6">
    <w:name w:val="footer"/>
    <w:basedOn w:val="a"/>
    <w:link w:val="a7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B8D"/>
  </w:style>
  <w:style w:type="paragraph" w:styleId="a8">
    <w:name w:val="List Paragraph"/>
    <w:basedOn w:val="a"/>
    <w:uiPriority w:val="34"/>
    <w:qFormat/>
    <w:rsid w:val="004417C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44E93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D6E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CC6FC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osreestr.ru/wps/portal/cc_ib_svedFDG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Ж.Н.</dc:creator>
  <cp:lastModifiedBy>Крючкова Ж.Н.</cp:lastModifiedBy>
  <cp:revision>8</cp:revision>
  <cp:lastPrinted>2018-12-26T11:31:00Z</cp:lastPrinted>
  <dcterms:created xsi:type="dcterms:W3CDTF">2018-11-16T04:46:00Z</dcterms:created>
  <dcterms:modified xsi:type="dcterms:W3CDTF">2019-02-11T06:27:00Z</dcterms:modified>
</cp:coreProperties>
</file>