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40" w:rsidRDefault="00C81F40" w:rsidP="00C81F40">
      <w:r>
        <w:t>В связи с предстоящей ежегодной рассылкой уведомлений по имущественным налогам и для своевременной оплаты налогов, Инспекция рекомендует подключиться к Интернет-сервису «Личный кабинет налогоплательщика для физических лиц».</w:t>
      </w:r>
    </w:p>
    <w:p w:rsidR="00C81F40" w:rsidRDefault="00C81F40" w:rsidP="00C81F40">
      <w:r>
        <w:t xml:space="preserve">Произвести вход в Личный кабинет Вы </w:t>
      </w:r>
      <w:r>
        <w:t>можете,</w:t>
      </w:r>
      <w:r>
        <w:t xml:space="preserve"> получив регистрационную карту в операционном зале Инспекции (при себе иметь паспорт), через портал государственных услуг, подтвердив свою учетную запись в отделение МФЦ своего населенного пункта.</w:t>
      </w:r>
    </w:p>
    <w:p w:rsidR="00C81F40" w:rsidRDefault="00C81F40" w:rsidP="00C81F40">
      <w:r>
        <w:t>Дополнительно напоминаем</w:t>
      </w:r>
      <w:r>
        <w:t>,</w:t>
      </w:r>
      <w:r>
        <w:t xml:space="preserve"> что Интернет-сервис «Личный кабинет налогоплательщика для физических лиц» позволяет налогоплательщику дистанционно осуществлять широкий спектр действий без личного визита в инспекцию: получать актуальную информацию об объектах имущества и транспортных средствах, контролировать состояние расчетов с бюджетом, осуществлять юридически значимый документооборот с налоговым органом, в том числе подавать декла</w:t>
      </w:r>
      <w:bookmarkStart w:id="0" w:name="_GoBack"/>
      <w:bookmarkEnd w:id="0"/>
      <w:r>
        <w:t>рацию о доходах 3-НДФЛ и такие документы, как заявление на зачет или возврат переплаты, заявление на предоставление налоговой льготы или заявление о счетах в иностранных банках, запросить справку о состоянии расчетов с бюджетом, об исполнении обязанности об уплате налогов, акт сверки и другие документы.</w:t>
      </w:r>
    </w:p>
    <w:p w:rsidR="00C81F40" w:rsidRDefault="00C81F40" w:rsidP="00C81F40">
      <w:r>
        <w:t>Документы, требующие подписания электронной подписью, налогоплательщик подписывает своей усиленной неквалифицированной электронной подписью, которую можно получить бесплатно в ЛК ФЛ, без дополнительных визитов в налоговую инспекцию или удостоверяющий центр.</w:t>
      </w:r>
    </w:p>
    <w:p w:rsidR="00C81F40" w:rsidRDefault="00C81F40" w:rsidP="00C81F40">
      <w:r>
        <w:t>Кроме того, сервис позволяет:</w:t>
      </w:r>
    </w:p>
    <w:p w:rsidR="00C81F40" w:rsidRDefault="00C81F40" w:rsidP="00C81F40">
      <w:r>
        <w:t>- получить в электронном виде и оплатить в режиме онлайн либо распечатав платежный документ налоговое уведомление на уплату налогов;</w:t>
      </w:r>
    </w:p>
    <w:p w:rsidR="00D42E86" w:rsidRDefault="00C81F40" w:rsidP="00C81F40">
      <w:r>
        <w:t>- выгрузить справку 2-НДФЛ на личный компьютер в виде файла, подписанную электронной подписью налогового органа.</w:t>
      </w:r>
    </w:p>
    <w:sectPr w:rsidR="00D4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AB"/>
    <w:rsid w:val="00050B19"/>
    <w:rsid w:val="00051C31"/>
    <w:rsid w:val="000A40CA"/>
    <w:rsid w:val="000F26AA"/>
    <w:rsid w:val="00117326"/>
    <w:rsid w:val="00220731"/>
    <w:rsid w:val="00221BFA"/>
    <w:rsid w:val="00221D8F"/>
    <w:rsid w:val="002346A0"/>
    <w:rsid w:val="00266F06"/>
    <w:rsid w:val="002A2626"/>
    <w:rsid w:val="002B5F17"/>
    <w:rsid w:val="002F5976"/>
    <w:rsid w:val="002F7B30"/>
    <w:rsid w:val="0031328A"/>
    <w:rsid w:val="003312C7"/>
    <w:rsid w:val="003D7AFB"/>
    <w:rsid w:val="004200CB"/>
    <w:rsid w:val="00445F88"/>
    <w:rsid w:val="004571CD"/>
    <w:rsid w:val="00503A53"/>
    <w:rsid w:val="005802BE"/>
    <w:rsid w:val="005A41AB"/>
    <w:rsid w:val="005A5B03"/>
    <w:rsid w:val="005A6E95"/>
    <w:rsid w:val="005C3D20"/>
    <w:rsid w:val="005D183B"/>
    <w:rsid w:val="005D5F50"/>
    <w:rsid w:val="005F2D21"/>
    <w:rsid w:val="0061570F"/>
    <w:rsid w:val="00623919"/>
    <w:rsid w:val="006847AC"/>
    <w:rsid w:val="006D26E1"/>
    <w:rsid w:val="007631F5"/>
    <w:rsid w:val="007738DE"/>
    <w:rsid w:val="007B6256"/>
    <w:rsid w:val="007D149A"/>
    <w:rsid w:val="007E028C"/>
    <w:rsid w:val="008120A9"/>
    <w:rsid w:val="00860760"/>
    <w:rsid w:val="0087260D"/>
    <w:rsid w:val="00887954"/>
    <w:rsid w:val="0089781B"/>
    <w:rsid w:val="00953C8F"/>
    <w:rsid w:val="00963D15"/>
    <w:rsid w:val="009762FF"/>
    <w:rsid w:val="009C54D3"/>
    <w:rsid w:val="00A10429"/>
    <w:rsid w:val="00AA665B"/>
    <w:rsid w:val="00AC1F4C"/>
    <w:rsid w:val="00AC5513"/>
    <w:rsid w:val="00AD67F6"/>
    <w:rsid w:val="00AF652D"/>
    <w:rsid w:val="00B00E89"/>
    <w:rsid w:val="00B454B6"/>
    <w:rsid w:val="00B85D57"/>
    <w:rsid w:val="00B91E1B"/>
    <w:rsid w:val="00B92279"/>
    <w:rsid w:val="00BA1E56"/>
    <w:rsid w:val="00BA6FBF"/>
    <w:rsid w:val="00BD2651"/>
    <w:rsid w:val="00BD4912"/>
    <w:rsid w:val="00C6391F"/>
    <w:rsid w:val="00C81F40"/>
    <w:rsid w:val="00C977D2"/>
    <w:rsid w:val="00CD6881"/>
    <w:rsid w:val="00CE36F1"/>
    <w:rsid w:val="00D42E86"/>
    <w:rsid w:val="00D97E90"/>
    <w:rsid w:val="00DA54A8"/>
    <w:rsid w:val="00DC25D4"/>
    <w:rsid w:val="00DD337A"/>
    <w:rsid w:val="00E1417C"/>
    <w:rsid w:val="00EF71CD"/>
    <w:rsid w:val="00F163B7"/>
    <w:rsid w:val="00FA192B"/>
    <w:rsid w:val="00FC6EB2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2018-05-18T09:23:00Z</dcterms:created>
  <dcterms:modified xsi:type="dcterms:W3CDTF">2018-05-18T09:25:00Z</dcterms:modified>
</cp:coreProperties>
</file>