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D8" w:rsidRPr="00A021D8" w:rsidRDefault="00A021D8" w:rsidP="00A021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A021D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Получая выписку из Единой государственного реестра недвижимости (ЕГРН) можно столкнуться с тем, что допущены в сведениях об объекте недвижимости ошибки.</w:t>
      </w:r>
    </w:p>
    <w:p w:rsidR="00A021D8" w:rsidRPr="00A021D8" w:rsidRDefault="00A021D8" w:rsidP="00A021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A021D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документах можно обнаружить описку, опечатку, грамматическую или арифметическую ошибку, либо подобную ошибку, допущенную регистрирующим органом и приведшую к несоответствию сведений, содержащихся в ЕГРН, сведениям, содержащимся в документах, на основании которых в ЕГРН вносились сведения. Техническая ошибка исправляется по решению государственного регистратора прав в течение трех рабочих дней со дня ее обнаружения в записях или получения от любого заинтересованного лица соответствующего заявления, либо на основании вступившего в законную силу решения суда. Регистрирующий орган в течение трех рабочих дней со дня исправления технической ошибки уведомляет соответствующих участников отношений об исправлении технической ошибки.</w:t>
      </w:r>
    </w:p>
    <w:p w:rsidR="00A021D8" w:rsidRPr="00A021D8" w:rsidRDefault="00A021D8" w:rsidP="00A021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A021D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Исправление технической ошибки осуществляется в случае, когда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A021D8" w:rsidRPr="00A021D8" w:rsidRDefault="00A021D8" w:rsidP="00A021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A021D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Обнаружение и своевременное поданное заявление в регистрирующий орган о неточности позволит Вам избежать трудности в процессе оформления права собственности на недвижимость, в оплате государственной пошлины и в совершении дальнейших сделок с ним.</w:t>
      </w:r>
    </w:p>
    <w:p w:rsidR="000E0D94" w:rsidRPr="00A021D8" w:rsidRDefault="00A021D8" w:rsidP="00A021D8">
      <w:r w:rsidRPr="00A021D8">
        <w:rPr>
          <w:rFonts w:ascii="Tahoma" w:eastAsia="Times New Roman" w:hAnsi="Tahoma" w:cs="Tahoma"/>
          <w:color w:val="1D435A"/>
          <w:sz w:val="20"/>
          <w:szCs w:val="20"/>
          <w:shd w:val="clear" w:color="auto" w:fill="FFFFFF"/>
          <w:lang w:eastAsia="ru-RU"/>
        </w:rPr>
        <w:t>С видами ошибок, допускаемых при регистрации прав на недвижимое имущество и порядком исправления таких ошибок можно ознакомиться в статье 61 Федерального закона N 218-ФЗ «О государственной регистрации недвижимости».</w:t>
      </w:r>
      <w:bookmarkStart w:id="0" w:name="_GoBack"/>
      <w:bookmarkEnd w:id="0"/>
    </w:p>
    <w:sectPr w:rsidR="000E0D94" w:rsidRPr="00A021D8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E0D94"/>
    <w:rsid w:val="00321A6D"/>
    <w:rsid w:val="004016DB"/>
    <w:rsid w:val="00411199"/>
    <w:rsid w:val="005912FF"/>
    <w:rsid w:val="0065244D"/>
    <w:rsid w:val="006D7781"/>
    <w:rsid w:val="00764235"/>
    <w:rsid w:val="008215BE"/>
    <w:rsid w:val="008A3341"/>
    <w:rsid w:val="00942741"/>
    <w:rsid w:val="009A3546"/>
    <w:rsid w:val="00A01FC6"/>
    <w:rsid w:val="00A021D8"/>
    <w:rsid w:val="00F10FC3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2021-06-07T19:05:00Z</dcterms:created>
  <dcterms:modified xsi:type="dcterms:W3CDTF">2021-06-07T19:05:00Z</dcterms:modified>
</cp:coreProperties>
</file>