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2"/>
        <w:jc w:val="center"/>
        <w:spacing w:after="0" w:line="240" w:lineRule="auto"/>
        <w:shd w:val="clear" w:color="auto" w:fill="ffffff"/>
        <w:rPr>
          <w:rFonts w:ascii="PT Astra Serif" w:hAnsi="PT Astra Serif"/>
        </w:rPr>
      </w:pPr>
      <w:r>
        <w:rPr>
          <w:rFonts w:ascii="PT Astra Serif" w:hAnsi="PT Astra Serif"/>
        </w:rP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page">
                  <wp:posOffset>3907155</wp:posOffset>
                </wp:positionH>
                <wp:positionV relativeFrom="page">
                  <wp:posOffset>492125</wp:posOffset>
                </wp:positionV>
                <wp:extent cx="534670" cy="685800"/>
                <wp:effectExtent l="0" t="0" r="0" b="0"/>
                <wp:wrapNone/>
                <wp:docPr id="1" name=""/>
                <wp:cNvGraphicFramePr/>
                <a:graphic xmlns:a="http://schemas.openxmlformats.org/drawingml/2006/main">
                  <a:graphicData uri="http://schemas.microsoft.com/office/word/2010/wordprocessingGroup">
                    <wpg:wgp>
                      <wpg:cNvGrpSpPr/>
                      <wpg:grpSpPr bwMode="auto">
                        <a:xfrm>
                          <a:off x="0" y="0"/>
                          <a:ext cx="534670" cy="685800"/>
                          <a:chOff x="0" y="0"/>
                          <a:chExt cx="20001" cy="20000"/>
                        </a:xfrm>
                      </wpg:grpSpPr>
                      <wps:wsp>
                        <wps:cNvPr id="0" name=""/>
                        <wps:cNvSpPr/>
                        <wps:spPr bwMode="auto">
                          <a:xfrm>
                            <a:off x="1213" y="749"/>
                            <a:ext cx="8807" cy="18267"/>
                          </a:xfrm>
                          <a:custGeom>
                            <a:avLst/>
                            <a:gdLst>
                              <a:gd name="gd0" fmla="val 65536"/>
                              <a:gd name="gd1" fmla="val 18844"/>
                              <a:gd name="gd2" fmla="val 19920"/>
                              <a:gd name="gd3" fmla="val 18978"/>
                              <a:gd name="gd4" fmla="val 19984"/>
                              <a:gd name="gd5" fmla="val 18800"/>
                              <a:gd name="gd6" fmla="val 19984"/>
                              <a:gd name="gd7" fmla="val 18800"/>
                              <a:gd name="gd8" fmla="val 19887"/>
                              <a:gd name="gd9" fmla="val 18622"/>
                              <a:gd name="gd10" fmla="val 19887"/>
                              <a:gd name="gd11" fmla="val 18622"/>
                              <a:gd name="gd12" fmla="val 19743"/>
                              <a:gd name="gd13" fmla="val 18400"/>
                              <a:gd name="gd14" fmla="val 19743"/>
                              <a:gd name="gd15" fmla="val 18400"/>
                              <a:gd name="gd16" fmla="val 19678"/>
                              <a:gd name="gd17" fmla="val 18222"/>
                              <a:gd name="gd18" fmla="val 19678"/>
                              <a:gd name="gd19" fmla="val 18222"/>
                              <a:gd name="gd20" fmla="val 19598"/>
                              <a:gd name="gd21" fmla="val 17822"/>
                              <a:gd name="gd22" fmla="val 19598"/>
                              <a:gd name="gd23" fmla="val 17822"/>
                              <a:gd name="gd24" fmla="val 19518"/>
                              <a:gd name="gd25" fmla="val 17689"/>
                              <a:gd name="gd26" fmla="val 19518"/>
                              <a:gd name="gd27" fmla="val 17689"/>
                              <a:gd name="gd28" fmla="val 19453"/>
                              <a:gd name="gd29" fmla="val 17244"/>
                              <a:gd name="gd30" fmla="val 19453"/>
                              <a:gd name="gd31" fmla="val 17244"/>
                              <a:gd name="gd32" fmla="val 19373"/>
                              <a:gd name="gd33" fmla="val 17111"/>
                              <a:gd name="gd34" fmla="val 19373"/>
                              <a:gd name="gd35" fmla="val 17111"/>
                              <a:gd name="gd36" fmla="val 19309"/>
                              <a:gd name="gd37" fmla="val 16311"/>
                              <a:gd name="gd38" fmla="val 19309"/>
                              <a:gd name="gd39" fmla="val 16089"/>
                              <a:gd name="gd40" fmla="val 19228"/>
                              <a:gd name="gd41" fmla="val 15511"/>
                              <a:gd name="gd42" fmla="val 19228"/>
                              <a:gd name="gd43" fmla="val 15511"/>
                              <a:gd name="gd44" fmla="val 19148"/>
                              <a:gd name="gd45" fmla="val 14533"/>
                              <a:gd name="gd46" fmla="val 19148"/>
                              <a:gd name="gd47" fmla="val 14356"/>
                              <a:gd name="gd48" fmla="val 19084"/>
                              <a:gd name="gd49" fmla="val 11111"/>
                              <a:gd name="gd50" fmla="val 19084"/>
                              <a:gd name="gd51" fmla="val 10933"/>
                              <a:gd name="gd52" fmla="val 19148"/>
                              <a:gd name="gd53" fmla="val 4844"/>
                              <a:gd name="gd54" fmla="val 19148"/>
                              <a:gd name="gd55" fmla="val 4844"/>
                              <a:gd name="gd56" fmla="val 19084"/>
                              <a:gd name="gd57" fmla="val 4400"/>
                              <a:gd name="gd58" fmla="val 19084"/>
                              <a:gd name="gd59" fmla="val 4089"/>
                              <a:gd name="gd60" fmla="val 18923"/>
                              <a:gd name="gd61" fmla="val 3778"/>
                              <a:gd name="gd62" fmla="val 18923"/>
                              <a:gd name="gd63" fmla="val 3644"/>
                              <a:gd name="gd64" fmla="val 18859"/>
                              <a:gd name="gd65" fmla="val 3467"/>
                              <a:gd name="gd66" fmla="val 18859"/>
                              <a:gd name="gd67" fmla="val 3467"/>
                              <a:gd name="gd68" fmla="val 18778"/>
                              <a:gd name="gd69" fmla="val 3244"/>
                              <a:gd name="gd70" fmla="val 18778"/>
                              <a:gd name="gd71" fmla="val 3244"/>
                              <a:gd name="gd72" fmla="val 18714"/>
                              <a:gd name="gd73" fmla="val 2889"/>
                              <a:gd name="gd74" fmla="val 18714"/>
                              <a:gd name="gd75" fmla="val 2889"/>
                              <a:gd name="gd76" fmla="val 18650"/>
                              <a:gd name="gd77" fmla="val 2667"/>
                              <a:gd name="gd78" fmla="val 18650"/>
                              <a:gd name="gd79" fmla="val 2667"/>
                              <a:gd name="gd80" fmla="val 18569"/>
                              <a:gd name="gd81" fmla="val 2489"/>
                              <a:gd name="gd82" fmla="val 18569"/>
                              <a:gd name="gd83" fmla="val 2489"/>
                              <a:gd name="gd84" fmla="val 18505"/>
                              <a:gd name="gd85" fmla="val 2311"/>
                              <a:gd name="gd86" fmla="val 18505"/>
                              <a:gd name="gd87" fmla="val 2311"/>
                              <a:gd name="gd88" fmla="val 18424"/>
                              <a:gd name="gd89" fmla="val 2178"/>
                              <a:gd name="gd90" fmla="val 18424"/>
                              <a:gd name="gd91" fmla="val 2178"/>
                              <a:gd name="gd92" fmla="val 18344"/>
                              <a:gd name="gd93" fmla="val 1911"/>
                              <a:gd name="gd94" fmla="val 18344"/>
                              <a:gd name="gd95" fmla="val 1911"/>
                              <a:gd name="gd96" fmla="val 18264"/>
                              <a:gd name="gd97" fmla="val 1733"/>
                              <a:gd name="gd98" fmla="val 18199"/>
                              <a:gd name="gd99" fmla="val 1733"/>
                              <a:gd name="gd100" fmla="val 18135"/>
                              <a:gd name="gd101" fmla="val 1511"/>
                              <a:gd name="gd102" fmla="val 18135"/>
                              <a:gd name="gd103" fmla="val 1511"/>
                              <a:gd name="gd104" fmla="val 18039"/>
                              <a:gd name="gd105" fmla="val 1378"/>
                              <a:gd name="gd106" fmla="val 18039"/>
                              <a:gd name="gd107" fmla="val 1378"/>
                              <a:gd name="gd108" fmla="val 17974"/>
                              <a:gd name="gd109" fmla="val 1156"/>
                              <a:gd name="gd110" fmla="val 17974"/>
                              <a:gd name="gd111" fmla="val 1156"/>
                              <a:gd name="gd112" fmla="val 17894"/>
                              <a:gd name="gd113" fmla="val 978"/>
                              <a:gd name="gd114" fmla="val 17894"/>
                              <a:gd name="gd115" fmla="val 978"/>
                              <a:gd name="gd116" fmla="val 17765"/>
                              <a:gd name="gd117" fmla="val 756"/>
                              <a:gd name="gd118" fmla="val 17765"/>
                              <a:gd name="gd119" fmla="val 756"/>
                              <a:gd name="gd120" fmla="val 17605"/>
                              <a:gd name="gd121" fmla="val 578"/>
                              <a:gd name="gd122" fmla="val 17524"/>
                              <a:gd name="gd123" fmla="val 578"/>
                              <a:gd name="gd124" fmla="val 17395"/>
                              <a:gd name="gd125" fmla="val 400"/>
                              <a:gd name="gd126" fmla="val 17395"/>
                              <a:gd name="gd127" fmla="val 400"/>
                              <a:gd name="gd128" fmla="val 17251"/>
                              <a:gd name="gd129" fmla="val 178"/>
                              <a:gd name="gd130" fmla="val 17154"/>
                              <a:gd name="gd131" fmla="val 178"/>
                              <a:gd name="gd132" fmla="val 16656"/>
                              <a:gd name="gd133" fmla="val 0"/>
                              <a:gd name="gd134" fmla="val 16656"/>
                              <a:gd name="gd135" fmla="val 0"/>
                              <a:gd name="gd136" fmla="val 0"/>
                              <a:gd name="gd137" fmla="val 19956"/>
                              <a:gd name="gd138" fmla="val 0"/>
                              <a:gd name="gd139" fmla="*/ w 0 20000"/>
                              <a:gd name="gd140" fmla="*/ h 0 20000"/>
                              <a:gd name="gd141" fmla="*/ w 21600 20000"/>
                              <a:gd name="gd142" fmla="*/ h 21600 20000"/>
                            </a:gdLst>
                            <a:ahLst/>
                            <a:cxnLst/>
                            <a:rect l="gd139" t="gd140" r="gd141" b="gd142"/>
                            <a:pathLst>
                              <a:path w="20000" h="20000" fill="norm" stroke="1"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fill="norm" stroke="1"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1" name=""/>
                        <wps:cNvSpPr/>
                        <wps:spPr bwMode="auto">
                          <a:xfrm>
                            <a:off x="8787" y="749"/>
                            <a:ext cx="10040" cy="18267"/>
                          </a:xfrm>
                          <a:custGeom>
                            <a:avLst/>
                            <a:gdLst>
                              <a:gd name="gd0" fmla="val 65536"/>
                              <a:gd name="gd1" fmla="val 1092"/>
                              <a:gd name="gd2" fmla="val 19920"/>
                              <a:gd name="gd3" fmla="val 1014"/>
                              <a:gd name="gd4" fmla="val 19984"/>
                              <a:gd name="gd5" fmla="val 1170"/>
                              <a:gd name="gd6" fmla="val 19984"/>
                              <a:gd name="gd7" fmla="val 1170"/>
                              <a:gd name="gd8" fmla="val 19887"/>
                              <a:gd name="gd9" fmla="val 1637"/>
                              <a:gd name="gd10" fmla="val 19695"/>
                              <a:gd name="gd11" fmla="val 1404"/>
                              <a:gd name="gd12" fmla="val 19743"/>
                              <a:gd name="gd13" fmla="val 1559"/>
                              <a:gd name="gd14" fmla="val 19743"/>
                              <a:gd name="gd15" fmla="val 1559"/>
                              <a:gd name="gd16" fmla="val 19678"/>
                              <a:gd name="gd17" fmla="val 1676"/>
                              <a:gd name="gd18" fmla="val 19678"/>
                              <a:gd name="gd19" fmla="val 1676"/>
                              <a:gd name="gd20" fmla="val 19598"/>
                              <a:gd name="gd21" fmla="val 2105"/>
                              <a:gd name="gd22" fmla="val 19598"/>
                              <a:gd name="gd23" fmla="val 2105"/>
                              <a:gd name="gd24" fmla="val 19518"/>
                              <a:gd name="gd25" fmla="val 2300"/>
                              <a:gd name="gd26" fmla="val 19518"/>
                              <a:gd name="gd27" fmla="val 2300"/>
                              <a:gd name="gd28" fmla="val 19453"/>
                              <a:gd name="gd29" fmla="val 2690"/>
                              <a:gd name="gd30" fmla="val 19453"/>
                              <a:gd name="gd31" fmla="val 2690"/>
                              <a:gd name="gd32" fmla="val 19373"/>
                              <a:gd name="gd33" fmla="val 2885"/>
                              <a:gd name="gd34" fmla="val 19373"/>
                              <a:gd name="gd35" fmla="val 2885"/>
                              <a:gd name="gd36" fmla="val 19309"/>
                              <a:gd name="gd37" fmla="val 3665"/>
                              <a:gd name="gd38" fmla="val 19309"/>
                              <a:gd name="gd39" fmla="val 3860"/>
                              <a:gd name="gd40" fmla="val 19228"/>
                              <a:gd name="gd41" fmla="val 4405"/>
                              <a:gd name="gd42" fmla="val 19228"/>
                              <a:gd name="gd43" fmla="val 4405"/>
                              <a:gd name="gd44" fmla="val 19148"/>
                              <a:gd name="gd45" fmla="val 5380"/>
                              <a:gd name="gd46" fmla="val 19148"/>
                              <a:gd name="gd47" fmla="val 5536"/>
                              <a:gd name="gd48" fmla="val 19084"/>
                              <a:gd name="gd49" fmla="val 8850"/>
                              <a:gd name="gd50" fmla="val 19084"/>
                              <a:gd name="gd51" fmla="val 9006"/>
                              <a:gd name="gd52" fmla="val 19148"/>
                              <a:gd name="gd53" fmla="val 15127"/>
                              <a:gd name="gd54" fmla="val 19148"/>
                              <a:gd name="gd55" fmla="val 15127"/>
                              <a:gd name="gd56" fmla="val 19084"/>
                              <a:gd name="gd57" fmla="val 15517"/>
                              <a:gd name="gd58" fmla="val 19084"/>
                              <a:gd name="gd59" fmla="val 15945"/>
                              <a:gd name="gd60" fmla="val 18923"/>
                              <a:gd name="gd61" fmla="val 16101"/>
                              <a:gd name="gd62" fmla="val 18923"/>
                              <a:gd name="gd63" fmla="val 16296"/>
                              <a:gd name="gd64" fmla="val 18859"/>
                              <a:gd name="gd65" fmla="val 16491"/>
                              <a:gd name="gd66" fmla="val 18859"/>
                              <a:gd name="gd67" fmla="val 16491"/>
                              <a:gd name="gd68" fmla="val 18778"/>
                              <a:gd name="gd69" fmla="val 16725"/>
                              <a:gd name="gd70" fmla="val 18778"/>
                              <a:gd name="gd71" fmla="val 16725"/>
                              <a:gd name="gd72" fmla="val 18714"/>
                              <a:gd name="gd73" fmla="val 17115"/>
                              <a:gd name="gd74" fmla="val 18714"/>
                              <a:gd name="gd75" fmla="val 17115"/>
                              <a:gd name="gd76" fmla="val 18650"/>
                              <a:gd name="gd77" fmla="val 17271"/>
                              <a:gd name="gd78" fmla="val 18650"/>
                              <a:gd name="gd79" fmla="val 17271"/>
                              <a:gd name="gd80" fmla="val 18569"/>
                              <a:gd name="gd81" fmla="val 17466"/>
                              <a:gd name="gd82" fmla="val 18569"/>
                              <a:gd name="gd83" fmla="val 17466"/>
                              <a:gd name="gd84" fmla="val 18505"/>
                              <a:gd name="gd85" fmla="val 17700"/>
                              <a:gd name="gd86" fmla="val 18505"/>
                              <a:gd name="gd87" fmla="val 17700"/>
                              <a:gd name="gd88" fmla="val 18424"/>
                              <a:gd name="gd89" fmla="val 17856"/>
                              <a:gd name="gd90" fmla="val 18424"/>
                              <a:gd name="gd91" fmla="val 17856"/>
                              <a:gd name="gd92" fmla="val 18344"/>
                              <a:gd name="gd93" fmla="val 18051"/>
                              <a:gd name="gd94" fmla="val 18344"/>
                              <a:gd name="gd95" fmla="val 18051"/>
                              <a:gd name="gd96" fmla="val 18264"/>
                              <a:gd name="gd97" fmla="val 18285"/>
                              <a:gd name="gd98" fmla="val 18199"/>
                              <a:gd name="gd99" fmla="val 18285"/>
                              <a:gd name="gd100" fmla="val 18135"/>
                              <a:gd name="gd101" fmla="val 18402"/>
                              <a:gd name="gd102" fmla="val 18135"/>
                              <a:gd name="gd103" fmla="val 18402"/>
                              <a:gd name="gd104" fmla="val 18039"/>
                              <a:gd name="gd105" fmla="val 18596"/>
                              <a:gd name="gd106" fmla="val 18039"/>
                              <a:gd name="gd107" fmla="val 18596"/>
                              <a:gd name="gd108" fmla="val 17974"/>
                              <a:gd name="gd109" fmla="val 18791"/>
                              <a:gd name="gd110" fmla="val 17974"/>
                              <a:gd name="gd111" fmla="val 18791"/>
                              <a:gd name="gd112" fmla="val 17894"/>
                              <a:gd name="gd113" fmla="val 18986"/>
                              <a:gd name="gd114" fmla="val 17894"/>
                              <a:gd name="gd115" fmla="val 18986"/>
                              <a:gd name="gd116" fmla="val 17765"/>
                              <a:gd name="gd117" fmla="val 19220"/>
                              <a:gd name="gd118" fmla="val 17765"/>
                              <a:gd name="gd119" fmla="val 19220"/>
                              <a:gd name="gd120" fmla="val 17605"/>
                              <a:gd name="gd121" fmla="val 19415"/>
                              <a:gd name="gd122" fmla="val 17524"/>
                              <a:gd name="gd123" fmla="val 19415"/>
                              <a:gd name="gd124" fmla="val 17395"/>
                              <a:gd name="gd125" fmla="val 19532"/>
                              <a:gd name="gd126" fmla="val 17395"/>
                              <a:gd name="gd127" fmla="val 19532"/>
                              <a:gd name="gd128" fmla="val 17251"/>
                              <a:gd name="gd129" fmla="val 19805"/>
                              <a:gd name="gd130" fmla="val 17154"/>
                              <a:gd name="gd131" fmla="val 19805"/>
                              <a:gd name="gd132" fmla="val 16656"/>
                              <a:gd name="gd133" fmla="val 19961"/>
                              <a:gd name="gd134" fmla="val 16656"/>
                              <a:gd name="gd135" fmla="val 19961"/>
                              <a:gd name="gd136" fmla="val 0"/>
                              <a:gd name="gd137" fmla="val 0"/>
                              <a:gd name="gd138" fmla="val 0"/>
                              <a:gd name="gd139" fmla="*/ w 0 20000"/>
                              <a:gd name="gd140" fmla="*/ h 0 20000"/>
                              <a:gd name="gd141" fmla="*/ w 21600 20000"/>
                              <a:gd name="gd142" fmla="*/ h 21600 20000"/>
                            </a:gdLst>
                            <a:ahLst/>
                            <a:cxnLst/>
                            <a:rect l="gd139" t="gd140" r="gd141" b="gd142"/>
                            <a:pathLst>
                              <a:path w="20000" h="20000" fill="norm" stroke="1"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fill="norm" stroke="1"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2" name=""/>
                        <wps:cNvSpPr/>
                        <wps:spPr bwMode="auto">
                          <a:xfrm>
                            <a:off x="1252" y="9824"/>
                            <a:ext cx="17595" cy="2687"/>
                          </a:xfrm>
                          <a:custGeom>
                            <a:avLst/>
                            <a:gdLst>
                              <a:gd name="gd0" fmla="val 65536"/>
                              <a:gd name="gd1" fmla="val 0"/>
                              <a:gd name="gd2" fmla="val 0"/>
                              <a:gd name="gd3" fmla="val 19978"/>
                              <a:gd name="gd4" fmla="val 0"/>
                              <a:gd name="gd5" fmla="val 19978"/>
                              <a:gd name="gd6" fmla="val 19891"/>
                              <a:gd name="gd7" fmla="val 0"/>
                              <a:gd name="gd8" fmla="val 19891"/>
                              <a:gd name="gd9" fmla="val 0"/>
                              <a:gd name="gd10" fmla="val 0"/>
                              <a:gd name="gd11" fmla="*/ w 0 20000"/>
                              <a:gd name="gd12" fmla="*/ h 0 20000"/>
                              <a:gd name="gd13" fmla="*/ w 21600 20000"/>
                              <a:gd name="gd14" fmla="*/ h 21600 20000"/>
                            </a:gdLst>
                            <a:ahLst/>
                            <a:cxnLst/>
                            <a:rect l="gd11" t="gd12" r="gd13" b="gd14"/>
                            <a:pathLst>
                              <a:path w="20000" h="20000" fill="norm" stroke="1" extrusionOk="0">
                                <a:moveTo>
                                  <a:pt x="gd1" y="gd2"/>
                                </a:moveTo>
                                <a:lnTo>
                                  <a:pt x="gd3" y="gd4"/>
                                </a:lnTo>
                                <a:lnTo>
                                  <a:pt x="gd5" y="gd6"/>
                                </a:lnTo>
                                <a:lnTo>
                                  <a:pt x="gd7" y="gd8"/>
                                </a:lnTo>
                                <a:lnTo>
                                  <a:pt x="gd9" y="gd10"/>
                                </a:lnTo>
                                <a:close/>
                              </a:path>
                              <a:path w="20000" h="20000" fill="norm" stroke="1" extrusionOk="0"/>
                            </a:pathLst>
                          </a:custGeom>
                          <a:solidFill>
                            <a:srgbClr val="E5E5E5"/>
                          </a:solidFill>
                          <a:ln w="6350">
                            <a:solidFill>
                              <a:srgbClr val="000000"/>
                            </a:solidFill>
                            <a:headEnd w="sm" len="sm"/>
                            <a:tailEnd w="sm" len="sm"/>
                          </a:ln>
                        </wps:spPr>
                        <wps:bodyPr rot="0">
                          <a:prstTxWarp prst="textNoShape">
                            <a:avLst/>
                          </a:prstTxWarp>
                          <a:noAutofit/>
                        </wps:bodyPr>
                      </wps:wsp>
                      <wps:wsp>
                        <wps:cNvPr id="3" name=""/>
                        <wps:cNvSpPr/>
                        <wps:spPr bwMode="auto">
                          <a:xfrm>
                            <a:off x="1252" y="12878"/>
                            <a:ext cx="17575" cy="382"/>
                          </a:xfrm>
                          <a:prstGeom prst="rect">
                            <a:avLst/>
                          </a:prstGeom>
                          <a:solidFill>
                            <a:srgbClr val="FFFFFF"/>
                          </a:solidFill>
                          <a:ln w="6350">
                            <a:solidFill>
                              <a:srgbClr val="000000"/>
                            </a:solidFill>
                          </a:ln>
                        </wps:spPr>
                        <wps:bodyPr rot="0">
                          <a:prstTxWarp prst="textNoShape">
                            <a:avLst/>
                          </a:prstTxWarp>
                          <a:noAutofit/>
                        </wps:bodyPr>
                      </wps:wsp>
                      <wps:wsp>
                        <wps:cNvPr id="4" name=""/>
                        <wps:cNvSpPr/>
                        <wps:spPr bwMode="auto">
                          <a:xfrm>
                            <a:off x="1252"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fill="norm" stroke="1" extrusionOk="0">
                                <a:moveTo>
                                  <a:pt x="gd1" y="gd2"/>
                                </a:moveTo>
                                <a:lnTo>
                                  <a:pt x="gd3" y="gd4"/>
                                </a:lnTo>
                                <a:lnTo>
                                  <a:pt x="gd5" y="gd6"/>
                                </a:lnTo>
                                <a:lnTo>
                                  <a:pt x="gd7" y="gd8"/>
                                </a:lnTo>
                                <a:lnTo>
                                  <a:pt x="gd9" y="gd10"/>
                                </a:lnTo>
                                <a:close/>
                              </a:path>
                              <a:path w="20000" h="20000" fill="norm" stroke="1"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5" name=""/>
                        <wps:cNvSpPr/>
                        <wps:spPr bwMode="auto">
                          <a:xfrm>
                            <a:off x="4775"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fill="norm" stroke="1" extrusionOk="0">
                                <a:moveTo>
                                  <a:pt x="gd1" y="gd2"/>
                                </a:moveTo>
                                <a:lnTo>
                                  <a:pt x="gd3" y="gd4"/>
                                </a:lnTo>
                                <a:lnTo>
                                  <a:pt x="gd5" y="gd6"/>
                                </a:lnTo>
                                <a:lnTo>
                                  <a:pt x="gd7" y="gd8"/>
                                </a:lnTo>
                                <a:lnTo>
                                  <a:pt x="gd9" y="gd10"/>
                                </a:lnTo>
                                <a:close/>
                              </a:path>
                              <a:path w="20000" h="20000" fill="norm" stroke="1"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6" name=""/>
                        <wps:cNvSpPr/>
                        <wps:spPr bwMode="auto">
                          <a:xfrm>
                            <a:off x="8298"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fill="norm" stroke="1" extrusionOk="0">
                                <a:moveTo>
                                  <a:pt x="gd1" y="gd2"/>
                                </a:moveTo>
                                <a:lnTo>
                                  <a:pt x="gd3" y="gd4"/>
                                </a:lnTo>
                                <a:lnTo>
                                  <a:pt x="gd5" y="gd6"/>
                                </a:lnTo>
                                <a:lnTo>
                                  <a:pt x="gd7" y="gd8"/>
                                </a:lnTo>
                                <a:lnTo>
                                  <a:pt x="gd9" y="gd10"/>
                                </a:lnTo>
                                <a:close/>
                              </a:path>
                              <a:path w="20000" h="20000" fill="norm" stroke="1"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7" name=""/>
                        <wps:cNvSpPr/>
                        <wps:spPr bwMode="auto">
                          <a:xfrm>
                            <a:off x="11821"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fill="norm" stroke="1" extrusionOk="0">
                                <a:moveTo>
                                  <a:pt x="gd1" y="gd2"/>
                                </a:moveTo>
                                <a:lnTo>
                                  <a:pt x="gd3" y="gd4"/>
                                </a:lnTo>
                                <a:lnTo>
                                  <a:pt x="gd5" y="gd6"/>
                                </a:lnTo>
                                <a:lnTo>
                                  <a:pt x="gd7" y="gd8"/>
                                </a:lnTo>
                                <a:lnTo>
                                  <a:pt x="gd9" y="gd10"/>
                                </a:lnTo>
                                <a:close/>
                              </a:path>
                              <a:path w="20000" h="20000" fill="norm" stroke="1"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8" name=""/>
                        <wps:cNvSpPr/>
                        <wps:spPr bwMode="auto">
                          <a:xfrm>
                            <a:off x="15344"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fill="norm" stroke="1" extrusionOk="0">
                                <a:moveTo>
                                  <a:pt x="gd1" y="gd2"/>
                                </a:moveTo>
                                <a:lnTo>
                                  <a:pt x="gd3" y="gd4"/>
                                </a:lnTo>
                                <a:lnTo>
                                  <a:pt x="gd5" y="gd6"/>
                                </a:lnTo>
                                <a:lnTo>
                                  <a:pt x="gd7" y="gd8"/>
                                </a:lnTo>
                                <a:lnTo>
                                  <a:pt x="gd9" y="gd10"/>
                                </a:lnTo>
                                <a:close/>
                              </a:path>
                              <a:path w="20000" h="20000" fill="norm" stroke="1"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9" name=""/>
                        <wps:cNvSpPr/>
                        <wps:spPr bwMode="auto">
                          <a:xfrm>
                            <a:off x="1839" y="1131"/>
                            <a:ext cx="16089" cy="7489"/>
                          </a:xfrm>
                          <a:custGeom>
                            <a:avLst/>
                            <a:gdLst>
                              <a:gd name="gd0" fmla="val 65536"/>
                              <a:gd name="gd1" fmla="val 17883"/>
                              <a:gd name="gd2" fmla="val 196"/>
                              <a:gd name="gd3" fmla="val 17932"/>
                              <a:gd name="gd4" fmla="val 78"/>
                              <a:gd name="gd5" fmla="val 17883"/>
                              <a:gd name="gd6" fmla="val 196"/>
                              <a:gd name="gd7" fmla="val 17859"/>
                              <a:gd name="gd8" fmla="val 196"/>
                              <a:gd name="gd9" fmla="val 17859"/>
                              <a:gd name="gd10" fmla="val 275"/>
                              <a:gd name="gd11" fmla="val 17640"/>
                              <a:gd name="gd12" fmla="val 275"/>
                              <a:gd name="gd13" fmla="val 17640"/>
                              <a:gd name="gd14" fmla="val 392"/>
                              <a:gd name="gd15" fmla="val 17445"/>
                              <a:gd name="gd16" fmla="val 392"/>
                              <a:gd name="gd17" fmla="val 17445"/>
                              <a:gd name="gd18" fmla="val 431"/>
                              <a:gd name="gd19" fmla="val 17153"/>
                              <a:gd name="gd20" fmla="val 431"/>
                              <a:gd name="gd21" fmla="val 17129"/>
                              <a:gd name="gd22" fmla="val 510"/>
                              <a:gd name="gd23" fmla="val 17080"/>
                              <a:gd name="gd24" fmla="val 510"/>
                              <a:gd name="gd25" fmla="val 16934"/>
                              <a:gd name="gd26" fmla="val 627"/>
                              <a:gd name="gd27" fmla="val 16788"/>
                              <a:gd name="gd28" fmla="val 627"/>
                              <a:gd name="gd29" fmla="val 16788"/>
                              <a:gd name="gd30" fmla="val 667"/>
                              <a:gd name="gd31" fmla="val 16594"/>
                              <a:gd name="gd32" fmla="val 667"/>
                              <a:gd name="gd33" fmla="val 16594"/>
                              <a:gd name="gd34" fmla="val 784"/>
                              <a:gd name="gd35" fmla="val 16423"/>
                              <a:gd name="gd36" fmla="val 784"/>
                              <a:gd name="gd37" fmla="val 16375"/>
                              <a:gd name="gd38" fmla="val 902"/>
                              <a:gd name="gd39" fmla="val 16180"/>
                              <a:gd name="gd40" fmla="val 902"/>
                              <a:gd name="gd41" fmla="val 16180"/>
                              <a:gd name="gd42" fmla="val 941"/>
                              <a:gd name="gd43" fmla="val 16083"/>
                              <a:gd name="gd44" fmla="val 941"/>
                              <a:gd name="gd45" fmla="val 16083"/>
                              <a:gd name="gd46" fmla="val 1020"/>
                              <a:gd name="gd47" fmla="val 15839"/>
                              <a:gd name="gd48" fmla="val 1020"/>
                              <a:gd name="gd49" fmla="val 15839"/>
                              <a:gd name="gd50" fmla="val 1176"/>
                              <a:gd name="gd51" fmla="val 15742"/>
                              <a:gd name="gd52" fmla="val 1176"/>
                              <a:gd name="gd53" fmla="val 15742"/>
                              <a:gd name="gd54" fmla="val 1216"/>
                              <a:gd name="gd55" fmla="val 15669"/>
                              <a:gd name="gd56" fmla="val 1216"/>
                              <a:gd name="gd57" fmla="val 15645"/>
                              <a:gd name="gd58" fmla="val 1333"/>
                              <a:gd name="gd59" fmla="val 15523"/>
                              <a:gd name="gd60" fmla="val 1333"/>
                              <a:gd name="gd61" fmla="val 15474"/>
                              <a:gd name="gd62" fmla="val 1451"/>
                              <a:gd name="gd63" fmla="val 15377"/>
                              <a:gd name="gd64" fmla="val 1451"/>
                              <a:gd name="gd65" fmla="val 15377"/>
                              <a:gd name="gd66" fmla="val 1490"/>
                              <a:gd name="gd67" fmla="val 15182"/>
                              <a:gd name="gd68" fmla="val 1490"/>
                              <a:gd name="gd69" fmla="val 15085"/>
                              <a:gd name="gd70" fmla="val 1529"/>
                              <a:gd name="gd71" fmla="val 15012"/>
                              <a:gd name="gd72" fmla="val 1686"/>
                              <a:gd name="gd73" fmla="val 14866"/>
                              <a:gd name="gd74" fmla="val 1686"/>
                              <a:gd name="gd75" fmla="val 14866"/>
                              <a:gd name="gd76" fmla="val 1725"/>
                              <a:gd name="gd77" fmla="val 14793"/>
                              <a:gd name="gd78" fmla="val 1725"/>
                              <a:gd name="gd79" fmla="val 14793"/>
                              <a:gd name="gd80" fmla="val 1843"/>
                              <a:gd name="gd81" fmla="val 14696"/>
                              <a:gd name="gd82" fmla="val 1843"/>
                              <a:gd name="gd83" fmla="val 14696"/>
                              <a:gd name="gd84" fmla="val 1922"/>
                              <a:gd name="gd85" fmla="val 14623"/>
                              <a:gd name="gd86" fmla="val 1922"/>
                              <a:gd name="gd87" fmla="val 14623"/>
                              <a:gd name="gd88" fmla="val 1961"/>
                              <a:gd name="gd89" fmla="val 14599"/>
                              <a:gd name="gd90" fmla="val 1961"/>
                              <a:gd name="gd91" fmla="val 14599"/>
                              <a:gd name="gd92" fmla="val 2118"/>
                              <a:gd name="gd93" fmla="val 14404"/>
                              <a:gd name="gd94" fmla="val 2118"/>
                              <a:gd name="gd95" fmla="val 14404"/>
                              <a:gd name="gd96" fmla="val 2196"/>
                              <a:gd name="gd97" fmla="val 14355"/>
                              <a:gd name="gd98" fmla="val 2196"/>
                              <a:gd name="gd99" fmla="val 14307"/>
                              <a:gd name="gd100" fmla="val 2235"/>
                              <a:gd name="gd101" fmla="val 14282"/>
                              <a:gd name="gd102" fmla="val 2235"/>
                              <a:gd name="gd103" fmla="val 14282"/>
                              <a:gd name="gd104" fmla="val 2392"/>
                              <a:gd name="gd105" fmla="val 14112"/>
                              <a:gd name="gd106" fmla="val 2392"/>
                              <a:gd name="gd107" fmla="val 14112"/>
                              <a:gd name="gd108" fmla="val 2431"/>
                              <a:gd name="gd109" fmla="val 14039"/>
                              <a:gd name="gd110" fmla="val 2431"/>
                              <a:gd name="gd111" fmla="val 14015"/>
                              <a:gd name="gd112" fmla="val 2471"/>
                              <a:gd name="gd113" fmla="val 13942"/>
                              <a:gd name="gd114" fmla="val 2471"/>
                              <a:gd name="gd115" fmla="val 13942"/>
                              <a:gd name="gd116" fmla="val 2627"/>
                              <a:gd name="gd117" fmla="val 13893"/>
                              <a:gd name="gd118" fmla="val 2627"/>
                              <a:gd name="gd119" fmla="val 13893"/>
                              <a:gd name="gd120" fmla="val 2706"/>
                              <a:gd name="gd121" fmla="val 13796"/>
                              <a:gd name="gd122" fmla="val 2706"/>
                              <a:gd name="gd123" fmla="val 13796"/>
                              <a:gd name="gd124" fmla="val 2824"/>
                              <a:gd name="gd125" fmla="val 13747"/>
                              <a:gd name="gd126" fmla="val 2824"/>
                              <a:gd name="gd127" fmla="val 13650"/>
                              <a:gd name="gd128" fmla="val 2863"/>
                              <a:gd name="gd129" fmla="val 13577"/>
                              <a:gd name="gd130" fmla="val 2863"/>
                              <a:gd name="gd131" fmla="val 13431"/>
                              <a:gd name="gd132" fmla="val 2941"/>
                              <a:gd name="gd133" fmla="val 13382"/>
                              <a:gd name="gd134" fmla="val 2941"/>
                              <a:gd name="gd135" fmla="val 13358"/>
                              <a:gd name="gd136" fmla="val 3059"/>
                              <a:gd name="gd137" fmla="val 13333"/>
                              <a:gd name="gd138" fmla="val 3059"/>
                              <a:gd name="gd139" fmla="val 13333"/>
                              <a:gd name="gd140" fmla="val 3137"/>
                              <a:gd name="gd141" fmla="val 13236"/>
                              <a:gd name="gd142" fmla="val 3137"/>
                              <a:gd name="gd143" fmla="val 13236"/>
                              <a:gd name="gd144" fmla="val 3294"/>
                              <a:gd name="gd145" fmla="val 13114"/>
                              <a:gd name="gd146" fmla="val 3294"/>
                              <a:gd name="gd147" fmla="val 13041"/>
                              <a:gd name="gd148" fmla="val 3373"/>
                              <a:gd name="gd149" fmla="val 12993"/>
                              <a:gd name="gd150" fmla="val 3373"/>
                              <a:gd name="gd151" fmla="val 12993"/>
                              <a:gd name="gd152" fmla="val 3451"/>
                              <a:gd name="gd153" fmla="val 12895"/>
                              <a:gd name="gd154" fmla="val 3451"/>
                              <a:gd name="gd155" fmla="val 12895"/>
                              <a:gd name="gd156" fmla="val 3569"/>
                              <a:gd name="gd157" fmla="val 12847"/>
                              <a:gd name="gd158" fmla="val 3569"/>
                              <a:gd name="gd159" fmla="val 12847"/>
                              <a:gd name="gd160" fmla="val 3647"/>
                              <a:gd name="gd161" fmla="val 12725"/>
                              <a:gd name="gd162" fmla="val 3647"/>
                              <a:gd name="gd163" fmla="val 12725"/>
                              <a:gd name="gd164" fmla="val 3765"/>
                              <a:gd name="gd165" fmla="val 12701"/>
                              <a:gd name="gd166" fmla="val 3843"/>
                              <a:gd name="gd167" fmla="val 12628"/>
                              <a:gd name="gd168" fmla="val 3882"/>
                              <a:gd name="gd169" fmla="val 12628"/>
                              <a:gd name="gd170" fmla="val 4000"/>
                              <a:gd name="gd171" fmla="val 12579"/>
                              <a:gd name="gd172" fmla="val 4157"/>
                              <a:gd name="gd173" fmla="val 12579"/>
                              <a:gd name="gd174" fmla="val 4196"/>
                              <a:gd name="gd175" fmla="val 12530"/>
                              <a:gd name="gd176" fmla="val 4196"/>
                              <a:gd name="gd177" fmla="val 12384"/>
                              <a:gd name="gd178" fmla="val 4314"/>
                              <a:gd name="gd179" fmla="val 12384"/>
                              <a:gd name="gd180" fmla="val 4353"/>
                              <a:gd name="gd181" fmla="val 12360"/>
                              <a:gd name="gd182" fmla="val 4510"/>
                              <a:gd name="gd183" fmla="val 12287"/>
                              <a:gd name="gd184" fmla="val 4510"/>
                              <a:gd name="gd185" fmla="val 12287"/>
                              <a:gd name="gd186" fmla="val 4549"/>
                              <a:gd name="gd187" fmla="val 12263"/>
                              <a:gd name="gd188" fmla="val 4627"/>
                              <a:gd name="gd189" fmla="val 12263"/>
                              <a:gd name="gd190" fmla="val 4667"/>
                              <a:gd name="gd191" fmla="val 12165"/>
                              <a:gd name="gd192" fmla="val 4667"/>
                              <a:gd name="gd193" fmla="val 12165"/>
                              <a:gd name="gd194" fmla="val 4784"/>
                              <a:gd name="gd195" fmla="val 12141"/>
                              <a:gd name="gd196" fmla="val 4784"/>
                              <a:gd name="gd197" fmla="val 12141"/>
                              <a:gd name="gd198" fmla="val 4902"/>
                              <a:gd name="gd199" fmla="val 12068"/>
                              <a:gd name="gd200" fmla="val 5059"/>
                              <a:gd name="gd201" fmla="val 12068"/>
                              <a:gd name="gd202" fmla="val 5137"/>
                              <a:gd name="gd203" fmla="val 11995"/>
                              <a:gd name="gd204" fmla="val 5137"/>
                              <a:gd name="gd205" fmla="val 11995"/>
                              <a:gd name="gd206" fmla="val 5294"/>
                              <a:gd name="gd207" fmla="val 11971"/>
                              <a:gd name="gd208" fmla="val 5294"/>
                              <a:gd name="gd209" fmla="val 11971"/>
                              <a:gd name="gd210" fmla="val 5412"/>
                              <a:gd name="gd211" fmla="val 11922"/>
                              <a:gd name="gd212" fmla="val 5490"/>
                              <a:gd name="gd213" fmla="val 11922"/>
                              <a:gd name="gd214" fmla="val 5569"/>
                              <a:gd name="gd215" fmla="val 11873"/>
                              <a:gd name="gd216" fmla="val 5569"/>
                              <a:gd name="gd217" fmla="val 11873"/>
                              <a:gd name="gd218" fmla="val 5725"/>
                              <a:gd name="gd219" fmla="val 11800"/>
                              <a:gd name="gd220" fmla="val 5843"/>
                              <a:gd name="gd221" fmla="val 11800"/>
                              <a:gd name="gd222" fmla="val 6000"/>
                              <a:gd name="gd223" fmla="val 11703"/>
                              <a:gd name="gd224" fmla="val 6078"/>
                              <a:gd name="gd225" fmla="val 11703"/>
                              <a:gd name="gd226" fmla="val 6196"/>
                              <a:gd name="gd227" fmla="val 11655"/>
                              <a:gd name="gd228" fmla="val 6196"/>
                              <a:gd name="gd229" fmla="val 11655"/>
                              <a:gd name="gd230" fmla="val 6471"/>
                              <a:gd name="gd231" fmla="val 11606"/>
                              <a:gd name="gd232" fmla="val 6549"/>
                              <a:gd name="gd233" fmla="val 11606"/>
                              <a:gd name="gd234" fmla="val 6941"/>
                              <a:gd name="gd235" fmla="val 11557"/>
                              <a:gd name="gd236" fmla="val 6941"/>
                              <a:gd name="gd237" fmla="val 11557"/>
                              <a:gd name="gd238" fmla="val 7137"/>
                              <a:gd name="gd239" fmla="val 11509"/>
                              <a:gd name="gd240" fmla="val 7137"/>
                              <a:gd name="gd241" fmla="val 11509"/>
                              <a:gd name="gd242" fmla="val 8392"/>
                              <a:gd name="gd243" fmla="val 11557"/>
                              <a:gd name="gd244" fmla="val 8392"/>
                              <a:gd name="gd245" fmla="val 11557"/>
                              <a:gd name="gd246" fmla="val 8549"/>
                              <a:gd name="gd247" fmla="val 11606"/>
                              <a:gd name="gd248" fmla="val 8706"/>
                              <a:gd name="gd249" fmla="val 11606"/>
                              <a:gd name="gd250" fmla="val 8863"/>
                              <a:gd name="gd251" fmla="val 11655"/>
                              <a:gd name="gd252" fmla="val 8863"/>
                              <a:gd name="gd253" fmla="val 11655"/>
                              <a:gd name="gd254" fmla="val 8902"/>
                              <a:gd name="gd255" fmla="val 11703"/>
                              <a:gd name="gd256" fmla="val 8980"/>
                              <a:gd name="gd257" fmla="val 11703"/>
                              <a:gd name="gd258" fmla="val 9098"/>
                              <a:gd name="gd259" fmla="val 11800"/>
                              <a:gd name="gd260" fmla="val 9176"/>
                              <a:gd name="gd261" fmla="val 11800"/>
                              <a:gd name="gd262" fmla="val 9216"/>
                              <a:gd name="gd263" fmla="val 11873"/>
                              <a:gd name="gd264" fmla="val 9216"/>
                              <a:gd name="gd265" fmla="val 11922"/>
                              <a:gd name="gd266" fmla="val 9333"/>
                              <a:gd name="gd267" fmla="val 11971"/>
                              <a:gd name="gd268" fmla="val 9333"/>
                              <a:gd name="gd269" fmla="val 11971"/>
                              <a:gd name="gd270" fmla="val 9373"/>
                              <a:gd name="gd271" fmla="val 11995"/>
                              <a:gd name="gd272" fmla="val 9373"/>
                              <a:gd name="gd273" fmla="val 11995"/>
                              <a:gd name="gd274" fmla="val 9608"/>
                              <a:gd name="gd275" fmla="val 12068"/>
                              <a:gd name="gd276" fmla="val 9608"/>
                              <a:gd name="gd277" fmla="val 12141"/>
                              <a:gd name="gd278" fmla="val 9647"/>
                              <a:gd name="gd279" fmla="val 12165"/>
                              <a:gd name="gd280" fmla="val 9647"/>
                              <a:gd name="gd281" fmla="val 12165"/>
                              <a:gd name="gd282" fmla="val 9725"/>
                              <a:gd name="gd283" fmla="val 12263"/>
                              <a:gd name="gd284" fmla="val 9725"/>
                              <a:gd name="gd285" fmla="val 12287"/>
                              <a:gd name="gd286" fmla="val 9804"/>
                              <a:gd name="gd287" fmla="val 12360"/>
                              <a:gd name="gd288" fmla="val 9882"/>
                              <a:gd name="gd289" fmla="val 12384"/>
                              <a:gd name="gd290" fmla="val 9882"/>
                              <a:gd name="gd291" fmla="val 12384"/>
                              <a:gd name="gd292" fmla="val 10039"/>
                              <a:gd name="gd293" fmla="val 12530"/>
                              <a:gd name="gd294" fmla="val 10039"/>
                              <a:gd name="gd295" fmla="val 12579"/>
                              <a:gd name="gd296" fmla="val 10039"/>
                              <a:gd name="gd297" fmla="val 12628"/>
                              <a:gd name="gd298" fmla="val 10118"/>
                              <a:gd name="gd299" fmla="val 12628"/>
                              <a:gd name="gd300" fmla="val 10196"/>
                              <a:gd name="gd301" fmla="val 12725"/>
                              <a:gd name="gd302" fmla="val 10196"/>
                              <a:gd name="gd303" fmla="val 12847"/>
                              <a:gd name="gd304" fmla="val 10314"/>
                              <a:gd name="gd305" fmla="val 12895"/>
                              <a:gd name="gd306" fmla="val 10353"/>
                              <a:gd name="gd307" fmla="val 12895"/>
                              <a:gd name="gd308" fmla="val 10549"/>
                              <a:gd name="gd309" fmla="val 12993"/>
                              <a:gd name="gd310" fmla="val 10549"/>
                              <a:gd name="gd311" fmla="val 13041"/>
                              <a:gd name="gd312" fmla="val 10588"/>
                              <a:gd name="gd313" fmla="val 13066"/>
                              <a:gd name="gd314" fmla="val 10667"/>
                              <a:gd name="gd315" fmla="val 13114"/>
                              <a:gd name="gd316" fmla="val 10667"/>
                              <a:gd name="gd317" fmla="val 13114"/>
                              <a:gd name="gd318" fmla="val 10784"/>
                              <a:gd name="gd319" fmla="val 13236"/>
                              <a:gd name="gd320" fmla="val 10784"/>
                              <a:gd name="gd321" fmla="val 13236"/>
                              <a:gd name="gd322" fmla="val 10863"/>
                              <a:gd name="gd323" fmla="val 13236"/>
                              <a:gd name="gd324" fmla="val 10902"/>
                              <a:gd name="gd325" fmla="val 13333"/>
                              <a:gd name="gd326" fmla="val 10902"/>
                              <a:gd name="gd327" fmla="val 13333"/>
                              <a:gd name="gd328" fmla="val 11020"/>
                              <a:gd name="gd329" fmla="val 13358"/>
                              <a:gd name="gd330" fmla="val 11020"/>
                              <a:gd name="gd331" fmla="val 13382"/>
                              <a:gd name="gd332" fmla="val 11059"/>
                              <a:gd name="gd333" fmla="val 13431"/>
                              <a:gd name="gd334" fmla="val 11059"/>
                              <a:gd name="gd335" fmla="val 13431"/>
                              <a:gd name="gd336" fmla="val 11137"/>
                              <a:gd name="gd337" fmla="val 13577"/>
                              <a:gd name="gd338" fmla="val 11137"/>
                              <a:gd name="gd339" fmla="val 13577"/>
                              <a:gd name="gd340" fmla="val 11255"/>
                              <a:gd name="gd341" fmla="val 13625"/>
                              <a:gd name="gd342" fmla="val 11255"/>
                              <a:gd name="gd343" fmla="val 13650"/>
                              <a:gd name="gd344" fmla="val 11333"/>
                              <a:gd name="gd345" fmla="val 13747"/>
                              <a:gd name="gd346" fmla="val 11451"/>
                              <a:gd name="gd347" fmla="val 13796"/>
                              <a:gd name="gd348" fmla="val 11451"/>
                              <a:gd name="gd349" fmla="val 13796"/>
                              <a:gd name="gd350" fmla="val 11569"/>
                              <a:gd name="gd351" fmla="val 13820"/>
                              <a:gd name="gd352" fmla="val 11569"/>
                              <a:gd name="gd353" fmla="val 13820"/>
                              <a:gd name="gd354" fmla="val 11647"/>
                              <a:gd name="gd355" fmla="val 13893"/>
                              <a:gd name="gd356" fmla="val 11647"/>
                              <a:gd name="gd357" fmla="val 13942"/>
                              <a:gd name="gd358" fmla="val 11725"/>
                              <a:gd name="gd359" fmla="val 14015"/>
                              <a:gd name="gd360" fmla="val 11804"/>
                              <a:gd name="gd361" fmla="val 14039"/>
                              <a:gd name="gd362" fmla="val 11804"/>
                              <a:gd name="gd363" fmla="val 14039"/>
                              <a:gd name="gd364" fmla="val 11882"/>
                              <a:gd name="gd365" fmla="val 14112"/>
                              <a:gd name="gd366" fmla="val 11882"/>
                              <a:gd name="gd367" fmla="val 14112"/>
                              <a:gd name="gd368" fmla="val 12000"/>
                              <a:gd name="gd369" fmla="val 14161"/>
                              <a:gd name="gd370" fmla="val 12000"/>
                              <a:gd name="gd371" fmla="val 14282"/>
                              <a:gd name="gd372" fmla="val 12039"/>
                              <a:gd name="gd373" fmla="val 14307"/>
                              <a:gd name="gd374" fmla="val 12039"/>
                              <a:gd name="gd375" fmla="val 14355"/>
                              <a:gd name="gd376" fmla="val 12078"/>
                              <a:gd name="gd377" fmla="val 14404"/>
                              <a:gd name="gd378" fmla="val 12078"/>
                              <a:gd name="gd379" fmla="val 14404"/>
                              <a:gd name="gd380" fmla="val 12235"/>
                              <a:gd name="gd381" fmla="val 14453"/>
                              <a:gd name="gd382" fmla="val 12235"/>
                              <a:gd name="gd383" fmla="val 14599"/>
                              <a:gd name="gd384" fmla="val 12314"/>
                              <a:gd name="gd385" fmla="val 14623"/>
                              <a:gd name="gd386" fmla="val 12314"/>
                              <a:gd name="gd387" fmla="val 14623"/>
                              <a:gd name="gd388" fmla="val 12471"/>
                              <a:gd name="gd389" fmla="val 14672"/>
                              <a:gd name="gd390" fmla="val 12510"/>
                              <a:gd name="gd391" fmla="val 14696"/>
                              <a:gd name="gd392" fmla="val 12510"/>
                              <a:gd name="gd393" fmla="val 14866"/>
                              <a:gd name="gd394" fmla="val 12824"/>
                              <a:gd name="gd395" fmla="val 14866"/>
                              <a:gd name="gd396" fmla="val 12863"/>
                              <a:gd name="gd397" fmla="val 15012"/>
                              <a:gd name="gd398" fmla="val 12941"/>
                              <a:gd name="gd399" fmla="val 15012"/>
                              <a:gd name="gd400" fmla="val 12980"/>
                              <a:gd name="gd401" fmla="val 15085"/>
                              <a:gd name="gd402" fmla="val 13216"/>
                              <a:gd name="gd403" fmla="val 15182"/>
                              <a:gd name="gd404" fmla="val 13216"/>
                              <a:gd name="gd405" fmla="val 15182"/>
                              <a:gd name="gd406" fmla="val 13294"/>
                              <a:gd name="gd407" fmla="val 15207"/>
                              <a:gd name="gd408" fmla="val 13373"/>
                              <a:gd name="gd409" fmla="val 15377"/>
                              <a:gd name="gd410" fmla="val 13373"/>
                              <a:gd name="gd411" fmla="val 15377"/>
                              <a:gd name="gd412" fmla="val 13490"/>
                              <a:gd name="gd413" fmla="val 15426"/>
                              <a:gd name="gd414" fmla="val 13529"/>
                              <a:gd name="gd415" fmla="val 15426"/>
                              <a:gd name="gd416" fmla="val 13647"/>
                              <a:gd name="gd417" fmla="val 15426"/>
                              <a:gd name="gd418" fmla="val 13765"/>
                              <a:gd name="gd419" fmla="val 15474"/>
                              <a:gd name="gd420" fmla="val 13765"/>
                              <a:gd name="gd421" fmla="val 15474"/>
                              <a:gd name="gd422" fmla="val 13804"/>
                              <a:gd name="gd423" fmla="val 15523"/>
                              <a:gd name="gd424" fmla="val 13804"/>
                              <a:gd name="gd425" fmla="val 15523"/>
                              <a:gd name="gd426" fmla="val 13882"/>
                              <a:gd name="gd427" fmla="val 15645"/>
                              <a:gd name="gd428" fmla="val 13961"/>
                              <a:gd name="gd429" fmla="val 15645"/>
                              <a:gd name="gd430" fmla="val 14039"/>
                              <a:gd name="gd431" fmla="val 15669"/>
                              <a:gd name="gd432" fmla="val 14039"/>
                              <a:gd name="gd433" fmla="val 15669"/>
                              <a:gd name="gd434" fmla="val 14275"/>
                              <a:gd name="gd435" fmla="val 15718"/>
                              <a:gd name="gd436" fmla="val 14275"/>
                              <a:gd name="gd437" fmla="val 15718"/>
                              <a:gd name="gd438" fmla="val 14392"/>
                              <a:gd name="gd439" fmla="val 15742"/>
                              <a:gd name="gd440" fmla="val 14392"/>
                              <a:gd name="gd441" fmla="val 15742"/>
                              <a:gd name="gd442" fmla="val 14431"/>
                              <a:gd name="gd443" fmla="val 15791"/>
                              <a:gd name="gd444" fmla="val 14431"/>
                              <a:gd name="gd445" fmla="val 15791"/>
                              <a:gd name="gd446" fmla="val 14667"/>
                              <a:gd name="gd447" fmla="val 15839"/>
                              <a:gd name="gd448" fmla="val 14667"/>
                              <a:gd name="gd449" fmla="val 15839"/>
                              <a:gd name="gd450" fmla="val 14745"/>
                              <a:gd name="gd451" fmla="val 15839"/>
                              <a:gd name="gd452" fmla="val 14863"/>
                              <a:gd name="gd453" fmla="val 16010"/>
                              <a:gd name="gd454" fmla="val 14863"/>
                              <a:gd name="gd455" fmla="val 16010"/>
                              <a:gd name="gd456" fmla="val 14706"/>
                              <a:gd name="gd457" fmla="val 16107"/>
                              <a:gd name="gd458" fmla="val 14510"/>
                              <a:gd name="gd459" fmla="val 15839"/>
                              <a:gd name="gd460" fmla="val 15020"/>
                              <a:gd name="gd461" fmla="val 15523"/>
                              <a:gd name="gd462" fmla="val 15020"/>
                              <a:gd name="gd463" fmla="val 15523"/>
                              <a:gd name="gd464" fmla="val 14941"/>
                              <a:gd name="gd465" fmla="val 15426"/>
                              <a:gd name="gd466" fmla="val 14941"/>
                              <a:gd name="gd467" fmla="val 15426"/>
                              <a:gd name="gd468" fmla="val 14863"/>
                              <a:gd name="gd469" fmla="val 15377"/>
                              <a:gd name="gd470" fmla="val 14863"/>
                              <a:gd name="gd471" fmla="val 15377"/>
                              <a:gd name="gd472" fmla="val 14745"/>
                              <a:gd name="gd473" fmla="val 15207"/>
                              <a:gd name="gd474" fmla="val 14745"/>
                              <a:gd name="gd475" fmla="val 15207"/>
                              <a:gd name="gd476" fmla="val 14706"/>
                              <a:gd name="gd477" fmla="val 15182"/>
                              <a:gd name="gd478" fmla="val 14706"/>
                              <a:gd name="gd479" fmla="val 15085"/>
                              <a:gd name="gd480" fmla="val 14667"/>
                              <a:gd name="gd481" fmla="val 15012"/>
                              <a:gd name="gd482" fmla="val 14510"/>
                              <a:gd name="gd483" fmla="val 14866"/>
                              <a:gd name="gd484" fmla="val 14510"/>
                              <a:gd name="gd485" fmla="val 14866"/>
                              <a:gd name="gd486" fmla="val 14431"/>
                              <a:gd name="gd487" fmla="val 14745"/>
                              <a:gd name="gd488" fmla="val 14431"/>
                              <a:gd name="gd489" fmla="val 14745"/>
                              <a:gd name="gd490" fmla="val 14392"/>
                              <a:gd name="gd491" fmla="val 14672"/>
                              <a:gd name="gd492" fmla="val 14392"/>
                              <a:gd name="gd493" fmla="val 14623"/>
                              <a:gd name="gd494" fmla="val 14275"/>
                              <a:gd name="gd495" fmla="val 14599"/>
                              <a:gd name="gd496" fmla="val 14275"/>
                              <a:gd name="gd497" fmla="val 14453"/>
                              <a:gd name="gd498" fmla="val 14157"/>
                              <a:gd name="gd499" fmla="val 14355"/>
                              <a:gd name="gd500" fmla="val 14157"/>
                              <a:gd name="gd501" fmla="val 14355"/>
                              <a:gd name="gd502" fmla="val 14039"/>
                              <a:gd name="gd503" fmla="val 14307"/>
                              <a:gd name="gd504" fmla="val 14039"/>
                              <a:gd name="gd505" fmla="val 14282"/>
                              <a:gd name="gd506" fmla="val 13961"/>
                              <a:gd name="gd507" fmla="val 14161"/>
                              <a:gd name="gd508" fmla="val 13961"/>
                              <a:gd name="gd509" fmla="val 14161"/>
                              <a:gd name="gd510" fmla="val 13882"/>
                              <a:gd name="gd511" fmla="val 14112"/>
                              <a:gd name="gd512" fmla="val 13882"/>
                              <a:gd name="gd513" fmla="val 14112"/>
                              <a:gd name="gd514" fmla="val 13804"/>
                              <a:gd name="gd515" fmla="val 14039"/>
                              <a:gd name="gd516" fmla="val 13804"/>
                              <a:gd name="gd517" fmla="val 14039"/>
                              <a:gd name="gd518" fmla="val 13765"/>
                              <a:gd name="gd519" fmla="val 13942"/>
                              <a:gd name="gd520" fmla="val 13765"/>
                              <a:gd name="gd521" fmla="val 13942"/>
                              <a:gd name="gd522" fmla="val 13647"/>
                              <a:gd name="gd523" fmla="val 13893"/>
                              <a:gd name="gd524" fmla="val 13647"/>
                              <a:gd name="gd525" fmla="val 13893"/>
                              <a:gd name="gd526" fmla="val 13529"/>
                              <a:gd name="gd527" fmla="val 13796"/>
                              <a:gd name="gd528" fmla="val 13529"/>
                              <a:gd name="gd529" fmla="val 13796"/>
                              <a:gd name="gd530" fmla="val 13490"/>
                              <a:gd name="gd531" fmla="val 13650"/>
                              <a:gd name="gd532" fmla="val 13490"/>
                              <a:gd name="gd533" fmla="val 13650"/>
                              <a:gd name="gd534" fmla="val 13373"/>
                              <a:gd name="gd535" fmla="val 13577"/>
                              <a:gd name="gd536" fmla="val 13373"/>
                              <a:gd name="gd537" fmla="val 13577"/>
                              <a:gd name="gd538" fmla="val 13294"/>
                              <a:gd name="gd539" fmla="val 13382"/>
                              <a:gd name="gd540" fmla="val 13294"/>
                              <a:gd name="gd541" fmla="val 13382"/>
                              <a:gd name="gd542" fmla="val 13216"/>
                              <a:gd name="gd543" fmla="val 13333"/>
                              <a:gd name="gd544" fmla="val 13216"/>
                              <a:gd name="gd545" fmla="val 13333"/>
                              <a:gd name="gd546" fmla="val 13059"/>
                              <a:gd name="gd547" fmla="val 13236"/>
                              <a:gd name="gd548" fmla="val 13059"/>
                              <a:gd name="gd549" fmla="val 13236"/>
                              <a:gd name="gd550" fmla="val 12980"/>
                              <a:gd name="gd551" fmla="val 13114"/>
                              <a:gd name="gd552" fmla="val 12980"/>
                              <a:gd name="gd553" fmla="val 13066"/>
                              <a:gd name="gd554" fmla="val 12941"/>
                              <a:gd name="gd555" fmla="val 13041"/>
                              <a:gd name="gd556" fmla="val 12941"/>
                              <a:gd name="gd557" fmla="val 12993"/>
                              <a:gd name="gd558" fmla="val 12863"/>
                              <a:gd name="gd559" fmla="val 12895"/>
                              <a:gd name="gd560" fmla="val 12863"/>
                              <a:gd name="gd561" fmla="val 12895"/>
                              <a:gd name="gd562" fmla="val 12824"/>
                              <a:gd name="gd563" fmla="val 12847"/>
                              <a:gd name="gd564" fmla="val 12824"/>
                              <a:gd name="gd565" fmla="val 12725"/>
                              <a:gd name="gd566" fmla="val 12706"/>
                              <a:gd name="gd567" fmla="val 12628"/>
                              <a:gd name="gd568" fmla="val 12706"/>
                              <a:gd name="gd569" fmla="val 12628"/>
                              <a:gd name="gd570" fmla="val 12588"/>
                              <a:gd name="gd571" fmla="val 12530"/>
                              <a:gd name="gd572" fmla="val 12588"/>
                              <a:gd name="gd573" fmla="val 12384"/>
                              <a:gd name="gd574" fmla="val 12510"/>
                              <a:gd name="gd575" fmla="val 12360"/>
                              <a:gd name="gd576" fmla="val 12510"/>
                              <a:gd name="gd577" fmla="val 12287"/>
                              <a:gd name="gd578" fmla="val 12471"/>
                              <a:gd name="gd579" fmla="val 12141"/>
                              <a:gd name="gd580" fmla="val 12471"/>
                              <a:gd name="gd581" fmla="val 12141"/>
                              <a:gd name="gd582" fmla="val 12314"/>
                              <a:gd name="gd583" fmla="val 11703"/>
                              <a:gd name="gd584" fmla="val 12314"/>
                              <a:gd name="gd585" fmla="val 11655"/>
                              <a:gd name="gd586" fmla="val 12235"/>
                              <a:gd name="gd587" fmla="val 10876"/>
                              <a:gd name="gd588" fmla="val 12235"/>
                              <a:gd name="gd589" fmla="val 10876"/>
                              <a:gd name="gd590" fmla="val 12078"/>
                              <a:gd name="gd591" fmla="val 10462"/>
                              <a:gd name="gd592" fmla="val 12078"/>
                              <a:gd name="gd593" fmla="val 10462"/>
                              <a:gd name="gd594" fmla="val 12039"/>
                              <a:gd name="gd595" fmla="val 9538"/>
                              <a:gd name="gd596" fmla="val 12039"/>
                              <a:gd name="gd597" fmla="val 9538"/>
                              <a:gd name="gd598" fmla="val 12078"/>
                              <a:gd name="gd599" fmla="val 9440"/>
                              <a:gd name="gd600" fmla="val 12078"/>
                              <a:gd name="gd601" fmla="val 9367"/>
                              <a:gd name="gd602" fmla="val 12235"/>
                              <a:gd name="gd603" fmla="val 8856"/>
                              <a:gd name="gd604" fmla="val 12235"/>
                              <a:gd name="gd605" fmla="val 8832"/>
                              <a:gd name="gd606" fmla="val 12314"/>
                              <a:gd name="gd607" fmla="val 8686"/>
                              <a:gd name="gd608" fmla="val 12314"/>
                              <a:gd name="gd609" fmla="val 8686"/>
                              <a:gd name="gd610" fmla="val 12471"/>
                              <a:gd name="gd611" fmla="val 8540"/>
                              <a:gd name="gd612" fmla="val 12471"/>
                              <a:gd name="gd613" fmla="val 8540"/>
                              <a:gd name="gd614" fmla="val 12510"/>
                              <a:gd name="gd615" fmla="val 8418"/>
                              <a:gd name="gd616" fmla="val 12510"/>
                              <a:gd name="gd617" fmla="val 8418"/>
                              <a:gd name="gd618" fmla="val 12588"/>
                              <a:gd name="gd619" fmla="val 8321"/>
                              <a:gd name="gd620" fmla="val 12588"/>
                              <a:gd name="gd621" fmla="val 8321"/>
                              <a:gd name="gd622" fmla="val 12706"/>
                              <a:gd name="gd623" fmla="val 8175"/>
                              <a:gd name="gd624" fmla="val 12706"/>
                              <a:gd name="gd625" fmla="val 8127"/>
                              <a:gd name="gd626" fmla="val 12824"/>
                              <a:gd name="gd627" fmla="val 8078"/>
                              <a:gd name="gd628" fmla="val 12824"/>
                              <a:gd name="gd629" fmla="val 8029"/>
                              <a:gd name="gd630" fmla="val 12863"/>
                              <a:gd name="gd631" fmla="val 8005"/>
                              <a:gd name="gd632" fmla="val 12863"/>
                              <a:gd name="gd633" fmla="val 8005"/>
                              <a:gd name="gd634" fmla="val 12941"/>
                              <a:gd name="gd635" fmla="val 7859"/>
                              <a:gd name="gd636" fmla="val 12941"/>
                              <a:gd name="gd637" fmla="val 7835"/>
                              <a:gd name="gd638" fmla="val 12980"/>
                              <a:gd name="gd639" fmla="val 7810"/>
                              <a:gd name="gd640" fmla="val 12980"/>
                              <a:gd name="gd641" fmla="val 7810"/>
                              <a:gd name="gd642" fmla="val 13059"/>
                              <a:gd name="gd643" fmla="val 7664"/>
                              <a:gd name="gd644" fmla="val 13059"/>
                              <a:gd name="gd645" fmla="val 7664"/>
                              <a:gd name="gd646" fmla="val 13216"/>
                              <a:gd name="gd647" fmla="val 7591"/>
                              <a:gd name="gd648" fmla="val 13216"/>
                              <a:gd name="gd649" fmla="val 7591"/>
                              <a:gd name="gd650" fmla="val 13294"/>
                              <a:gd name="gd651" fmla="val 7348"/>
                              <a:gd name="gd652" fmla="val 13294"/>
                              <a:gd name="gd653" fmla="val 7348"/>
                              <a:gd name="gd654" fmla="val 13216"/>
                              <a:gd name="gd655" fmla="val 7299"/>
                              <a:gd name="gd656" fmla="val 13216"/>
                              <a:gd name="gd657" fmla="val 7299"/>
                              <a:gd name="gd658" fmla="val 13059"/>
                              <a:gd name="gd659" fmla="val 7153"/>
                              <a:gd name="gd660" fmla="val 13059"/>
                              <a:gd name="gd661" fmla="val 7153"/>
                              <a:gd name="gd662" fmla="val 12980"/>
                              <a:gd name="gd663" fmla="val 6886"/>
                              <a:gd name="gd664" fmla="val 12980"/>
                              <a:gd name="gd665" fmla="val 6886"/>
                              <a:gd name="gd666" fmla="val 12941"/>
                              <a:gd name="gd667" fmla="val 6764"/>
                              <a:gd name="gd668" fmla="val 12941"/>
                              <a:gd name="gd669" fmla="val 6764"/>
                              <a:gd name="gd670" fmla="val 12863"/>
                              <a:gd name="gd671" fmla="val 6642"/>
                              <a:gd name="gd672" fmla="val 12863"/>
                              <a:gd name="gd673" fmla="val 6642"/>
                              <a:gd name="gd674" fmla="val 12824"/>
                              <a:gd name="gd675" fmla="val 6545"/>
                              <a:gd name="gd676" fmla="val 12824"/>
                              <a:gd name="gd677" fmla="val 6399"/>
                              <a:gd name="gd678" fmla="val 12706"/>
                              <a:gd name="gd679" fmla="val 6375"/>
                              <a:gd name="gd680" fmla="val 12706"/>
                              <a:gd name="gd681" fmla="val 6375"/>
                              <a:gd name="gd682" fmla="val 12588"/>
                              <a:gd name="gd683" fmla="val 6229"/>
                              <a:gd name="gd684" fmla="val 12588"/>
                              <a:gd name="gd685" fmla="val 6180"/>
                              <a:gd name="gd686" fmla="val 12510"/>
                              <a:gd name="gd687" fmla="val 6083"/>
                              <a:gd name="gd688" fmla="val 12510"/>
                              <a:gd name="gd689" fmla="val 6058"/>
                              <a:gd name="gd690" fmla="val 12471"/>
                              <a:gd name="gd691" fmla="val 5888"/>
                              <a:gd name="gd692" fmla="val 12471"/>
                              <a:gd name="gd693" fmla="val 5888"/>
                              <a:gd name="gd694" fmla="val 12314"/>
                              <a:gd name="gd695" fmla="val 5839"/>
                              <a:gd name="gd696" fmla="val 12314"/>
                              <a:gd name="gd697" fmla="val 5839"/>
                              <a:gd name="gd698" fmla="val 12235"/>
                              <a:gd name="gd699" fmla="val 5718"/>
                              <a:gd name="gd700" fmla="val 12235"/>
                              <a:gd name="gd701" fmla="val 5693"/>
                              <a:gd name="gd702" fmla="val 12078"/>
                              <a:gd name="gd703" fmla="val 5645"/>
                              <a:gd name="gd704" fmla="val 12078"/>
                              <a:gd name="gd705" fmla="val 5645"/>
                              <a:gd name="gd706" fmla="val 12039"/>
                              <a:gd name="gd707" fmla="val 5547"/>
                              <a:gd name="gd708" fmla="val 12039"/>
                              <a:gd name="gd709" fmla="val 5547"/>
                              <a:gd name="gd710" fmla="val 12000"/>
                              <a:gd name="gd711" fmla="val 5377"/>
                              <a:gd name="gd712" fmla="val 12000"/>
                              <a:gd name="gd713" fmla="val 5353"/>
                              <a:gd name="gd714" fmla="val 11882"/>
                              <a:gd name="gd715" fmla="val 5328"/>
                              <a:gd name="gd716" fmla="val 11882"/>
                              <a:gd name="gd717" fmla="val 5328"/>
                              <a:gd name="gd718" fmla="val 11804"/>
                              <a:gd name="gd719" fmla="val 5231"/>
                              <a:gd name="gd720" fmla="val 11804"/>
                              <a:gd name="gd721" fmla="val 5182"/>
                              <a:gd name="gd722" fmla="val 11725"/>
                              <a:gd name="gd723" fmla="val 5012"/>
                              <a:gd name="gd724" fmla="val 11725"/>
                              <a:gd name="gd725" fmla="val 5012"/>
                              <a:gd name="gd726" fmla="val 11647"/>
                              <a:gd name="gd727" fmla="val 4939"/>
                              <a:gd name="gd728" fmla="val 11647"/>
                              <a:gd name="gd729" fmla="val 4915"/>
                              <a:gd name="gd730" fmla="val 11569"/>
                              <a:gd name="gd731" fmla="val 4672"/>
                              <a:gd name="gd732" fmla="val 11569"/>
                              <a:gd name="gd733" fmla="val 4672"/>
                              <a:gd name="gd734" fmla="val 11451"/>
                              <a:gd name="gd735" fmla="val 4574"/>
                              <a:gd name="gd736" fmla="val 11451"/>
                              <a:gd name="gd737" fmla="val 4574"/>
                              <a:gd name="gd738" fmla="val 11333"/>
                              <a:gd name="gd739" fmla="val 4501"/>
                              <a:gd name="gd740" fmla="val 11333"/>
                              <a:gd name="gd741" fmla="val 4501"/>
                              <a:gd name="gd742" fmla="val 11255"/>
                              <a:gd name="gd743" fmla="val 4453"/>
                              <a:gd name="gd744" fmla="val 11255"/>
                              <a:gd name="gd745" fmla="val 4355"/>
                              <a:gd name="gd746" fmla="val 11137"/>
                              <a:gd name="gd747" fmla="val 4307"/>
                              <a:gd name="gd748" fmla="val 11137"/>
                              <a:gd name="gd749" fmla="val 4307"/>
                              <a:gd name="gd750" fmla="val 11059"/>
                              <a:gd name="gd751" fmla="val 4209"/>
                              <a:gd name="gd752" fmla="val 11059"/>
                              <a:gd name="gd753" fmla="val 4209"/>
                              <a:gd name="gd754" fmla="val 11020"/>
                              <a:gd name="gd755" fmla="val 4088"/>
                              <a:gd name="gd756" fmla="val 11020"/>
                              <a:gd name="gd757" fmla="val 3966"/>
                              <a:gd name="gd758" fmla="val 10902"/>
                              <a:gd name="gd759" fmla="val 3869"/>
                              <a:gd name="gd760" fmla="val 10902"/>
                              <a:gd name="gd761" fmla="val 3869"/>
                              <a:gd name="gd762" fmla="val 10863"/>
                              <a:gd name="gd763" fmla="val 3820"/>
                              <a:gd name="gd764" fmla="val 10863"/>
                              <a:gd name="gd765" fmla="val 3771"/>
                              <a:gd name="gd766" fmla="val 10784"/>
                              <a:gd name="gd767" fmla="val 3650"/>
                              <a:gd name="gd768" fmla="val 10784"/>
                              <a:gd name="gd769" fmla="val 3625"/>
                              <a:gd name="gd770" fmla="val 10667"/>
                              <a:gd name="gd771" fmla="val 3577"/>
                              <a:gd name="gd772" fmla="val 10667"/>
                              <a:gd name="gd773" fmla="val 3577"/>
                              <a:gd name="gd774" fmla="val 10588"/>
                              <a:gd name="gd775" fmla="val 3552"/>
                              <a:gd name="gd776" fmla="val 10588"/>
                              <a:gd name="gd777" fmla="val 3552"/>
                              <a:gd name="gd778" fmla="val 10549"/>
                              <a:gd name="gd779" fmla="val 3406"/>
                              <a:gd name="gd780" fmla="val 10549"/>
                              <a:gd name="gd781" fmla="val 3406"/>
                              <a:gd name="gd782" fmla="val 10353"/>
                              <a:gd name="gd783" fmla="val 3382"/>
                              <a:gd name="gd784" fmla="val 10353"/>
                              <a:gd name="gd785" fmla="val 3260"/>
                              <a:gd name="gd786" fmla="val 10314"/>
                              <a:gd name="gd787" fmla="val 3236"/>
                              <a:gd name="gd788" fmla="val 10196"/>
                              <a:gd name="gd789" fmla="val 3212"/>
                              <a:gd name="gd790" fmla="val 10196"/>
                              <a:gd name="gd791" fmla="val 3212"/>
                              <a:gd name="gd792" fmla="val 10118"/>
                              <a:gd name="gd793" fmla="val 3139"/>
                              <a:gd name="gd794" fmla="val 10118"/>
                              <a:gd name="gd795" fmla="val 3139"/>
                              <a:gd name="gd796" fmla="val 10039"/>
                              <a:gd name="gd797" fmla="val 3041"/>
                              <a:gd name="gd798" fmla="val 10039"/>
                              <a:gd name="gd799" fmla="val 2871"/>
                              <a:gd name="gd800" fmla="val 10039"/>
                              <a:gd name="gd801" fmla="val 2871"/>
                              <a:gd name="gd802" fmla="val 9882"/>
                              <a:gd name="gd803" fmla="val 2555"/>
                              <a:gd name="gd804" fmla="val 9882"/>
                              <a:gd name="gd805" fmla="val 2555"/>
                              <a:gd name="gd806" fmla="val 10039"/>
                              <a:gd name="gd807" fmla="val 2482"/>
                              <a:gd name="gd808" fmla="val 10039"/>
                              <a:gd name="gd809" fmla="val 2384"/>
                              <a:gd name="gd810" fmla="val 10039"/>
                              <a:gd name="gd811" fmla="val 2384"/>
                              <a:gd name="gd812" fmla="val 10118"/>
                              <a:gd name="gd813" fmla="val 2117"/>
                              <a:gd name="gd814" fmla="val 10118"/>
                              <a:gd name="gd815" fmla="val 2117"/>
                              <a:gd name="gd816" fmla="val 10196"/>
                              <a:gd name="gd817" fmla="val 2117"/>
                              <a:gd name="gd818" fmla="val 10314"/>
                              <a:gd name="gd819" fmla="val 2068"/>
                              <a:gd name="gd820" fmla="val 10314"/>
                              <a:gd name="gd821" fmla="val 2044"/>
                              <a:gd name="gd822" fmla="val 10353"/>
                              <a:gd name="gd823" fmla="val 1898"/>
                              <a:gd name="gd824" fmla="val 10353"/>
                              <a:gd name="gd825" fmla="val 1898"/>
                              <a:gd name="gd826" fmla="val 10549"/>
                              <a:gd name="gd827" fmla="val 1752"/>
                              <a:gd name="gd828" fmla="val 10549"/>
                              <a:gd name="gd829" fmla="val 1752"/>
                              <a:gd name="gd830" fmla="val 10588"/>
                              <a:gd name="gd831" fmla="val 1655"/>
                              <a:gd name="gd832" fmla="val 10588"/>
                              <a:gd name="gd833" fmla="val 1655"/>
                              <a:gd name="gd834" fmla="val 10667"/>
                              <a:gd name="gd835" fmla="val 1460"/>
                              <a:gd name="gd836" fmla="val 10667"/>
                              <a:gd name="gd837" fmla="val 1460"/>
                              <a:gd name="gd838" fmla="val 10784"/>
                              <a:gd name="gd839" fmla="val 1387"/>
                              <a:gd name="gd840" fmla="val 10784"/>
                              <a:gd name="gd841" fmla="val 1338"/>
                              <a:gd name="gd842" fmla="val 10863"/>
                              <a:gd name="gd843" fmla="val 1314"/>
                              <a:gd name="gd844" fmla="val 10863"/>
                              <a:gd name="gd845" fmla="val 1192"/>
                              <a:gd name="gd846" fmla="val 10902"/>
                              <a:gd name="gd847" fmla="val 1144"/>
                              <a:gd name="gd848" fmla="val 10902"/>
                              <a:gd name="gd849" fmla="val 1144"/>
                              <a:gd name="gd850" fmla="val 11020"/>
                              <a:gd name="gd851" fmla="val 998"/>
                              <a:gd name="gd852" fmla="val 11020"/>
                              <a:gd name="gd853" fmla="val 998"/>
                              <a:gd name="gd854" fmla="val 11059"/>
                              <a:gd name="gd855" fmla="val 925"/>
                              <a:gd name="gd856" fmla="val 11059"/>
                              <a:gd name="gd857" fmla="val 925"/>
                              <a:gd name="gd858" fmla="val 11137"/>
                              <a:gd name="gd859" fmla="val 803"/>
                              <a:gd name="gd860" fmla="val 11137"/>
                              <a:gd name="gd861" fmla="val 803"/>
                              <a:gd name="gd862" fmla="val 11255"/>
                              <a:gd name="gd863" fmla="val 706"/>
                              <a:gd name="gd864" fmla="val 11255"/>
                              <a:gd name="gd865" fmla="val 706"/>
                              <a:gd name="gd866" fmla="val 11333"/>
                              <a:gd name="gd867" fmla="val 681"/>
                              <a:gd name="gd868" fmla="val 11333"/>
                              <a:gd name="gd869" fmla="val 681"/>
                              <a:gd name="gd870" fmla="val 11451"/>
                              <a:gd name="gd871" fmla="val 462"/>
                              <a:gd name="gd872" fmla="val 11451"/>
                              <a:gd name="gd873" fmla="val 462"/>
                              <a:gd name="gd874" fmla="val 11569"/>
                              <a:gd name="gd875" fmla="val 389"/>
                              <a:gd name="gd876" fmla="val 11569"/>
                              <a:gd name="gd877" fmla="val 389"/>
                              <a:gd name="gd878" fmla="val 11647"/>
                              <a:gd name="gd879" fmla="val 341"/>
                              <a:gd name="gd880" fmla="val 11647"/>
                              <a:gd name="gd881" fmla="val 341"/>
                              <a:gd name="gd882" fmla="val 11725"/>
                              <a:gd name="gd883" fmla="val 268"/>
                              <a:gd name="gd884" fmla="val 11725"/>
                              <a:gd name="gd885" fmla="val 268"/>
                              <a:gd name="gd886" fmla="val 11804"/>
                              <a:gd name="gd887" fmla="val 97"/>
                              <a:gd name="gd888" fmla="val 11804"/>
                              <a:gd name="gd889" fmla="val 97"/>
                              <a:gd name="gd890" fmla="val 11882"/>
                              <a:gd name="gd891" fmla="val 49"/>
                              <a:gd name="gd892" fmla="val 11882"/>
                              <a:gd name="gd893" fmla="val 49"/>
                              <a:gd name="gd894" fmla="val 12000"/>
                              <a:gd name="gd895" fmla="val 0"/>
                              <a:gd name="gd896" fmla="val 12000"/>
                              <a:gd name="gd897" fmla="val 49"/>
                              <a:gd name="gd898" fmla="val 12000"/>
                              <a:gd name="gd899" fmla="val 49"/>
                              <a:gd name="gd900" fmla="val 12039"/>
                              <a:gd name="gd901" fmla="val 97"/>
                              <a:gd name="gd902" fmla="val 12039"/>
                              <a:gd name="gd903" fmla="val 97"/>
                              <a:gd name="gd904" fmla="val 12078"/>
                              <a:gd name="gd905" fmla="val 292"/>
                              <a:gd name="gd906" fmla="val 12078"/>
                              <a:gd name="gd907" fmla="val 292"/>
                              <a:gd name="gd908" fmla="val 12235"/>
                              <a:gd name="gd909" fmla="val 462"/>
                              <a:gd name="gd910" fmla="val 12235"/>
                              <a:gd name="gd911" fmla="val 462"/>
                              <a:gd name="gd912" fmla="val 12314"/>
                              <a:gd name="gd913" fmla="val 706"/>
                              <a:gd name="gd914" fmla="val 12314"/>
                              <a:gd name="gd915" fmla="val 706"/>
                              <a:gd name="gd916" fmla="val 12471"/>
                              <a:gd name="gd917" fmla="val 925"/>
                              <a:gd name="gd918" fmla="val 12471"/>
                              <a:gd name="gd919" fmla="val 925"/>
                              <a:gd name="gd920" fmla="val 12510"/>
                              <a:gd name="gd921" fmla="val 1119"/>
                              <a:gd name="gd922" fmla="val 12510"/>
                              <a:gd name="gd923" fmla="val 1119"/>
                              <a:gd name="gd924" fmla="val 12588"/>
                              <a:gd name="gd925" fmla="val 1192"/>
                              <a:gd name="gd926" fmla="val 12588"/>
                              <a:gd name="gd927" fmla="val 1314"/>
                              <a:gd name="gd928" fmla="val 12706"/>
                              <a:gd name="gd929" fmla="val 1387"/>
                              <a:gd name="gd930" fmla="val 12706"/>
                              <a:gd name="gd931" fmla="val 1387"/>
                              <a:gd name="gd932" fmla="val 12824"/>
                              <a:gd name="gd933" fmla="val 1776"/>
                              <a:gd name="gd934" fmla="val 12824"/>
                              <a:gd name="gd935" fmla="val 1776"/>
                              <a:gd name="gd936" fmla="val 12863"/>
                              <a:gd name="gd937" fmla="val 2068"/>
                              <a:gd name="gd938" fmla="val 12863"/>
                              <a:gd name="gd939" fmla="val 2117"/>
                              <a:gd name="gd940" fmla="val 12941"/>
                              <a:gd name="gd941" fmla="val 2117"/>
                              <a:gd name="gd942" fmla="val 12980"/>
                              <a:gd name="gd943" fmla="val 2238"/>
                              <a:gd name="gd944" fmla="val 12980"/>
                              <a:gd name="gd945" fmla="val 2238"/>
                              <a:gd name="gd946" fmla="val 13059"/>
                              <a:gd name="gd947" fmla="val 2409"/>
                              <a:gd name="gd948" fmla="val 13059"/>
                              <a:gd name="gd949" fmla="val 2409"/>
                              <a:gd name="gd950" fmla="val 13216"/>
                              <a:gd name="gd951" fmla="val 2482"/>
                              <a:gd name="gd952" fmla="val 13216"/>
                              <a:gd name="gd953" fmla="val 2482"/>
                              <a:gd name="gd954" fmla="val 13294"/>
                              <a:gd name="gd955" fmla="val 2701"/>
                              <a:gd name="gd956" fmla="val 13294"/>
                              <a:gd name="gd957" fmla="val 2701"/>
                              <a:gd name="gd958" fmla="val 13373"/>
                              <a:gd name="gd959" fmla="val 2774"/>
                              <a:gd name="gd960" fmla="val 13373"/>
                              <a:gd name="gd961" fmla="val 2774"/>
                              <a:gd name="gd962" fmla="val 13490"/>
                              <a:gd name="gd963" fmla="val 2871"/>
                              <a:gd name="gd964" fmla="val 13490"/>
                              <a:gd name="gd965" fmla="val 2871"/>
                              <a:gd name="gd966" fmla="val 13529"/>
                              <a:gd name="gd967" fmla="val 2871"/>
                              <a:gd name="gd968" fmla="val 13647"/>
                              <a:gd name="gd969" fmla="val 2895"/>
                              <a:gd name="gd970" fmla="val 13647"/>
                              <a:gd name="gd971" fmla="val 3041"/>
                              <a:gd name="gd972" fmla="val 13765"/>
                              <a:gd name="gd973" fmla="val 3114"/>
                              <a:gd name="gd974" fmla="val 13765"/>
                              <a:gd name="gd975" fmla="val 3114"/>
                              <a:gd name="gd976" fmla="val 13804"/>
                              <a:gd name="gd977" fmla="val 3139"/>
                              <a:gd name="gd978" fmla="val 13804"/>
                              <a:gd name="gd979" fmla="val 3139"/>
                              <a:gd name="gd980" fmla="val 13882"/>
                              <a:gd name="gd981" fmla="val 3212"/>
                              <a:gd name="gd982" fmla="val 13882"/>
                              <a:gd name="gd983" fmla="val 3236"/>
                              <a:gd name="gd984" fmla="val 13961"/>
                              <a:gd name="gd985" fmla="val 3260"/>
                              <a:gd name="gd986" fmla="val 13961"/>
                              <a:gd name="gd987" fmla="val 3260"/>
                              <a:gd name="gd988" fmla="val 14039"/>
                              <a:gd name="gd989" fmla="val 3382"/>
                              <a:gd name="gd990" fmla="val 14039"/>
                              <a:gd name="gd991" fmla="val 3382"/>
                              <a:gd name="gd992" fmla="val 14157"/>
                              <a:gd name="gd993" fmla="val 3406"/>
                              <a:gd name="gd994" fmla="val 14157"/>
                              <a:gd name="gd995" fmla="val 3406"/>
                              <a:gd name="gd996" fmla="val 14275"/>
                              <a:gd name="gd997" fmla="val 3552"/>
                              <a:gd name="gd998" fmla="val 14275"/>
                              <a:gd name="gd999" fmla="val 3552"/>
                              <a:gd name="gd1000" fmla="val 14392"/>
                              <a:gd name="gd1001" fmla="val 3577"/>
                              <a:gd name="gd1002" fmla="val 14392"/>
                              <a:gd name="gd1003" fmla="val 3577"/>
                              <a:gd name="gd1004" fmla="val 14431"/>
                              <a:gd name="gd1005" fmla="val 3625"/>
                              <a:gd name="gd1006" fmla="val 14510"/>
                              <a:gd name="gd1007" fmla="val 3650"/>
                              <a:gd name="gd1008" fmla="val 14667"/>
                              <a:gd name="gd1009" fmla="val 3650"/>
                              <a:gd name="gd1010" fmla="val 14706"/>
                              <a:gd name="gd1011" fmla="val 3771"/>
                              <a:gd name="gd1012" fmla="val 14706"/>
                              <a:gd name="gd1013" fmla="val 3771"/>
                              <a:gd name="gd1014" fmla="val 14745"/>
                              <a:gd name="gd1015" fmla="val 3820"/>
                              <a:gd name="gd1016" fmla="val 14745"/>
                              <a:gd name="gd1017" fmla="val 3820"/>
                              <a:gd name="gd1018" fmla="val 14941"/>
                              <a:gd name="gd1019" fmla="val 3869"/>
                              <a:gd name="gd1020" fmla="val 14941"/>
                              <a:gd name="gd1021" fmla="val 3869"/>
                              <a:gd name="gd1022" fmla="val 15020"/>
                              <a:gd name="gd1023" fmla="val 3869"/>
                              <a:gd name="gd1024" fmla="val 15216"/>
                              <a:gd name="gd1025" fmla="val 3966"/>
                              <a:gd name="gd1026" fmla="val 15216"/>
                              <a:gd name="gd1027" fmla="val 3966"/>
                              <a:gd name="gd1028" fmla="val 15412"/>
                              <a:gd name="gd1029" fmla="val 4088"/>
                              <a:gd name="gd1030" fmla="val 15451"/>
                              <a:gd name="gd1031" fmla="val 4088"/>
                              <a:gd name="gd1032" fmla="val 15686"/>
                              <a:gd name="gd1033" fmla="val 4136"/>
                              <a:gd name="gd1034" fmla="val 15686"/>
                              <a:gd name="gd1035" fmla="val 4136"/>
                              <a:gd name="gd1036" fmla="val 15804"/>
                              <a:gd name="gd1037" fmla="val 4161"/>
                              <a:gd name="gd1038" fmla="val 15804"/>
                              <a:gd name="gd1039" fmla="val 4161"/>
                              <a:gd name="gd1040" fmla="val 16118"/>
                              <a:gd name="gd1041" fmla="val 4209"/>
                              <a:gd name="gd1042" fmla="val 16118"/>
                              <a:gd name="gd1043" fmla="val 4209"/>
                              <a:gd name="gd1044" fmla="val 16627"/>
                              <a:gd name="gd1045" fmla="val 4258"/>
                              <a:gd name="gd1046" fmla="val 16667"/>
                              <a:gd name="gd1047" fmla="val 4258"/>
                              <a:gd name="gd1048" fmla="val 17255"/>
                              <a:gd name="gd1049" fmla="val 4209"/>
                              <a:gd name="gd1050" fmla="val 17255"/>
                              <a:gd name="gd1051" fmla="val 4209"/>
                              <a:gd name="gd1052" fmla="val 18039"/>
                              <a:gd name="gd1053" fmla="val 4161"/>
                              <a:gd name="gd1054" fmla="val 18039"/>
                              <a:gd name="gd1055" fmla="val 4161"/>
                              <a:gd name="gd1056" fmla="val 18157"/>
                              <a:gd name="gd1057" fmla="val 4136"/>
                              <a:gd name="gd1058" fmla="val 18157"/>
                              <a:gd name="gd1059" fmla="val 4136"/>
                              <a:gd name="gd1060" fmla="val 18392"/>
                              <a:gd name="gd1061" fmla="val 4088"/>
                              <a:gd name="gd1062" fmla="val 18392"/>
                              <a:gd name="gd1063" fmla="val 4088"/>
                              <a:gd name="gd1064" fmla="val 18549"/>
                              <a:gd name="gd1065" fmla="val 3966"/>
                              <a:gd name="gd1066" fmla="val 18549"/>
                              <a:gd name="gd1067" fmla="val 3966"/>
                              <a:gd name="gd1068" fmla="val 18667"/>
                              <a:gd name="gd1069" fmla="val 3869"/>
                              <a:gd name="gd1070" fmla="val 18667"/>
                              <a:gd name="gd1071" fmla="val 3869"/>
                              <a:gd name="gd1072" fmla="val 18784"/>
                              <a:gd name="gd1073" fmla="val 3869"/>
                              <a:gd name="gd1074" fmla="val 18824"/>
                              <a:gd name="gd1075" fmla="val 3869"/>
                              <a:gd name="gd1076" fmla="val 19059"/>
                              <a:gd name="gd1077" fmla="val 3820"/>
                              <a:gd name="gd1078" fmla="val 19059"/>
                              <a:gd name="gd1079" fmla="val 3820"/>
                              <a:gd name="gd1080" fmla="val 19176"/>
                              <a:gd name="gd1081" fmla="val 3771"/>
                              <a:gd name="gd1082" fmla="val 19176"/>
                              <a:gd name="gd1083" fmla="val 3771"/>
                              <a:gd name="gd1084" fmla="val 19216"/>
                              <a:gd name="gd1085" fmla="val 3625"/>
                              <a:gd name="gd1086" fmla="val 19216"/>
                              <a:gd name="gd1087" fmla="val 3625"/>
                              <a:gd name="gd1088" fmla="val 19333"/>
                              <a:gd name="gd1089" fmla="val 3577"/>
                              <a:gd name="gd1090" fmla="val 19333"/>
                              <a:gd name="gd1091" fmla="val 3552"/>
                              <a:gd name="gd1092" fmla="val 19333"/>
                              <a:gd name="gd1093" fmla="val 3552"/>
                              <a:gd name="gd1094" fmla="val 19686"/>
                              <a:gd name="gd1095" fmla="val 3771"/>
                              <a:gd name="gd1096" fmla="val 19686"/>
                              <a:gd name="gd1097" fmla="val 3771"/>
                              <a:gd name="gd1098" fmla="val 19569"/>
                              <a:gd name="gd1099" fmla="val 4209"/>
                              <a:gd name="gd1100" fmla="val 19569"/>
                              <a:gd name="gd1101" fmla="val 4209"/>
                              <a:gd name="gd1102" fmla="val 19686"/>
                              <a:gd name="gd1103" fmla="val 4355"/>
                              <a:gd name="gd1104" fmla="val 19686"/>
                              <a:gd name="gd1105" fmla="val 4355"/>
                              <a:gd name="gd1106" fmla="val 19725"/>
                              <a:gd name="gd1107" fmla="val 5547"/>
                              <a:gd name="gd1108" fmla="val 19725"/>
                              <a:gd name="gd1109" fmla="val 5547"/>
                              <a:gd name="gd1110" fmla="val 19686"/>
                              <a:gd name="gd1111" fmla="val 5693"/>
                              <a:gd name="gd1112" fmla="val 19686"/>
                              <a:gd name="gd1113" fmla="val 5693"/>
                              <a:gd name="gd1114" fmla="val 19569"/>
                              <a:gd name="gd1115" fmla="val 5888"/>
                              <a:gd name="gd1116" fmla="val 19569"/>
                              <a:gd name="gd1117" fmla="val 5985"/>
                              <a:gd name="gd1118" fmla="val 19490"/>
                              <a:gd name="gd1119" fmla="val 6399"/>
                              <a:gd name="gd1120" fmla="val 19490"/>
                              <a:gd name="gd1121" fmla="val 6545"/>
                              <a:gd name="gd1122" fmla="val 19333"/>
                              <a:gd name="gd1123" fmla="val 6788"/>
                              <a:gd name="gd1124" fmla="val 19333"/>
                              <a:gd name="gd1125" fmla="val 7153"/>
                              <a:gd name="gd1126" fmla="val 19333"/>
                              <a:gd name="gd1127" fmla="val 7251"/>
                              <a:gd name="gd1128" fmla="val 19216"/>
                              <a:gd name="gd1129" fmla="val 7470"/>
                              <a:gd name="gd1130" fmla="val 19216"/>
                              <a:gd name="gd1131" fmla="val 7591"/>
                              <a:gd name="gd1132" fmla="val 19176"/>
                              <a:gd name="gd1133" fmla="val 7810"/>
                              <a:gd name="gd1134" fmla="val 19176"/>
                              <a:gd name="gd1135" fmla="val 7835"/>
                              <a:gd name="gd1136" fmla="val 19059"/>
                              <a:gd name="gd1137" fmla="val 8078"/>
                              <a:gd name="gd1138" fmla="val 19059"/>
                              <a:gd name="gd1139" fmla="val 8127"/>
                              <a:gd name="gd1140" fmla="val 18980"/>
                              <a:gd name="gd1141" fmla="val 8321"/>
                              <a:gd name="gd1142" fmla="val 18980"/>
                              <a:gd name="gd1143" fmla="val 8394"/>
                              <a:gd name="gd1144" fmla="val 18824"/>
                              <a:gd name="gd1145" fmla="val 8662"/>
                              <a:gd name="gd1146" fmla="val 18824"/>
                              <a:gd name="gd1147" fmla="val 8686"/>
                              <a:gd name="gd1148" fmla="val 18784"/>
                              <a:gd name="gd1149" fmla="val 8783"/>
                              <a:gd name="gd1150" fmla="val 18784"/>
                              <a:gd name="gd1151" fmla="val 8832"/>
                              <a:gd name="gd1152" fmla="val 18667"/>
                              <a:gd name="gd1153" fmla="val 8881"/>
                              <a:gd name="gd1154" fmla="val 18667"/>
                              <a:gd name="gd1155" fmla="val 9027"/>
                              <a:gd name="gd1156" fmla="val 18549"/>
                              <a:gd name="gd1157" fmla="val 9100"/>
                              <a:gd name="gd1158" fmla="val 18549"/>
                              <a:gd name="gd1159" fmla="val 9124"/>
                              <a:gd name="gd1160" fmla="val 18549"/>
                              <a:gd name="gd1161" fmla="val 9173"/>
                              <a:gd name="gd1162" fmla="val 18471"/>
                              <a:gd name="gd1163" fmla="val 9367"/>
                              <a:gd name="gd1164" fmla="val 18471"/>
                              <a:gd name="gd1165" fmla="val 9367"/>
                              <a:gd name="gd1166" fmla="val 18392"/>
                              <a:gd name="gd1167" fmla="val 9465"/>
                              <a:gd name="gd1168" fmla="val 18392"/>
                              <a:gd name="gd1169" fmla="val 9465"/>
                              <a:gd name="gd1170" fmla="val 18275"/>
                              <a:gd name="gd1171" fmla="val 9611"/>
                              <a:gd name="gd1172" fmla="val 18275"/>
                              <a:gd name="gd1173" fmla="val 9611"/>
                              <a:gd name="gd1174" fmla="val 18157"/>
                              <a:gd name="gd1175" fmla="val 9732"/>
                              <a:gd name="gd1176" fmla="val 18157"/>
                              <a:gd name="gd1177" fmla="val 9805"/>
                              <a:gd name="gd1178" fmla="val 18039"/>
                              <a:gd name="gd1179" fmla="val 9903"/>
                              <a:gd name="gd1180" fmla="val 18039"/>
                              <a:gd name="gd1181" fmla="val 10049"/>
                              <a:gd name="gd1182" fmla="val 18039"/>
                              <a:gd name="gd1183" fmla="val 10292"/>
                              <a:gd name="gd1184" fmla="val 18039"/>
                              <a:gd name="gd1185" fmla="val 10292"/>
                              <a:gd name="gd1186" fmla="val 18549"/>
                              <a:gd name="gd1187" fmla="val 10292"/>
                              <a:gd name="gd1188" fmla="val 18784"/>
                              <a:gd name="gd1189" fmla="val 10219"/>
                              <a:gd name="gd1190" fmla="val 18784"/>
                              <a:gd name="gd1191" fmla="val 10219"/>
                              <a:gd name="gd1192" fmla="val 18824"/>
                              <a:gd name="gd1193" fmla="val 10170"/>
                              <a:gd name="gd1194" fmla="val 18824"/>
                              <a:gd name="gd1195" fmla="val 10170"/>
                              <a:gd name="gd1196" fmla="val 19059"/>
                              <a:gd name="gd1197" fmla="val 10122"/>
                              <a:gd name="gd1198" fmla="val 19059"/>
                              <a:gd name="gd1199" fmla="val 10122"/>
                              <a:gd name="gd1200" fmla="val 19216"/>
                              <a:gd name="gd1201" fmla="val 10097"/>
                              <a:gd name="gd1202" fmla="val 19216"/>
                              <a:gd name="gd1203" fmla="val 10097"/>
                              <a:gd name="gd1204" fmla="val 19569"/>
                              <a:gd name="gd1205" fmla="val 10511"/>
                              <a:gd name="gd1206" fmla="val 19569"/>
                              <a:gd name="gd1207" fmla="val 10560"/>
                              <a:gd name="gd1208" fmla="val 19686"/>
                              <a:gd name="gd1209" fmla="val 10925"/>
                              <a:gd name="gd1210" fmla="val 19686"/>
                              <a:gd name="gd1211" fmla="val 10925"/>
                              <a:gd name="gd1212" fmla="val 19725"/>
                              <a:gd name="gd1213" fmla="val 11265"/>
                              <a:gd name="gd1214" fmla="val 19725"/>
                              <a:gd name="gd1215" fmla="val 11314"/>
                              <a:gd name="gd1216" fmla="val 19843"/>
                              <a:gd name="gd1217" fmla="val 11655"/>
                              <a:gd name="gd1218" fmla="val 19843"/>
                              <a:gd name="gd1219" fmla="val 11703"/>
                              <a:gd name="gd1220" fmla="val 19961"/>
                              <a:gd name="gd1221" fmla="val 13942"/>
                              <a:gd name="gd1222" fmla="val 19961"/>
                              <a:gd name="gd1223" fmla="val 14015"/>
                              <a:gd name="gd1224" fmla="val 19843"/>
                              <a:gd name="gd1225" fmla="val 14282"/>
                              <a:gd name="gd1226" fmla="val 19843"/>
                              <a:gd name="gd1227" fmla="val 14282"/>
                              <a:gd name="gd1228" fmla="val 19725"/>
                              <a:gd name="gd1229" fmla="val 14404"/>
                              <a:gd name="gd1230" fmla="val 19725"/>
                              <a:gd name="gd1231" fmla="val 14404"/>
                              <a:gd name="gd1232" fmla="val 19686"/>
                              <a:gd name="gd1233" fmla="val 14672"/>
                              <a:gd name="gd1234" fmla="val 19686"/>
                              <a:gd name="gd1235" fmla="val 14672"/>
                              <a:gd name="gd1236" fmla="val 19569"/>
                              <a:gd name="gd1237" fmla="val 14866"/>
                              <a:gd name="gd1238" fmla="val 19569"/>
                              <a:gd name="gd1239" fmla="val 14866"/>
                              <a:gd name="gd1240" fmla="val 19490"/>
                              <a:gd name="gd1241" fmla="val 15085"/>
                              <a:gd name="gd1242" fmla="val 19490"/>
                              <a:gd name="gd1243" fmla="val 15085"/>
                              <a:gd name="gd1244" fmla="val 19333"/>
                              <a:gd name="gd1245" fmla="val 15377"/>
                              <a:gd name="gd1246" fmla="val 19333"/>
                              <a:gd name="gd1247" fmla="val 15426"/>
                              <a:gd name="gd1248" fmla="val 19333"/>
                              <a:gd name="gd1249" fmla="val 15426"/>
                              <a:gd name="gd1250" fmla="val 19216"/>
                              <a:gd name="gd1251" fmla="val 15523"/>
                              <a:gd name="gd1252" fmla="val 19216"/>
                              <a:gd name="gd1253" fmla="val 15645"/>
                              <a:gd name="gd1254" fmla="val 19176"/>
                              <a:gd name="gd1255" fmla="val 15669"/>
                              <a:gd name="gd1256" fmla="val 19176"/>
                              <a:gd name="gd1257" fmla="val 15718"/>
                              <a:gd name="gd1258" fmla="val 19059"/>
                              <a:gd name="gd1259" fmla="val 15742"/>
                              <a:gd name="gd1260" fmla="val 19059"/>
                              <a:gd name="gd1261" fmla="val 15742"/>
                              <a:gd name="gd1262" fmla="val 18980"/>
                              <a:gd name="gd1263" fmla="val 15791"/>
                              <a:gd name="gd1264" fmla="val 18980"/>
                              <a:gd name="gd1265" fmla="val 15839"/>
                              <a:gd name="gd1266" fmla="val 18824"/>
                              <a:gd name="gd1267" fmla="val 15839"/>
                              <a:gd name="gd1268" fmla="val 18784"/>
                              <a:gd name="gd1269" fmla="val 16010"/>
                              <a:gd name="gd1270" fmla="val 18784"/>
                              <a:gd name="gd1271" fmla="val 16010"/>
                              <a:gd name="gd1272" fmla="val 18667"/>
                              <a:gd name="gd1273" fmla="val 16083"/>
                              <a:gd name="gd1274" fmla="val 18667"/>
                              <a:gd name="gd1275" fmla="val 16083"/>
                              <a:gd name="gd1276" fmla="val 18549"/>
                              <a:gd name="gd1277" fmla="val 16107"/>
                              <a:gd name="gd1278" fmla="val 18549"/>
                              <a:gd name="gd1279" fmla="val 16180"/>
                              <a:gd name="gd1280" fmla="val 18549"/>
                              <a:gd name="gd1281" fmla="val 16180"/>
                              <a:gd name="gd1282" fmla="val 18471"/>
                              <a:gd name="gd1283" fmla="val 16253"/>
                              <a:gd name="gd1284" fmla="val 18471"/>
                              <a:gd name="gd1285" fmla="val 16375"/>
                              <a:gd name="gd1286" fmla="val 18392"/>
                              <a:gd name="gd1287" fmla="val 16521"/>
                              <a:gd name="gd1288" fmla="val 18392"/>
                              <a:gd name="gd1289" fmla="val 16521"/>
                              <a:gd name="gd1290" fmla="val 18275"/>
                              <a:gd name="gd1291" fmla="val 16594"/>
                              <a:gd name="gd1292" fmla="val 18275"/>
                              <a:gd name="gd1293" fmla="val 16618"/>
                              <a:gd name="gd1294" fmla="val 18157"/>
                              <a:gd name="gd1295" fmla="val 16764"/>
                              <a:gd name="gd1296" fmla="val 18157"/>
                              <a:gd name="gd1297" fmla="val 16788"/>
                              <a:gd name="gd1298" fmla="val 18039"/>
                              <a:gd name="gd1299" fmla="val 16886"/>
                              <a:gd name="gd1300" fmla="val 18039"/>
                              <a:gd name="gd1301" fmla="val 17080"/>
                              <a:gd name="gd1302" fmla="val 18039"/>
                              <a:gd name="gd1303" fmla="val 17080"/>
                              <a:gd name="gd1304" fmla="val 17882"/>
                              <a:gd name="gd1305" fmla="val 17105"/>
                              <a:gd name="gd1306" fmla="val 17882"/>
                              <a:gd name="gd1307" fmla="val 17105"/>
                              <a:gd name="gd1308" fmla="val 17804"/>
                              <a:gd name="gd1309" fmla="val 17129"/>
                              <a:gd name="gd1310" fmla="val 17804"/>
                              <a:gd name="gd1311" fmla="val 17153"/>
                              <a:gd name="gd1312" fmla="val 17765"/>
                              <a:gd name="gd1313" fmla="val 17226"/>
                              <a:gd name="gd1314" fmla="val 17765"/>
                              <a:gd name="gd1315" fmla="val 17226"/>
                              <a:gd name="gd1316" fmla="val 17608"/>
                              <a:gd name="gd1317" fmla="val 17299"/>
                              <a:gd name="gd1318" fmla="val 17608"/>
                              <a:gd name="gd1319" fmla="val 17397"/>
                              <a:gd name="gd1320" fmla="val 17608"/>
                              <a:gd name="gd1321" fmla="val 17445"/>
                              <a:gd name="gd1322" fmla="val 17608"/>
                              <a:gd name="gd1323" fmla="val 17445"/>
                              <a:gd name="gd1324" fmla="val 17529"/>
                              <a:gd name="gd1325" fmla="val 17494"/>
                              <a:gd name="gd1326" fmla="val 17529"/>
                              <a:gd name="gd1327" fmla="val 17494"/>
                              <a:gd name="gd1328" fmla="val 17373"/>
                              <a:gd name="gd1329" fmla="val 17543"/>
                              <a:gd name="gd1330" fmla="val 17373"/>
                              <a:gd name="gd1331" fmla="val 17591"/>
                              <a:gd name="gd1332" fmla="val 17294"/>
                              <a:gd name="gd1333" fmla="val 17616"/>
                              <a:gd name="gd1334" fmla="val 17294"/>
                              <a:gd name="gd1335" fmla="val 17616"/>
                              <a:gd name="gd1336" fmla="val 17255"/>
                              <a:gd name="gd1337" fmla="val 17640"/>
                              <a:gd name="gd1338" fmla="val 17255"/>
                              <a:gd name="gd1339" fmla="val 17640"/>
                              <a:gd name="gd1340" fmla="val 17137"/>
                              <a:gd name="gd1341" fmla="val 17810"/>
                              <a:gd name="gd1342" fmla="val 17137"/>
                              <a:gd name="gd1343" fmla="val 17859"/>
                              <a:gd name="gd1344" fmla="val 17059"/>
                              <a:gd name="gd1345" fmla="val 17883"/>
                              <a:gd name="gd1346" fmla="val 17059"/>
                              <a:gd name="gd1347" fmla="val 17883"/>
                              <a:gd name="gd1348" fmla="val 16941"/>
                              <a:gd name="gd1349" fmla="val 17932"/>
                              <a:gd name="gd1350" fmla="val 16941"/>
                              <a:gd name="gd1351" fmla="val 17932"/>
                              <a:gd name="gd1352" fmla="val 16863"/>
                              <a:gd name="gd1353" fmla="val 18005"/>
                              <a:gd name="gd1354" fmla="val 16863"/>
                              <a:gd name="gd1355" fmla="val 18005"/>
                              <a:gd name="gd1356" fmla="val 16706"/>
                              <a:gd name="gd1357" fmla="val 18102"/>
                              <a:gd name="gd1358" fmla="val 16706"/>
                              <a:gd name="gd1359" fmla="val 18151"/>
                              <a:gd name="gd1360" fmla="val 16667"/>
                              <a:gd name="gd1361" fmla="val 18248"/>
                              <a:gd name="gd1362" fmla="val 16667"/>
                              <a:gd name="gd1363" fmla="val 18248"/>
                              <a:gd name="gd1364" fmla="val 16627"/>
                              <a:gd name="gd1365" fmla="val 18297"/>
                              <a:gd name="gd1366" fmla="val 16627"/>
                              <a:gd name="gd1367" fmla="val 18321"/>
                              <a:gd name="gd1368" fmla="val 16549"/>
                              <a:gd name="gd1369" fmla="val 18370"/>
                              <a:gd name="gd1370" fmla="val 16549"/>
                              <a:gd name="gd1371" fmla="val 18370"/>
                              <a:gd name="gd1372" fmla="val 16431"/>
                              <a:gd name="gd1373" fmla="val 18491"/>
                              <a:gd name="gd1374" fmla="val 16431"/>
                              <a:gd name="gd1375" fmla="val 18491"/>
                              <a:gd name="gd1376" fmla="val 16353"/>
                              <a:gd name="gd1377" fmla="val 18516"/>
                              <a:gd name="gd1378" fmla="val 16353"/>
                              <a:gd name="gd1379" fmla="val 18564"/>
                              <a:gd name="gd1380" fmla="val 16235"/>
                              <a:gd name="gd1381" fmla="val 18589"/>
                              <a:gd name="gd1382" fmla="val 16235"/>
                              <a:gd name="gd1383" fmla="val 18589"/>
                              <a:gd name="gd1384" fmla="val 16196"/>
                              <a:gd name="gd1385" fmla="val 18686"/>
                              <a:gd name="gd1386" fmla="val 15961"/>
                              <a:gd name="gd1387" fmla="val 18808"/>
                              <a:gd name="gd1388" fmla="val 15961"/>
                              <a:gd name="gd1389" fmla="val 18808"/>
                              <a:gd name="gd1390" fmla="val 15843"/>
                              <a:gd name="gd1391" fmla="val 18832"/>
                              <a:gd name="gd1392" fmla="val 15843"/>
                              <a:gd name="gd1393" fmla="val 18832"/>
                              <a:gd name="gd1394" fmla="val 15804"/>
                              <a:gd name="gd1395" fmla="val 18856"/>
                              <a:gd name="gd1396" fmla="val 15804"/>
                              <a:gd name="gd1397" fmla="val 18856"/>
                              <a:gd name="gd1398" fmla="val 15686"/>
                              <a:gd name="gd1399" fmla="val 18929"/>
                              <a:gd name="gd1400" fmla="val 15686"/>
                              <a:gd name="gd1401" fmla="val 19027"/>
                              <a:gd name="gd1402" fmla="val 15686"/>
                              <a:gd name="gd1403" fmla="val 19027"/>
                              <a:gd name="gd1404" fmla="val 15608"/>
                              <a:gd name="gd1405" fmla="val 19075"/>
                              <a:gd name="gd1406" fmla="val 15608"/>
                              <a:gd name="gd1407" fmla="val 19075"/>
                              <a:gd name="gd1408" fmla="val 15451"/>
                              <a:gd name="gd1409" fmla="val 19148"/>
                              <a:gd name="gd1410" fmla="val 15412"/>
                              <a:gd name="gd1411" fmla="val 19148"/>
                              <a:gd name="gd1412" fmla="val 15333"/>
                              <a:gd name="gd1413" fmla="val 19173"/>
                              <a:gd name="gd1414" fmla="val 15333"/>
                              <a:gd name="gd1415" fmla="val 19173"/>
                              <a:gd name="gd1416" fmla="val 15216"/>
                              <a:gd name="gd1417" fmla="val 19221"/>
                              <a:gd name="gd1418" fmla="val 15216"/>
                              <a:gd name="gd1419" fmla="val 19221"/>
                              <a:gd name="gd1420" fmla="val 15098"/>
                              <a:gd name="gd1421" fmla="val 19270"/>
                              <a:gd name="gd1422" fmla="val 15098"/>
                              <a:gd name="gd1423" fmla="val 19270"/>
                              <a:gd name="gd1424" fmla="val 15020"/>
                              <a:gd name="gd1425" fmla="val 19319"/>
                              <a:gd name="gd1426" fmla="val 15020"/>
                              <a:gd name="gd1427" fmla="val 19319"/>
                              <a:gd name="gd1428" fmla="val 14863"/>
                              <a:gd name="gd1429" fmla="val 19392"/>
                              <a:gd name="gd1430" fmla="val 14863"/>
                              <a:gd name="gd1431" fmla="val 19392"/>
                              <a:gd name="gd1432" fmla="val 14745"/>
                              <a:gd name="gd1433" fmla="val 19513"/>
                              <a:gd name="gd1434" fmla="val 14745"/>
                              <a:gd name="gd1435" fmla="val 19513"/>
                              <a:gd name="gd1436" fmla="val 14706"/>
                              <a:gd name="gd1437" fmla="val 19562"/>
                              <a:gd name="gd1438" fmla="val 14667"/>
                              <a:gd name="gd1439" fmla="val 19562"/>
                              <a:gd name="gd1440" fmla="val 14510"/>
                              <a:gd name="gd1441" fmla="val 19611"/>
                              <a:gd name="gd1442" fmla="val 14510"/>
                              <a:gd name="gd1443" fmla="val 19611"/>
                              <a:gd name="gd1444" fmla="val 14392"/>
                              <a:gd name="gd1445" fmla="val 19611"/>
                              <a:gd name="gd1446" fmla="val 14275"/>
                              <a:gd name="gd1447" fmla="val 19611"/>
                              <a:gd name="gd1448" fmla="val 14157"/>
                              <a:gd name="gd1449" fmla="val 19684"/>
                              <a:gd name="gd1450" fmla="val 14157"/>
                              <a:gd name="gd1451" fmla="val 19684"/>
                              <a:gd name="gd1452" fmla="val 13961"/>
                              <a:gd name="gd1453" fmla="val 19708"/>
                              <a:gd name="gd1454" fmla="val 13961"/>
                              <a:gd name="gd1455" fmla="val 19708"/>
                              <a:gd name="gd1456" fmla="val 13804"/>
                              <a:gd name="gd1457" fmla="val 19878"/>
                              <a:gd name="gd1458" fmla="val 13804"/>
                              <a:gd name="gd1459" fmla="val 19878"/>
                              <a:gd name="gd1460" fmla="val 12863"/>
                              <a:gd name="gd1461" fmla="val 19903"/>
                              <a:gd name="gd1462" fmla="val 12863"/>
                              <a:gd name="gd1463" fmla="val 19903"/>
                              <a:gd name="gd1464" fmla="val 12510"/>
                              <a:gd name="gd1465" fmla="val 19951"/>
                              <a:gd name="gd1466" fmla="val 12471"/>
                              <a:gd name="gd1467" fmla="val 19951"/>
                              <a:gd name="gd1468" fmla="val 11882"/>
                              <a:gd name="gd1469" fmla="val 19976"/>
                              <a:gd name="gd1470" fmla="val 11882"/>
                              <a:gd name="gd1471" fmla="val 19976"/>
                              <a:gd name="gd1472" fmla="val 10863"/>
                              <a:gd name="gd1473" fmla="val 19951"/>
                              <a:gd name="gd1474" fmla="val 10863"/>
                              <a:gd name="gd1475" fmla="val 19951"/>
                              <a:gd name="gd1476" fmla="val 10667"/>
                              <a:gd name="gd1477" fmla="val 19903"/>
                              <a:gd name="gd1478" fmla="val 10667"/>
                              <a:gd name="gd1479" fmla="val 19903"/>
                              <a:gd name="gd1480" fmla="val 10549"/>
                              <a:gd name="gd1481" fmla="val 19878"/>
                              <a:gd name="gd1482" fmla="val 10549"/>
                              <a:gd name="gd1483" fmla="val 19878"/>
                              <a:gd name="gd1484" fmla="val 10196"/>
                              <a:gd name="gd1485" fmla="val 19708"/>
                              <a:gd name="gd1486" fmla="val 10118"/>
                              <a:gd name="gd1487" fmla="val 19708"/>
                              <a:gd name="gd1488" fmla="val 10039"/>
                              <a:gd name="gd1489" fmla="val 19684"/>
                              <a:gd name="gd1490" fmla="val 9882"/>
                              <a:gd name="gd1491" fmla="val 19684"/>
                              <a:gd name="gd1492" fmla="val 9725"/>
                              <a:gd name="gd1493" fmla="val 19611"/>
                              <a:gd name="gd1494" fmla="val 9647"/>
                              <a:gd name="gd1495" fmla="val 19611"/>
                              <a:gd name="gd1496" fmla="val 9373"/>
                              <a:gd name="gd1497" fmla="val 19611"/>
                              <a:gd name="gd1498" fmla="val 9176"/>
                              <a:gd name="gd1499" fmla="val 19562"/>
                              <a:gd name="gd1500" fmla="val 9176"/>
                              <a:gd name="gd1501" fmla="val 19562"/>
                              <a:gd name="gd1502" fmla="val 8980"/>
                              <a:gd name="gd1503" fmla="val 19513"/>
                              <a:gd name="gd1504" fmla="val 8980"/>
                              <a:gd name="gd1505" fmla="val 19513"/>
                              <a:gd name="gd1506" fmla="val 8784"/>
                              <a:gd name="gd1507" fmla="val 19392"/>
                              <a:gd name="gd1508" fmla="val 8784"/>
                              <a:gd name="gd1509" fmla="val 19392"/>
                              <a:gd name="gd1510" fmla="val 8549"/>
                              <a:gd name="gd1511" fmla="val 19319"/>
                              <a:gd name="gd1512" fmla="val 8431"/>
                              <a:gd name="gd1513" fmla="val 19319"/>
                              <a:gd name="gd1514" fmla="val 8392"/>
                              <a:gd name="gd1515" fmla="val 19270"/>
                              <a:gd name="gd1516" fmla="val 8275"/>
                              <a:gd name="gd1517" fmla="val 19270"/>
                              <a:gd name="gd1518" fmla="val 8196"/>
                              <a:gd name="gd1519" fmla="val 19221"/>
                              <a:gd name="gd1520" fmla="val 8196"/>
                              <a:gd name="gd1521" fmla="val 19221"/>
                              <a:gd name="gd1522" fmla="val 8118"/>
                              <a:gd name="gd1523" fmla="val 19173"/>
                              <a:gd name="gd1524" fmla="val 8039"/>
                              <a:gd name="gd1525" fmla="val 19173"/>
                              <a:gd name="gd1526" fmla="val 7961"/>
                              <a:gd name="gd1527" fmla="val 19148"/>
                              <a:gd name="gd1528" fmla="val 7961"/>
                              <a:gd name="gd1529" fmla="val 19148"/>
                              <a:gd name="gd1530" fmla="val 7804"/>
                              <a:gd name="gd1531" fmla="val 19075"/>
                              <a:gd name="gd1532" fmla="val 7804"/>
                              <a:gd name="gd1533" fmla="val 19075"/>
                              <a:gd name="gd1534" fmla="val 7686"/>
                              <a:gd name="gd1535" fmla="val 19027"/>
                              <a:gd name="gd1536" fmla="val 7529"/>
                              <a:gd name="gd1537" fmla="val 19027"/>
                              <a:gd name="gd1538" fmla="val 7490"/>
                              <a:gd name="gd1539" fmla="val 18929"/>
                              <a:gd name="gd1540" fmla="val 7490"/>
                              <a:gd name="gd1541" fmla="val 18929"/>
                              <a:gd name="gd1542" fmla="val 7412"/>
                              <a:gd name="gd1543" fmla="val 18856"/>
                              <a:gd name="gd1544" fmla="val 7333"/>
                              <a:gd name="gd1545" fmla="val 18856"/>
                              <a:gd name="gd1546" fmla="val 7255"/>
                              <a:gd name="gd1547" fmla="val 18832"/>
                              <a:gd name="gd1548" fmla="val 7255"/>
                              <a:gd name="gd1549" fmla="val 18832"/>
                              <a:gd name="gd1550" fmla="val 7137"/>
                              <a:gd name="gd1551" fmla="val 18808"/>
                              <a:gd name="gd1552" fmla="val 7059"/>
                              <a:gd name="gd1553" fmla="val 18808"/>
                              <a:gd name="gd1554" fmla="val 7020"/>
                              <a:gd name="gd1555" fmla="val 18686"/>
                              <a:gd name="gd1556" fmla="val 6941"/>
                              <a:gd name="gd1557" fmla="val 18686"/>
                              <a:gd name="gd1558" fmla="val 6784"/>
                              <a:gd name="gd1559" fmla="val 18637"/>
                              <a:gd name="gd1560" fmla="val 6784"/>
                              <a:gd name="gd1561" fmla="val 18637"/>
                              <a:gd name="gd1562" fmla="val 6627"/>
                              <a:gd name="gd1563" fmla="val 18589"/>
                              <a:gd name="gd1564" fmla="val 6549"/>
                              <a:gd name="gd1565" fmla="val 18589"/>
                              <a:gd name="gd1566" fmla="val 6471"/>
                              <a:gd name="gd1567" fmla="val 18564"/>
                              <a:gd name="gd1568" fmla="val 6471"/>
                              <a:gd name="gd1569" fmla="val 18564"/>
                              <a:gd name="gd1570" fmla="val 6314"/>
                              <a:gd name="gd1571" fmla="val 18516"/>
                              <a:gd name="gd1572" fmla="val 6314"/>
                              <a:gd name="gd1573" fmla="val 18516"/>
                              <a:gd name="gd1574" fmla="val 6196"/>
                              <a:gd name="gd1575" fmla="val 18491"/>
                              <a:gd name="gd1576" fmla="val 6196"/>
                              <a:gd name="gd1577" fmla="val 18491"/>
                              <a:gd name="gd1578" fmla="val 6078"/>
                              <a:gd name="gd1579" fmla="val 18370"/>
                              <a:gd name="gd1580" fmla="val 6078"/>
                              <a:gd name="gd1581" fmla="val 18370"/>
                              <a:gd name="gd1582" fmla="val 5843"/>
                              <a:gd name="gd1583" fmla="val 18321"/>
                              <a:gd name="gd1584" fmla="val 5843"/>
                              <a:gd name="gd1585" fmla="val 18321"/>
                              <a:gd name="gd1586" fmla="val 5725"/>
                              <a:gd name="gd1587" fmla="val 18297"/>
                              <a:gd name="gd1588" fmla="val 5686"/>
                              <a:gd name="gd1589" fmla="val 18297"/>
                              <a:gd name="gd1590" fmla="val 5569"/>
                              <a:gd name="gd1591" fmla="val 18248"/>
                              <a:gd name="gd1592" fmla="val 5569"/>
                              <a:gd name="gd1593" fmla="val 18248"/>
                              <a:gd name="gd1594" fmla="val 5412"/>
                              <a:gd name="gd1595" fmla="val 18151"/>
                              <a:gd name="gd1596" fmla="val 5294"/>
                              <a:gd name="gd1597" fmla="val 18151"/>
                              <a:gd name="gd1598" fmla="val 5255"/>
                              <a:gd name="gd1599" fmla="val 18102"/>
                              <a:gd name="gd1600" fmla="val 5137"/>
                              <a:gd name="gd1601" fmla="val 18102"/>
                              <a:gd name="gd1602" fmla="val 5059"/>
                              <a:gd name="gd1603" fmla="val 18005"/>
                              <a:gd name="gd1604" fmla="val 5059"/>
                              <a:gd name="gd1605" fmla="val 18005"/>
                              <a:gd name="gd1606" fmla="val 4627"/>
                              <a:gd name="gd1607" fmla="val 17932"/>
                              <a:gd name="gd1608" fmla="val 4627"/>
                              <a:gd name="gd1609" fmla="val 17932"/>
                              <a:gd name="gd1610" fmla="val 4353"/>
                              <a:gd name="gd1611" fmla="val 17932"/>
                              <a:gd name="gd1612" fmla="val 4314"/>
                              <a:gd name="gd1613" fmla="val 17932"/>
                              <a:gd name="gd1614" fmla="val 3882"/>
                              <a:gd name="gd1615" fmla="val 17883"/>
                              <a:gd name="gd1616" fmla="val 3882"/>
                              <a:gd name="gd1617" fmla="val 17883"/>
                              <a:gd name="gd1618" fmla="val 3333"/>
                              <a:gd name="gd1619" fmla="val 17859"/>
                              <a:gd name="gd1620" fmla="val 3333"/>
                              <a:gd name="gd1621" fmla="val 17859"/>
                              <a:gd name="gd1622" fmla="val 2471"/>
                              <a:gd name="gd1623" fmla="val 17810"/>
                              <a:gd name="gd1624" fmla="val 2471"/>
                              <a:gd name="gd1625" fmla="val 17810"/>
                              <a:gd name="gd1626" fmla="val 0"/>
                              <a:gd name="gd1627" fmla="val 17640"/>
                              <a:gd name="gd1628" fmla="val 0"/>
                              <a:gd name="gd1629" fmla="val 17640"/>
                              <a:gd name="gd1630" fmla="val 78"/>
                              <a:gd name="gd1631" fmla="val 17883"/>
                              <a:gd name="gd1632" fmla="val 196"/>
                              <a:gd name="gd1633" fmla="*/ w 0 20000"/>
                              <a:gd name="gd1634" fmla="*/ h 0 20000"/>
                              <a:gd name="gd1635" fmla="*/ w 21600 20000"/>
                              <a:gd name="gd1636" fmla="*/ h 21600 20000"/>
                            </a:gdLst>
                            <a:ahLst/>
                            <a:cxnLst/>
                            <a:rect l="gd1633" t="gd1634" r="gd1635" b="gd1636"/>
                            <a:pathLst>
                              <a:path w="20000" h="20000" fill="norm" stroke="1"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lnTo>
                                  <a:pt x="gd139" y="gd140"/>
                                </a:lnTo>
                                <a:lnTo>
                                  <a:pt x="gd141" y="gd142"/>
                                </a:lnTo>
                                <a:lnTo>
                                  <a:pt x="gd143" y="gd144"/>
                                </a:lnTo>
                                <a:lnTo>
                                  <a:pt x="gd145" y="gd146"/>
                                </a:lnTo>
                                <a:lnTo>
                                  <a:pt x="gd147" y="gd148"/>
                                </a:lnTo>
                                <a:lnTo>
                                  <a:pt x="gd149" y="gd150"/>
                                </a:lnTo>
                                <a:lnTo>
                                  <a:pt x="gd151" y="gd152"/>
                                </a:lnTo>
                                <a:lnTo>
                                  <a:pt x="gd153" y="gd154"/>
                                </a:lnTo>
                                <a:lnTo>
                                  <a:pt x="gd155" y="gd156"/>
                                </a:lnTo>
                                <a:lnTo>
                                  <a:pt x="gd157" y="gd158"/>
                                </a:lnTo>
                                <a:lnTo>
                                  <a:pt x="gd159" y="gd160"/>
                                </a:lnTo>
                                <a:lnTo>
                                  <a:pt x="gd161" y="gd162"/>
                                </a:lnTo>
                                <a:lnTo>
                                  <a:pt x="gd163" y="gd164"/>
                                </a:lnTo>
                                <a:lnTo>
                                  <a:pt x="gd165" y="gd166"/>
                                </a:lnTo>
                                <a:lnTo>
                                  <a:pt x="gd167" y="gd168"/>
                                </a:lnTo>
                                <a:lnTo>
                                  <a:pt x="gd169" y="gd170"/>
                                </a:lnTo>
                                <a:lnTo>
                                  <a:pt x="gd171" y="gd172"/>
                                </a:lnTo>
                                <a:lnTo>
                                  <a:pt x="gd173" y="gd174"/>
                                </a:lnTo>
                                <a:lnTo>
                                  <a:pt x="gd175" y="gd176"/>
                                </a:lnTo>
                                <a:lnTo>
                                  <a:pt x="gd177" y="gd178"/>
                                </a:lnTo>
                                <a:lnTo>
                                  <a:pt x="gd179" y="gd180"/>
                                </a:lnTo>
                                <a:lnTo>
                                  <a:pt x="gd181" y="gd182"/>
                                </a:lnTo>
                                <a:lnTo>
                                  <a:pt x="gd183" y="gd184"/>
                                </a:lnTo>
                                <a:lnTo>
                                  <a:pt x="gd185" y="gd186"/>
                                </a:lnTo>
                                <a:lnTo>
                                  <a:pt x="gd187" y="gd188"/>
                                </a:lnTo>
                                <a:lnTo>
                                  <a:pt x="gd189" y="gd190"/>
                                </a:lnTo>
                                <a:lnTo>
                                  <a:pt x="gd191" y="gd192"/>
                                </a:lnTo>
                                <a:lnTo>
                                  <a:pt x="gd193" y="gd194"/>
                                </a:lnTo>
                                <a:lnTo>
                                  <a:pt x="gd195" y="gd196"/>
                                </a:lnTo>
                                <a:lnTo>
                                  <a:pt x="gd197" y="gd198"/>
                                </a:lnTo>
                                <a:lnTo>
                                  <a:pt x="gd199" y="gd200"/>
                                </a:lnTo>
                                <a:lnTo>
                                  <a:pt x="gd201" y="gd202"/>
                                </a:lnTo>
                                <a:lnTo>
                                  <a:pt x="gd203" y="gd204"/>
                                </a:lnTo>
                                <a:lnTo>
                                  <a:pt x="gd205" y="gd206"/>
                                </a:lnTo>
                                <a:lnTo>
                                  <a:pt x="gd207" y="gd208"/>
                                </a:lnTo>
                                <a:lnTo>
                                  <a:pt x="gd209" y="gd210"/>
                                </a:lnTo>
                                <a:lnTo>
                                  <a:pt x="gd211" y="gd212"/>
                                </a:lnTo>
                                <a:lnTo>
                                  <a:pt x="gd213" y="gd214"/>
                                </a:lnTo>
                                <a:lnTo>
                                  <a:pt x="gd215" y="gd216"/>
                                </a:lnTo>
                                <a:lnTo>
                                  <a:pt x="gd217" y="gd218"/>
                                </a:lnTo>
                                <a:lnTo>
                                  <a:pt x="gd219" y="gd220"/>
                                </a:lnTo>
                                <a:lnTo>
                                  <a:pt x="gd221" y="gd222"/>
                                </a:lnTo>
                                <a:lnTo>
                                  <a:pt x="gd223" y="gd224"/>
                                </a:lnTo>
                                <a:lnTo>
                                  <a:pt x="gd225" y="gd226"/>
                                </a:lnTo>
                                <a:lnTo>
                                  <a:pt x="gd227" y="gd228"/>
                                </a:lnTo>
                                <a:lnTo>
                                  <a:pt x="gd229" y="gd230"/>
                                </a:lnTo>
                                <a:lnTo>
                                  <a:pt x="gd231" y="gd232"/>
                                </a:lnTo>
                                <a:lnTo>
                                  <a:pt x="gd233" y="gd234"/>
                                </a:lnTo>
                                <a:lnTo>
                                  <a:pt x="gd235" y="gd236"/>
                                </a:lnTo>
                                <a:lnTo>
                                  <a:pt x="gd237" y="gd238"/>
                                </a:lnTo>
                                <a:lnTo>
                                  <a:pt x="gd239" y="gd240"/>
                                </a:lnTo>
                                <a:lnTo>
                                  <a:pt x="gd241" y="gd242"/>
                                </a:lnTo>
                                <a:lnTo>
                                  <a:pt x="gd243" y="gd244"/>
                                </a:lnTo>
                                <a:lnTo>
                                  <a:pt x="gd245" y="gd246"/>
                                </a:lnTo>
                                <a:lnTo>
                                  <a:pt x="gd247" y="gd248"/>
                                </a:lnTo>
                                <a:lnTo>
                                  <a:pt x="gd249" y="gd250"/>
                                </a:lnTo>
                                <a:lnTo>
                                  <a:pt x="gd251" y="gd252"/>
                                </a:lnTo>
                                <a:lnTo>
                                  <a:pt x="gd253" y="gd254"/>
                                </a:lnTo>
                                <a:lnTo>
                                  <a:pt x="gd255" y="gd256"/>
                                </a:lnTo>
                                <a:lnTo>
                                  <a:pt x="gd257" y="gd258"/>
                                </a:lnTo>
                                <a:lnTo>
                                  <a:pt x="gd259" y="gd260"/>
                                </a:lnTo>
                                <a:lnTo>
                                  <a:pt x="gd261" y="gd262"/>
                                </a:lnTo>
                                <a:lnTo>
                                  <a:pt x="gd263" y="gd264"/>
                                </a:lnTo>
                                <a:lnTo>
                                  <a:pt x="gd265" y="gd266"/>
                                </a:lnTo>
                                <a:lnTo>
                                  <a:pt x="gd267" y="gd268"/>
                                </a:lnTo>
                                <a:lnTo>
                                  <a:pt x="gd269" y="gd270"/>
                                </a:lnTo>
                                <a:lnTo>
                                  <a:pt x="gd271" y="gd272"/>
                                </a:lnTo>
                                <a:lnTo>
                                  <a:pt x="gd273" y="gd274"/>
                                </a:lnTo>
                                <a:lnTo>
                                  <a:pt x="gd275" y="gd276"/>
                                </a:lnTo>
                                <a:lnTo>
                                  <a:pt x="gd277" y="gd278"/>
                                </a:lnTo>
                                <a:lnTo>
                                  <a:pt x="gd279" y="gd280"/>
                                </a:lnTo>
                                <a:lnTo>
                                  <a:pt x="gd281" y="gd282"/>
                                </a:lnTo>
                                <a:lnTo>
                                  <a:pt x="gd283" y="gd284"/>
                                </a:lnTo>
                                <a:lnTo>
                                  <a:pt x="gd285" y="gd286"/>
                                </a:lnTo>
                                <a:lnTo>
                                  <a:pt x="gd287" y="gd288"/>
                                </a:lnTo>
                                <a:lnTo>
                                  <a:pt x="gd289" y="gd290"/>
                                </a:lnTo>
                                <a:lnTo>
                                  <a:pt x="gd291" y="gd292"/>
                                </a:lnTo>
                                <a:lnTo>
                                  <a:pt x="gd293" y="gd294"/>
                                </a:lnTo>
                                <a:lnTo>
                                  <a:pt x="gd295" y="gd296"/>
                                </a:lnTo>
                                <a:lnTo>
                                  <a:pt x="gd297" y="gd298"/>
                                </a:lnTo>
                                <a:lnTo>
                                  <a:pt x="gd299" y="gd300"/>
                                </a:lnTo>
                                <a:lnTo>
                                  <a:pt x="gd301" y="gd302"/>
                                </a:lnTo>
                                <a:lnTo>
                                  <a:pt x="gd303" y="gd304"/>
                                </a:lnTo>
                                <a:lnTo>
                                  <a:pt x="gd305" y="gd306"/>
                                </a:lnTo>
                                <a:lnTo>
                                  <a:pt x="gd307" y="gd308"/>
                                </a:lnTo>
                                <a:lnTo>
                                  <a:pt x="gd309" y="gd310"/>
                                </a:lnTo>
                                <a:lnTo>
                                  <a:pt x="gd311" y="gd312"/>
                                </a:lnTo>
                                <a:lnTo>
                                  <a:pt x="gd313" y="gd314"/>
                                </a:lnTo>
                                <a:lnTo>
                                  <a:pt x="gd315" y="gd316"/>
                                </a:lnTo>
                                <a:lnTo>
                                  <a:pt x="gd317" y="gd318"/>
                                </a:lnTo>
                                <a:lnTo>
                                  <a:pt x="gd319" y="gd320"/>
                                </a:lnTo>
                                <a:lnTo>
                                  <a:pt x="gd321" y="gd322"/>
                                </a:lnTo>
                                <a:lnTo>
                                  <a:pt x="gd323" y="gd324"/>
                                </a:lnTo>
                                <a:lnTo>
                                  <a:pt x="gd325" y="gd326"/>
                                </a:lnTo>
                                <a:lnTo>
                                  <a:pt x="gd327" y="gd328"/>
                                </a:lnTo>
                                <a:lnTo>
                                  <a:pt x="gd329" y="gd330"/>
                                </a:lnTo>
                                <a:lnTo>
                                  <a:pt x="gd331" y="gd332"/>
                                </a:lnTo>
                                <a:lnTo>
                                  <a:pt x="gd333" y="gd334"/>
                                </a:lnTo>
                                <a:lnTo>
                                  <a:pt x="gd335" y="gd336"/>
                                </a:lnTo>
                                <a:lnTo>
                                  <a:pt x="gd337" y="gd338"/>
                                </a:lnTo>
                                <a:lnTo>
                                  <a:pt x="gd339" y="gd340"/>
                                </a:lnTo>
                                <a:lnTo>
                                  <a:pt x="gd341" y="gd342"/>
                                </a:lnTo>
                                <a:lnTo>
                                  <a:pt x="gd343" y="gd344"/>
                                </a:lnTo>
                                <a:lnTo>
                                  <a:pt x="gd345" y="gd346"/>
                                </a:lnTo>
                                <a:lnTo>
                                  <a:pt x="gd347" y="gd348"/>
                                </a:lnTo>
                                <a:lnTo>
                                  <a:pt x="gd349" y="gd350"/>
                                </a:lnTo>
                                <a:lnTo>
                                  <a:pt x="gd351" y="gd352"/>
                                </a:lnTo>
                                <a:lnTo>
                                  <a:pt x="gd353" y="gd354"/>
                                </a:lnTo>
                                <a:lnTo>
                                  <a:pt x="gd355" y="gd356"/>
                                </a:lnTo>
                                <a:lnTo>
                                  <a:pt x="gd357" y="gd358"/>
                                </a:lnTo>
                                <a:lnTo>
                                  <a:pt x="gd359" y="gd360"/>
                                </a:lnTo>
                                <a:lnTo>
                                  <a:pt x="gd361" y="gd362"/>
                                </a:lnTo>
                                <a:lnTo>
                                  <a:pt x="gd363" y="gd364"/>
                                </a:lnTo>
                                <a:lnTo>
                                  <a:pt x="gd365" y="gd366"/>
                                </a:lnTo>
                                <a:lnTo>
                                  <a:pt x="gd367" y="gd368"/>
                                </a:lnTo>
                                <a:lnTo>
                                  <a:pt x="gd369" y="gd370"/>
                                </a:lnTo>
                                <a:lnTo>
                                  <a:pt x="gd371" y="gd372"/>
                                </a:lnTo>
                                <a:lnTo>
                                  <a:pt x="gd373" y="gd374"/>
                                </a:lnTo>
                                <a:lnTo>
                                  <a:pt x="gd375" y="gd376"/>
                                </a:lnTo>
                                <a:lnTo>
                                  <a:pt x="gd377" y="gd378"/>
                                </a:lnTo>
                                <a:lnTo>
                                  <a:pt x="gd379" y="gd380"/>
                                </a:lnTo>
                                <a:lnTo>
                                  <a:pt x="gd381" y="gd382"/>
                                </a:lnTo>
                                <a:lnTo>
                                  <a:pt x="gd383" y="gd384"/>
                                </a:lnTo>
                                <a:lnTo>
                                  <a:pt x="gd385" y="gd386"/>
                                </a:lnTo>
                                <a:lnTo>
                                  <a:pt x="gd387" y="gd388"/>
                                </a:lnTo>
                                <a:lnTo>
                                  <a:pt x="gd389" y="gd390"/>
                                </a:lnTo>
                                <a:lnTo>
                                  <a:pt x="gd391" y="gd392"/>
                                </a:lnTo>
                                <a:lnTo>
                                  <a:pt x="gd393" y="gd394"/>
                                </a:lnTo>
                                <a:lnTo>
                                  <a:pt x="gd395" y="gd396"/>
                                </a:lnTo>
                                <a:lnTo>
                                  <a:pt x="gd397" y="gd398"/>
                                </a:lnTo>
                                <a:lnTo>
                                  <a:pt x="gd399" y="gd400"/>
                                </a:lnTo>
                                <a:lnTo>
                                  <a:pt x="gd401" y="gd402"/>
                                </a:lnTo>
                                <a:lnTo>
                                  <a:pt x="gd403" y="gd404"/>
                                </a:lnTo>
                                <a:lnTo>
                                  <a:pt x="gd405" y="gd406"/>
                                </a:lnTo>
                                <a:lnTo>
                                  <a:pt x="gd407" y="gd408"/>
                                </a:lnTo>
                                <a:lnTo>
                                  <a:pt x="gd409" y="gd410"/>
                                </a:lnTo>
                                <a:lnTo>
                                  <a:pt x="gd411" y="gd412"/>
                                </a:lnTo>
                                <a:lnTo>
                                  <a:pt x="gd413" y="gd414"/>
                                </a:lnTo>
                                <a:lnTo>
                                  <a:pt x="gd415" y="gd416"/>
                                </a:lnTo>
                                <a:lnTo>
                                  <a:pt x="gd417" y="gd418"/>
                                </a:lnTo>
                                <a:lnTo>
                                  <a:pt x="gd419" y="gd420"/>
                                </a:lnTo>
                                <a:lnTo>
                                  <a:pt x="gd421" y="gd422"/>
                                </a:lnTo>
                                <a:lnTo>
                                  <a:pt x="gd423" y="gd424"/>
                                </a:lnTo>
                                <a:lnTo>
                                  <a:pt x="gd425" y="gd426"/>
                                </a:lnTo>
                                <a:lnTo>
                                  <a:pt x="gd427" y="gd428"/>
                                </a:lnTo>
                                <a:lnTo>
                                  <a:pt x="gd429" y="gd430"/>
                                </a:lnTo>
                                <a:lnTo>
                                  <a:pt x="gd431" y="gd432"/>
                                </a:lnTo>
                                <a:lnTo>
                                  <a:pt x="gd433" y="gd434"/>
                                </a:lnTo>
                                <a:lnTo>
                                  <a:pt x="gd435" y="gd436"/>
                                </a:lnTo>
                                <a:lnTo>
                                  <a:pt x="gd437" y="gd438"/>
                                </a:lnTo>
                                <a:lnTo>
                                  <a:pt x="gd439" y="gd440"/>
                                </a:lnTo>
                                <a:lnTo>
                                  <a:pt x="gd441" y="gd442"/>
                                </a:lnTo>
                                <a:lnTo>
                                  <a:pt x="gd443" y="gd444"/>
                                </a:lnTo>
                                <a:lnTo>
                                  <a:pt x="gd445" y="gd446"/>
                                </a:lnTo>
                                <a:lnTo>
                                  <a:pt x="gd447" y="gd448"/>
                                </a:lnTo>
                                <a:lnTo>
                                  <a:pt x="gd449" y="gd450"/>
                                </a:lnTo>
                                <a:lnTo>
                                  <a:pt x="gd451" y="gd452"/>
                                </a:lnTo>
                                <a:lnTo>
                                  <a:pt x="gd453" y="gd454"/>
                                </a:lnTo>
                                <a:lnTo>
                                  <a:pt x="gd455" y="gd456"/>
                                </a:lnTo>
                                <a:lnTo>
                                  <a:pt x="gd457" y="gd458"/>
                                </a:lnTo>
                                <a:lnTo>
                                  <a:pt x="gd459" y="gd460"/>
                                </a:lnTo>
                                <a:lnTo>
                                  <a:pt x="gd461" y="gd462"/>
                                </a:lnTo>
                                <a:lnTo>
                                  <a:pt x="gd463" y="gd464"/>
                                </a:lnTo>
                                <a:lnTo>
                                  <a:pt x="gd465" y="gd466"/>
                                </a:lnTo>
                                <a:lnTo>
                                  <a:pt x="gd467" y="gd468"/>
                                </a:lnTo>
                                <a:lnTo>
                                  <a:pt x="gd469" y="gd470"/>
                                </a:lnTo>
                                <a:lnTo>
                                  <a:pt x="gd471" y="gd472"/>
                                </a:lnTo>
                                <a:lnTo>
                                  <a:pt x="gd473" y="gd474"/>
                                </a:lnTo>
                                <a:lnTo>
                                  <a:pt x="gd475" y="gd476"/>
                                </a:lnTo>
                                <a:lnTo>
                                  <a:pt x="gd477" y="gd478"/>
                                </a:lnTo>
                                <a:lnTo>
                                  <a:pt x="gd479" y="gd480"/>
                                </a:lnTo>
                                <a:lnTo>
                                  <a:pt x="gd481" y="gd482"/>
                                </a:lnTo>
                                <a:lnTo>
                                  <a:pt x="gd483" y="gd484"/>
                                </a:lnTo>
                                <a:lnTo>
                                  <a:pt x="gd485" y="gd486"/>
                                </a:lnTo>
                                <a:lnTo>
                                  <a:pt x="gd487" y="gd488"/>
                                </a:lnTo>
                                <a:lnTo>
                                  <a:pt x="gd489" y="gd490"/>
                                </a:lnTo>
                                <a:lnTo>
                                  <a:pt x="gd491" y="gd492"/>
                                </a:lnTo>
                                <a:lnTo>
                                  <a:pt x="gd493" y="gd494"/>
                                </a:lnTo>
                                <a:lnTo>
                                  <a:pt x="gd495" y="gd496"/>
                                </a:lnTo>
                                <a:lnTo>
                                  <a:pt x="gd497" y="gd498"/>
                                </a:lnTo>
                                <a:lnTo>
                                  <a:pt x="gd499" y="gd500"/>
                                </a:lnTo>
                                <a:lnTo>
                                  <a:pt x="gd501" y="gd502"/>
                                </a:lnTo>
                                <a:lnTo>
                                  <a:pt x="gd503" y="gd504"/>
                                </a:lnTo>
                                <a:lnTo>
                                  <a:pt x="gd505" y="gd506"/>
                                </a:lnTo>
                                <a:lnTo>
                                  <a:pt x="gd507" y="gd508"/>
                                </a:lnTo>
                                <a:lnTo>
                                  <a:pt x="gd509" y="gd510"/>
                                </a:lnTo>
                                <a:lnTo>
                                  <a:pt x="gd511" y="gd512"/>
                                </a:lnTo>
                                <a:lnTo>
                                  <a:pt x="gd513" y="gd514"/>
                                </a:lnTo>
                                <a:lnTo>
                                  <a:pt x="gd515" y="gd516"/>
                                </a:lnTo>
                                <a:lnTo>
                                  <a:pt x="gd517" y="gd518"/>
                                </a:lnTo>
                                <a:lnTo>
                                  <a:pt x="gd519" y="gd520"/>
                                </a:lnTo>
                                <a:lnTo>
                                  <a:pt x="gd521" y="gd522"/>
                                </a:lnTo>
                                <a:lnTo>
                                  <a:pt x="gd523" y="gd524"/>
                                </a:lnTo>
                                <a:lnTo>
                                  <a:pt x="gd525" y="gd526"/>
                                </a:lnTo>
                                <a:lnTo>
                                  <a:pt x="gd527" y="gd528"/>
                                </a:lnTo>
                                <a:lnTo>
                                  <a:pt x="gd529" y="gd530"/>
                                </a:lnTo>
                                <a:lnTo>
                                  <a:pt x="gd531" y="gd532"/>
                                </a:lnTo>
                                <a:lnTo>
                                  <a:pt x="gd533" y="gd534"/>
                                </a:lnTo>
                                <a:lnTo>
                                  <a:pt x="gd535" y="gd536"/>
                                </a:lnTo>
                                <a:lnTo>
                                  <a:pt x="gd537" y="gd538"/>
                                </a:lnTo>
                                <a:lnTo>
                                  <a:pt x="gd539" y="gd540"/>
                                </a:lnTo>
                                <a:lnTo>
                                  <a:pt x="gd541" y="gd542"/>
                                </a:lnTo>
                                <a:lnTo>
                                  <a:pt x="gd543" y="gd544"/>
                                </a:lnTo>
                                <a:lnTo>
                                  <a:pt x="gd545" y="gd546"/>
                                </a:lnTo>
                                <a:lnTo>
                                  <a:pt x="gd547" y="gd548"/>
                                </a:lnTo>
                                <a:lnTo>
                                  <a:pt x="gd549" y="gd550"/>
                                </a:lnTo>
                                <a:lnTo>
                                  <a:pt x="gd551" y="gd552"/>
                                </a:lnTo>
                                <a:lnTo>
                                  <a:pt x="gd553" y="gd554"/>
                                </a:lnTo>
                                <a:lnTo>
                                  <a:pt x="gd555" y="gd556"/>
                                </a:lnTo>
                                <a:lnTo>
                                  <a:pt x="gd557" y="gd558"/>
                                </a:lnTo>
                                <a:lnTo>
                                  <a:pt x="gd559" y="gd560"/>
                                </a:lnTo>
                                <a:lnTo>
                                  <a:pt x="gd561" y="gd562"/>
                                </a:lnTo>
                                <a:lnTo>
                                  <a:pt x="gd563" y="gd564"/>
                                </a:lnTo>
                                <a:lnTo>
                                  <a:pt x="gd565" y="gd566"/>
                                </a:lnTo>
                                <a:lnTo>
                                  <a:pt x="gd567" y="gd568"/>
                                </a:lnTo>
                                <a:lnTo>
                                  <a:pt x="gd569" y="gd570"/>
                                </a:lnTo>
                                <a:lnTo>
                                  <a:pt x="gd571" y="gd572"/>
                                </a:lnTo>
                                <a:lnTo>
                                  <a:pt x="gd573" y="gd574"/>
                                </a:lnTo>
                                <a:lnTo>
                                  <a:pt x="gd575" y="gd576"/>
                                </a:lnTo>
                                <a:lnTo>
                                  <a:pt x="gd577" y="gd578"/>
                                </a:lnTo>
                                <a:lnTo>
                                  <a:pt x="gd579" y="gd580"/>
                                </a:lnTo>
                                <a:lnTo>
                                  <a:pt x="gd581" y="gd582"/>
                                </a:lnTo>
                                <a:lnTo>
                                  <a:pt x="gd583" y="gd584"/>
                                </a:lnTo>
                                <a:lnTo>
                                  <a:pt x="gd585" y="gd586"/>
                                </a:lnTo>
                                <a:lnTo>
                                  <a:pt x="gd587" y="gd588"/>
                                </a:lnTo>
                                <a:lnTo>
                                  <a:pt x="gd589" y="gd590"/>
                                </a:lnTo>
                                <a:lnTo>
                                  <a:pt x="gd591" y="gd592"/>
                                </a:lnTo>
                                <a:lnTo>
                                  <a:pt x="gd593" y="gd594"/>
                                </a:lnTo>
                                <a:lnTo>
                                  <a:pt x="gd595" y="gd596"/>
                                </a:lnTo>
                                <a:lnTo>
                                  <a:pt x="gd597" y="gd598"/>
                                </a:lnTo>
                                <a:lnTo>
                                  <a:pt x="gd599" y="gd600"/>
                                </a:lnTo>
                                <a:lnTo>
                                  <a:pt x="gd601" y="gd602"/>
                                </a:lnTo>
                                <a:lnTo>
                                  <a:pt x="gd603" y="gd604"/>
                                </a:lnTo>
                                <a:lnTo>
                                  <a:pt x="gd605" y="gd606"/>
                                </a:lnTo>
                                <a:lnTo>
                                  <a:pt x="gd607" y="gd608"/>
                                </a:lnTo>
                                <a:lnTo>
                                  <a:pt x="gd609" y="gd610"/>
                                </a:lnTo>
                                <a:lnTo>
                                  <a:pt x="gd611" y="gd612"/>
                                </a:lnTo>
                                <a:lnTo>
                                  <a:pt x="gd613" y="gd614"/>
                                </a:lnTo>
                                <a:lnTo>
                                  <a:pt x="gd615" y="gd616"/>
                                </a:lnTo>
                                <a:lnTo>
                                  <a:pt x="gd617" y="gd618"/>
                                </a:lnTo>
                                <a:lnTo>
                                  <a:pt x="gd619" y="gd620"/>
                                </a:lnTo>
                                <a:lnTo>
                                  <a:pt x="gd621" y="gd622"/>
                                </a:lnTo>
                                <a:lnTo>
                                  <a:pt x="gd623" y="gd624"/>
                                </a:lnTo>
                                <a:lnTo>
                                  <a:pt x="gd625" y="gd626"/>
                                </a:lnTo>
                                <a:lnTo>
                                  <a:pt x="gd627" y="gd628"/>
                                </a:lnTo>
                                <a:lnTo>
                                  <a:pt x="gd629" y="gd630"/>
                                </a:lnTo>
                                <a:lnTo>
                                  <a:pt x="gd631" y="gd632"/>
                                </a:lnTo>
                                <a:lnTo>
                                  <a:pt x="gd633" y="gd634"/>
                                </a:lnTo>
                                <a:lnTo>
                                  <a:pt x="gd635" y="gd636"/>
                                </a:lnTo>
                                <a:lnTo>
                                  <a:pt x="gd637" y="gd638"/>
                                </a:lnTo>
                                <a:lnTo>
                                  <a:pt x="gd639" y="gd640"/>
                                </a:lnTo>
                                <a:lnTo>
                                  <a:pt x="gd641" y="gd642"/>
                                </a:lnTo>
                                <a:lnTo>
                                  <a:pt x="gd643" y="gd644"/>
                                </a:lnTo>
                                <a:lnTo>
                                  <a:pt x="gd645" y="gd646"/>
                                </a:lnTo>
                                <a:lnTo>
                                  <a:pt x="gd647" y="gd648"/>
                                </a:lnTo>
                                <a:lnTo>
                                  <a:pt x="gd649" y="gd650"/>
                                </a:lnTo>
                                <a:lnTo>
                                  <a:pt x="gd651" y="gd652"/>
                                </a:lnTo>
                                <a:lnTo>
                                  <a:pt x="gd653" y="gd654"/>
                                </a:lnTo>
                                <a:lnTo>
                                  <a:pt x="gd655" y="gd656"/>
                                </a:lnTo>
                                <a:lnTo>
                                  <a:pt x="gd657" y="gd658"/>
                                </a:lnTo>
                                <a:lnTo>
                                  <a:pt x="gd659" y="gd660"/>
                                </a:lnTo>
                                <a:lnTo>
                                  <a:pt x="gd661" y="gd662"/>
                                </a:lnTo>
                                <a:lnTo>
                                  <a:pt x="gd663" y="gd664"/>
                                </a:lnTo>
                                <a:lnTo>
                                  <a:pt x="gd665" y="gd666"/>
                                </a:lnTo>
                                <a:lnTo>
                                  <a:pt x="gd667" y="gd668"/>
                                </a:lnTo>
                                <a:lnTo>
                                  <a:pt x="gd669" y="gd670"/>
                                </a:lnTo>
                                <a:lnTo>
                                  <a:pt x="gd671" y="gd672"/>
                                </a:lnTo>
                                <a:lnTo>
                                  <a:pt x="gd673" y="gd674"/>
                                </a:lnTo>
                                <a:lnTo>
                                  <a:pt x="gd675" y="gd676"/>
                                </a:lnTo>
                                <a:lnTo>
                                  <a:pt x="gd677" y="gd678"/>
                                </a:lnTo>
                                <a:lnTo>
                                  <a:pt x="gd679" y="gd680"/>
                                </a:lnTo>
                                <a:lnTo>
                                  <a:pt x="gd681" y="gd682"/>
                                </a:lnTo>
                                <a:lnTo>
                                  <a:pt x="gd683" y="gd684"/>
                                </a:lnTo>
                                <a:lnTo>
                                  <a:pt x="gd685" y="gd686"/>
                                </a:lnTo>
                                <a:lnTo>
                                  <a:pt x="gd687" y="gd688"/>
                                </a:lnTo>
                                <a:lnTo>
                                  <a:pt x="gd689" y="gd690"/>
                                </a:lnTo>
                                <a:lnTo>
                                  <a:pt x="gd691" y="gd692"/>
                                </a:lnTo>
                                <a:lnTo>
                                  <a:pt x="gd693" y="gd694"/>
                                </a:lnTo>
                                <a:lnTo>
                                  <a:pt x="gd695" y="gd696"/>
                                </a:lnTo>
                                <a:lnTo>
                                  <a:pt x="gd697" y="gd698"/>
                                </a:lnTo>
                                <a:lnTo>
                                  <a:pt x="gd699" y="gd700"/>
                                </a:lnTo>
                                <a:lnTo>
                                  <a:pt x="gd701" y="gd702"/>
                                </a:lnTo>
                                <a:lnTo>
                                  <a:pt x="gd703" y="gd704"/>
                                </a:lnTo>
                                <a:lnTo>
                                  <a:pt x="gd705" y="gd706"/>
                                </a:lnTo>
                                <a:lnTo>
                                  <a:pt x="gd707" y="gd708"/>
                                </a:lnTo>
                                <a:lnTo>
                                  <a:pt x="gd709" y="gd710"/>
                                </a:lnTo>
                                <a:lnTo>
                                  <a:pt x="gd711" y="gd712"/>
                                </a:lnTo>
                                <a:lnTo>
                                  <a:pt x="gd713" y="gd714"/>
                                </a:lnTo>
                                <a:lnTo>
                                  <a:pt x="gd715" y="gd716"/>
                                </a:lnTo>
                                <a:lnTo>
                                  <a:pt x="gd717" y="gd718"/>
                                </a:lnTo>
                                <a:lnTo>
                                  <a:pt x="gd719" y="gd720"/>
                                </a:lnTo>
                                <a:lnTo>
                                  <a:pt x="gd721" y="gd722"/>
                                </a:lnTo>
                                <a:lnTo>
                                  <a:pt x="gd723" y="gd724"/>
                                </a:lnTo>
                                <a:lnTo>
                                  <a:pt x="gd725" y="gd726"/>
                                </a:lnTo>
                                <a:lnTo>
                                  <a:pt x="gd727" y="gd728"/>
                                </a:lnTo>
                                <a:lnTo>
                                  <a:pt x="gd729" y="gd730"/>
                                </a:lnTo>
                                <a:lnTo>
                                  <a:pt x="gd731" y="gd732"/>
                                </a:lnTo>
                                <a:lnTo>
                                  <a:pt x="gd733" y="gd734"/>
                                </a:lnTo>
                                <a:lnTo>
                                  <a:pt x="gd735" y="gd736"/>
                                </a:lnTo>
                                <a:lnTo>
                                  <a:pt x="gd737" y="gd738"/>
                                </a:lnTo>
                                <a:lnTo>
                                  <a:pt x="gd739" y="gd740"/>
                                </a:lnTo>
                                <a:lnTo>
                                  <a:pt x="gd741" y="gd742"/>
                                </a:lnTo>
                                <a:lnTo>
                                  <a:pt x="gd743" y="gd744"/>
                                </a:lnTo>
                                <a:lnTo>
                                  <a:pt x="gd745" y="gd746"/>
                                </a:lnTo>
                                <a:lnTo>
                                  <a:pt x="gd747" y="gd748"/>
                                </a:lnTo>
                                <a:lnTo>
                                  <a:pt x="gd749" y="gd750"/>
                                </a:lnTo>
                                <a:lnTo>
                                  <a:pt x="gd751" y="gd752"/>
                                </a:lnTo>
                                <a:lnTo>
                                  <a:pt x="gd753" y="gd754"/>
                                </a:lnTo>
                                <a:lnTo>
                                  <a:pt x="gd755" y="gd756"/>
                                </a:lnTo>
                                <a:lnTo>
                                  <a:pt x="gd757" y="gd758"/>
                                </a:lnTo>
                                <a:lnTo>
                                  <a:pt x="gd759" y="gd760"/>
                                </a:lnTo>
                                <a:lnTo>
                                  <a:pt x="gd761" y="gd762"/>
                                </a:lnTo>
                                <a:lnTo>
                                  <a:pt x="gd763" y="gd764"/>
                                </a:lnTo>
                                <a:lnTo>
                                  <a:pt x="gd765" y="gd766"/>
                                </a:lnTo>
                                <a:lnTo>
                                  <a:pt x="gd767" y="gd768"/>
                                </a:lnTo>
                                <a:lnTo>
                                  <a:pt x="gd769" y="gd770"/>
                                </a:lnTo>
                                <a:lnTo>
                                  <a:pt x="gd771" y="gd772"/>
                                </a:lnTo>
                                <a:lnTo>
                                  <a:pt x="gd773" y="gd774"/>
                                </a:lnTo>
                                <a:lnTo>
                                  <a:pt x="gd775" y="gd776"/>
                                </a:lnTo>
                                <a:lnTo>
                                  <a:pt x="gd777" y="gd778"/>
                                </a:lnTo>
                                <a:lnTo>
                                  <a:pt x="gd779" y="gd780"/>
                                </a:lnTo>
                                <a:lnTo>
                                  <a:pt x="gd781" y="gd782"/>
                                </a:lnTo>
                                <a:lnTo>
                                  <a:pt x="gd783" y="gd784"/>
                                </a:lnTo>
                                <a:lnTo>
                                  <a:pt x="gd785" y="gd786"/>
                                </a:lnTo>
                                <a:lnTo>
                                  <a:pt x="gd787" y="gd788"/>
                                </a:lnTo>
                                <a:lnTo>
                                  <a:pt x="gd789" y="gd790"/>
                                </a:lnTo>
                                <a:lnTo>
                                  <a:pt x="gd791" y="gd792"/>
                                </a:lnTo>
                                <a:lnTo>
                                  <a:pt x="gd793" y="gd794"/>
                                </a:lnTo>
                                <a:lnTo>
                                  <a:pt x="gd795" y="gd796"/>
                                </a:lnTo>
                                <a:lnTo>
                                  <a:pt x="gd797" y="gd798"/>
                                </a:lnTo>
                                <a:lnTo>
                                  <a:pt x="gd799" y="gd800"/>
                                </a:lnTo>
                                <a:lnTo>
                                  <a:pt x="gd801" y="gd802"/>
                                </a:lnTo>
                                <a:lnTo>
                                  <a:pt x="gd803" y="gd804"/>
                                </a:lnTo>
                                <a:lnTo>
                                  <a:pt x="gd805" y="gd806"/>
                                </a:lnTo>
                                <a:lnTo>
                                  <a:pt x="gd807" y="gd808"/>
                                </a:lnTo>
                                <a:lnTo>
                                  <a:pt x="gd809" y="gd810"/>
                                </a:lnTo>
                                <a:lnTo>
                                  <a:pt x="gd811" y="gd812"/>
                                </a:lnTo>
                                <a:lnTo>
                                  <a:pt x="gd813" y="gd814"/>
                                </a:lnTo>
                                <a:lnTo>
                                  <a:pt x="gd815" y="gd816"/>
                                </a:lnTo>
                                <a:lnTo>
                                  <a:pt x="gd817" y="gd818"/>
                                </a:lnTo>
                                <a:lnTo>
                                  <a:pt x="gd819" y="gd820"/>
                                </a:lnTo>
                                <a:lnTo>
                                  <a:pt x="gd821" y="gd822"/>
                                </a:lnTo>
                                <a:lnTo>
                                  <a:pt x="gd823" y="gd824"/>
                                </a:lnTo>
                                <a:lnTo>
                                  <a:pt x="gd825" y="gd826"/>
                                </a:lnTo>
                                <a:lnTo>
                                  <a:pt x="gd827" y="gd828"/>
                                </a:lnTo>
                                <a:lnTo>
                                  <a:pt x="gd829" y="gd830"/>
                                </a:lnTo>
                                <a:lnTo>
                                  <a:pt x="gd831" y="gd832"/>
                                </a:lnTo>
                                <a:lnTo>
                                  <a:pt x="gd833" y="gd834"/>
                                </a:lnTo>
                                <a:lnTo>
                                  <a:pt x="gd835" y="gd836"/>
                                </a:lnTo>
                                <a:lnTo>
                                  <a:pt x="gd837" y="gd838"/>
                                </a:lnTo>
                                <a:lnTo>
                                  <a:pt x="gd839" y="gd840"/>
                                </a:lnTo>
                                <a:lnTo>
                                  <a:pt x="gd841" y="gd842"/>
                                </a:lnTo>
                                <a:lnTo>
                                  <a:pt x="gd843" y="gd844"/>
                                </a:lnTo>
                                <a:lnTo>
                                  <a:pt x="gd845" y="gd846"/>
                                </a:lnTo>
                                <a:lnTo>
                                  <a:pt x="gd847" y="gd848"/>
                                </a:lnTo>
                                <a:lnTo>
                                  <a:pt x="gd849" y="gd850"/>
                                </a:lnTo>
                                <a:lnTo>
                                  <a:pt x="gd851" y="gd852"/>
                                </a:lnTo>
                                <a:lnTo>
                                  <a:pt x="gd853" y="gd854"/>
                                </a:lnTo>
                                <a:lnTo>
                                  <a:pt x="gd855" y="gd856"/>
                                </a:lnTo>
                                <a:lnTo>
                                  <a:pt x="gd857" y="gd858"/>
                                </a:lnTo>
                                <a:lnTo>
                                  <a:pt x="gd859" y="gd860"/>
                                </a:lnTo>
                                <a:lnTo>
                                  <a:pt x="gd861" y="gd862"/>
                                </a:lnTo>
                                <a:lnTo>
                                  <a:pt x="gd863" y="gd864"/>
                                </a:lnTo>
                                <a:lnTo>
                                  <a:pt x="gd865" y="gd866"/>
                                </a:lnTo>
                                <a:lnTo>
                                  <a:pt x="gd867" y="gd868"/>
                                </a:lnTo>
                                <a:lnTo>
                                  <a:pt x="gd869" y="gd870"/>
                                </a:lnTo>
                                <a:lnTo>
                                  <a:pt x="gd871" y="gd872"/>
                                </a:lnTo>
                                <a:lnTo>
                                  <a:pt x="gd873" y="gd874"/>
                                </a:lnTo>
                                <a:lnTo>
                                  <a:pt x="gd875" y="gd876"/>
                                </a:lnTo>
                                <a:lnTo>
                                  <a:pt x="gd877" y="gd878"/>
                                </a:lnTo>
                                <a:lnTo>
                                  <a:pt x="gd879" y="gd880"/>
                                </a:lnTo>
                                <a:lnTo>
                                  <a:pt x="gd881" y="gd882"/>
                                </a:lnTo>
                                <a:lnTo>
                                  <a:pt x="gd883" y="gd884"/>
                                </a:lnTo>
                                <a:lnTo>
                                  <a:pt x="gd885" y="gd886"/>
                                </a:lnTo>
                                <a:lnTo>
                                  <a:pt x="gd887" y="gd888"/>
                                </a:lnTo>
                                <a:lnTo>
                                  <a:pt x="gd889" y="gd890"/>
                                </a:lnTo>
                                <a:lnTo>
                                  <a:pt x="gd891" y="gd892"/>
                                </a:lnTo>
                                <a:lnTo>
                                  <a:pt x="gd893" y="gd894"/>
                                </a:lnTo>
                                <a:lnTo>
                                  <a:pt x="gd895" y="gd896"/>
                                </a:lnTo>
                                <a:lnTo>
                                  <a:pt x="gd897" y="gd898"/>
                                </a:lnTo>
                                <a:lnTo>
                                  <a:pt x="gd899" y="gd900"/>
                                </a:lnTo>
                                <a:lnTo>
                                  <a:pt x="gd901" y="gd902"/>
                                </a:lnTo>
                                <a:lnTo>
                                  <a:pt x="gd903" y="gd904"/>
                                </a:lnTo>
                                <a:lnTo>
                                  <a:pt x="gd905" y="gd906"/>
                                </a:lnTo>
                                <a:lnTo>
                                  <a:pt x="gd907" y="gd908"/>
                                </a:lnTo>
                                <a:lnTo>
                                  <a:pt x="gd909" y="gd910"/>
                                </a:lnTo>
                                <a:lnTo>
                                  <a:pt x="gd911" y="gd912"/>
                                </a:lnTo>
                                <a:lnTo>
                                  <a:pt x="gd913" y="gd914"/>
                                </a:lnTo>
                                <a:lnTo>
                                  <a:pt x="gd915" y="gd916"/>
                                </a:lnTo>
                                <a:lnTo>
                                  <a:pt x="gd917" y="gd918"/>
                                </a:lnTo>
                                <a:lnTo>
                                  <a:pt x="gd919" y="gd920"/>
                                </a:lnTo>
                                <a:lnTo>
                                  <a:pt x="gd921" y="gd922"/>
                                </a:lnTo>
                                <a:lnTo>
                                  <a:pt x="gd923" y="gd924"/>
                                </a:lnTo>
                                <a:lnTo>
                                  <a:pt x="gd925" y="gd926"/>
                                </a:lnTo>
                                <a:lnTo>
                                  <a:pt x="gd927" y="gd928"/>
                                </a:lnTo>
                                <a:lnTo>
                                  <a:pt x="gd929" y="gd930"/>
                                </a:lnTo>
                                <a:lnTo>
                                  <a:pt x="gd931" y="gd932"/>
                                </a:lnTo>
                                <a:lnTo>
                                  <a:pt x="gd933" y="gd934"/>
                                </a:lnTo>
                                <a:lnTo>
                                  <a:pt x="gd935" y="gd936"/>
                                </a:lnTo>
                                <a:lnTo>
                                  <a:pt x="gd937" y="gd938"/>
                                </a:lnTo>
                                <a:lnTo>
                                  <a:pt x="gd939" y="gd940"/>
                                </a:lnTo>
                                <a:lnTo>
                                  <a:pt x="gd941" y="gd942"/>
                                </a:lnTo>
                                <a:lnTo>
                                  <a:pt x="gd943" y="gd944"/>
                                </a:lnTo>
                                <a:lnTo>
                                  <a:pt x="gd945" y="gd946"/>
                                </a:lnTo>
                                <a:lnTo>
                                  <a:pt x="gd947" y="gd948"/>
                                </a:lnTo>
                                <a:lnTo>
                                  <a:pt x="gd949" y="gd950"/>
                                </a:lnTo>
                                <a:lnTo>
                                  <a:pt x="gd951" y="gd952"/>
                                </a:lnTo>
                                <a:lnTo>
                                  <a:pt x="gd953" y="gd954"/>
                                </a:lnTo>
                                <a:lnTo>
                                  <a:pt x="gd955" y="gd956"/>
                                </a:lnTo>
                                <a:lnTo>
                                  <a:pt x="gd957" y="gd958"/>
                                </a:lnTo>
                                <a:lnTo>
                                  <a:pt x="gd959" y="gd960"/>
                                </a:lnTo>
                                <a:lnTo>
                                  <a:pt x="gd961" y="gd962"/>
                                </a:lnTo>
                                <a:lnTo>
                                  <a:pt x="gd963" y="gd964"/>
                                </a:lnTo>
                                <a:lnTo>
                                  <a:pt x="gd965" y="gd966"/>
                                </a:lnTo>
                                <a:lnTo>
                                  <a:pt x="gd967" y="gd968"/>
                                </a:lnTo>
                                <a:lnTo>
                                  <a:pt x="gd969" y="gd970"/>
                                </a:lnTo>
                                <a:lnTo>
                                  <a:pt x="gd971" y="gd972"/>
                                </a:lnTo>
                                <a:lnTo>
                                  <a:pt x="gd973" y="gd974"/>
                                </a:lnTo>
                                <a:lnTo>
                                  <a:pt x="gd975" y="gd976"/>
                                </a:lnTo>
                                <a:lnTo>
                                  <a:pt x="gd977" y="gd978"/>
                                </a:lnTo>
                                <a:lnTo>
                                  <a:pt x="gd979" y="gd980"/>
                                </a:lnTo>
                                <a:lnTo>
                                  <a:pt x="gd981" y="gd982"/>
                                </a:lnTo>
                                <a:lnTo>
                                  <a:pt x="gd983" y="gd984"/>
                                </a:lnTo>
                                <a:lnTo>
                                  <a:pt x="gd985" y="gd986"/>
                                </a:lnTo>
                                <a:lnTo>
                                  <a:pt x="gd987" y="gd988"/>
                                </a:lnTo>
                                <a:lnTo>
                                  <a:pt x="gd989" y="gd990"/>
                                </a:lnTo>
                                <a:lnTo>
                                  <a:pt x="gd991" y="gd992"/>
                                </a:lnTo>
                                <a:lnTo>
                                  <a:pt x="gd993" y="gd994"/>
                                </a:lnTo>
                                <a:lnTo>
                                  <a:pt x="gd995" y="gd996"/>
                                </a:lnTo>
                                <a:lnTo>
                                  <a:pt x="gd997" y="gd998"/>
                                </a:lnTo>
                                <a:lnTo>
                                  <a:pt x="gd999" y="gd1000"/>
                                </a:lnTo>
                                <a:lnTo>
                                  <a:pt x="gd1001" y="gd1002"/>
                                </a:lnTo>
                                <a:lnTo>
                                  <a:pt x="gd1003" y="gd1004"/>
                                </a:lnTo>
                                <a:lnTo>
                                  <a:pt x="gd1005" y="gd1006"/>
                                </a:lnTo>
                                <a:lnTo>
                                  <a:pt x="gd1007" y="gd1008"/>
                                </a:lnTo>
                                <a:lnTo>
                                  <a:pt x="gd1009" y="gd1010"/>
                                </a:lnTo>
                                <a:lnTo>
                                  <a:pt x="gd1011" y="gd1012"/>
                                </a:lnTo>
                                <a:lnTo>
                                  <a:pt x="gd1013" y="gd1014"/>
                                </a:lnTo>
                                <a:lnTo>
                                  <a:pt x="gd1015" y="gd1016"/>
                                </a:lnTo>
                                <a:lnTo>
                                  <a:pt x="gd1017" y="gd1018"/>
                                </a:lnTo>
                                <a:lnTo>
                                  <a:pt x="gd1019" y="gd1020"/>
                                </a:lnTo>
                                <a:lnTo>
                                  <a:pt x="gd1021" y="gd1022"/>
                                </a:lnTo>
                                <a:lnTo>
                                  <a:pt x="gd1023" y="gd1024"/>
                                </a:lnTo>
                                <a:lnTo>
                                  <a:pt x="gd1025" y="gd1026"/>
                                </a:lnTo>
                                <a:lnTo>
                                  <a:pt x="gd1027" y="gd1028"/>
                                </a:lnTo>
                                <a:lnTo>
                                  <a:pt x="gd1029" y="gd1030"/>
                                </a:lnTo>
                                <a:lnTo>
                                  <a:pt x="gd1031" y="gd1032"/>
                                </a:lnTo>
                                <a:lnTo>
                                  <a:pt x="gd1033" y="gd1034"/>
                                </a:lnTo>
                                <a:lnTo>
                                  <a:pt x="gd1035" y="gd1036"/>
                                </a:lnTo>
                                <a:lnTo>
                                  <a:pt x="gd1037" y="gd1038"/>
                                </a:lnTo>
                                <a:lnTo>
                                  <a:pt x="gd1039" y="gd1040"/>
                                </a:lnTo>
                                <a:lnTo>
                                  <a:pt x="gd1041" y="gd1042"/>
                                </a:lnTo>
                                <a:lnTo>
                                  <a:pt x="gd1043" y="gd1044"/>
                                </a:lnTo>
                                <a:lnTo>
                                  <a:pt x="gd1045" y="gd1046"/>
                                </a:lnTo>
                                <a:lnTo>
                                  <a:pt x="gd1047" y="gd1048"/>
                                </a:lnTo>
                                <a:lnTo>
                                  <a:pt x="gd1049" y="gd1050"/>
                                </a:lnTo>
                                <a:lnTo>
                                  <a:pt x="gd1051" y="gd1052"/>
                                </a:lnTo>
                                <a:lnTo>
                                  <a:pt x="gd1053" y="gd1054"/>
                                </a:lnTo>
                                <a:lnTo>
                                  <a:pt x="gd1055" y="gd1056"/>
                                </a:lnTo>
                                <a:lnTo>
                                  <a:pt x="gd1057" y="gd1058"/>
                                </a:lnTo>
                                <a:lnTo>
                                  <a:pt x="gd1059" y="gd1060"/>
                                </a:lnTo>
                                <a:lnTo>
                                  <a:pt x="gd1061" y="gd1062"/>
                                </a:lnTo>
                                <a:lnTo>
                                  <a:pt x="gd1063" y="gd1064"/>
                                </a:lnTo>
                                <a:lnTo>
                                  <a:pt x="gd1065" y="gd1066"/>
                                </a:lnTo>
                                <a:lnTo>
                                  <a:pt x="gd1067" y="gd1068"/>
                                </a:lnTo>
                                <a:lnTo>
                                  <a:pt x="gd1069" y="gd1070"/>
                                </a:lnTo>
                                <a:lnTo>
                                  <a:pt x="gd1071" y="gd1072"/>
                                </a:lnTo>
                                <a:lnTo>
                                  <a:pt x="gd1073" y="gd1074"/>
                                </a:lnTo>
                                <a:lnTo>
                                  <a:pt x="gd1075" y="gd1076"/>
                                </a:lnTo>
                                <a:lnTo>
                                  <a:pt x="gd1077" y="gd1078"/>
                                </a:lnTo>
                                <a:lnTo>
                                  <a:pt x="gd1079" y="gd1080"/>
                                </a:lnTo>
                                <a:lnTo>
                                  <a:pt x="gd1081" y="gd1082"/>
                                </a:lnTo>
                                <a:lnTo>
                                  <a:pt x="gd1083" y="gd1084"/>
                                </a:lnTo>
                                <a:lnTo>
                                  <a:pt x="gd1085" y="gd1086"/>
                                </a:lnTo>
                                <a:lnTo>
                                  <a:pt x="gd1087" y="gd1088"/>
                                </a:lnTo>
                                <a:lnTo>
                                  <a:pt x="gd1089" y="gd1090"/>
                                </a:lnTo>
                                <a:lnTo>
                                  <a:pt x="gd1091" y="gd1092"/>
                                </a:lnTo>
                                <a:lnTo>
                                  <a:pt x="gd1093" y="gd1094"/>
                                </a:lnTo>
                                <a:lnTo>
                                  <a:pt x="gd1095" y="gd1096"/>
                                </a:lnTo>
                                <a:lnTo>
                                  <a:pt x="gd1097" y="gd1098"/>
                                </a:lnTo>
                                <a:lnTo>
                                  <a:pt x="gd1099" y="gd1100"/>
                                </a:lnTo>
                                <a:lnTo>
                                  <a:pt x="gd1101" y="gd1102"/>
                                </a:lnTo>
                                <a:lnTo>
                                  <a:pt x="gd1103" y="gd1104"/>
                                </a:lnTo>
                                <a:lnTo>
                                  <a:pt x="gd1105" y="gd1106"/>
                                </a:lnTo>
                                <a:lnTo>
                                  <a:pt x="gd1107" y="gd1108"/>
                                </a:lnTo>
                                <a:lnTo>
                                  <a:pt x="gd1109" y="gd1110"/>
                                </a:lnTo>
                                <a:lnTo>
                                  <a:pt x="gd1111" y="gd1112"/>
                                </a:lnTo>
                                <a:lnTo>
                                  <a:pt x="gd1113" y="gd1114"/>
                                </a:lnTo>
                                <a:lnTo>
                                  <a:pt x="gd1115" y="gd1116"/>
                                </a:lnTo>
                                <a:lnTo>
                                  <a:pt x="gd1117" y="gd1118"/>
                                </a:lnTo>
                                <a:lnTo>
                                  <a:pt x="gd1119" y="gd1120"/>
                                </a:lnTo>
                                <a:lnTo>
                                  <a:pt x="gd1121" y="gd1122"/>
                                </a:lnTo>
                                <a:lnTo>
                                  <a:pt x="gd1123" y="gd1124"/>
                                </a:lnTo>
                                <a:lnTo>
                                  <a:pt x="gd1125" y="gd1126"/>
                                </a:lnTo>
                                <a:lnTo>
                                  <a:pt x="gd1127" y="gd1128"/>
                                </a:lnTo>
                                <a:lnTo>
                                  <a:pt x="gd1129" y="gd1130"/>
                                </a:lnTo>
                                <a:lnTo>
                                  <a:pt x="gd1131" y="gd1132"/>
                                </a:lnTo>
                                <a:lnTo>
                                  <a:pt x="gd1133" y="gd1134"/>
                                </a:lnTo>
                                <a:lnTo>
                                  <a:pt x="gd1135" y="gd1136"/>
                                </a:lnTo>
                                <a:lnTo>
                                  <a:pt x="gd1137" y="gd1138"/>
                                </a:lnTo>
                                <a:lnTo>
                                  <a:pt x="gd1139" y="gd1140"/>
                                </a:lnTo>
                                <a:lnTo>
                                  <a:pt x="gd1141" y="gd1142"/>
                                </a:lnTo>
                                <a:lnTo>
                                  <a:pt x="gd1143" y="gd1144"/>
                                </a:lnTo>
                                <a:lnTo>
                                  <a:pt x="gd1145" y="gd1146"/>
                                </a:lnTo>
                                <a:lnTo>
                                  <a:pt x="gd1147" y="gd1148"/>
                                </a:lnTo>
                                <a:lnTo>
                                  <a:pt x="gd1149" y="gd1150"/>
                                </a:lnTo>
                                <a:lnTo>
                                  <a:pt x="gd1151" y="gd1152"/>
                                </a:lnTo>
                                <a:lnTo>
                                  <a:pt x="gd1153" y="gd1154"/>
                                </a:lnTo>
                                <a:lnTo>
                                  <a:pt x="gd1155" y="gd1156"/>
                                </a:lnTo>
                                <a:lnTo>
                                  <a:pt x="gd1157" y="gd1158"/>
                                </a:lnTo>
                                <a:lnTo>
                                  <a:pt x="gd1159" y="gd1160"/>
                                </a:lnTo>
                                <a:lnTo>
                                  <a:pt x="gd1161" y="gd1162"/>
                                </a:lnTo>
                                <a:lnTo>
                                  <a:pt x="gd1163" y="gd1164"/>
                                </a:lnTo>
                                <a:lnTo>
                                  <a:pt x="gd1165" y="gd1166"/>
                                </a:lnTo>
                                <a:lnTo>
                                  <a:pt x="gd1167" y="gd1168"/>
                                </a:lnTo>
                                <a:lnTo>
                                  <a:pt x="gd1169" y="gd1170"/>
                                </a:lnTo>
                                <a:lnTo>
                                  <a:pt x="gd1171" y="gd1172"/>
                                </a:lnTo>
                                <a:lnTo>
                                  <a:pt x="gd1173" y="gd1174"/>
                                </a:lnTo>
                                <a:lnTo>
                                  <a:pt x="gd1175" y="gd1176"/>
                                </a:lnTo>
                                <a:lnTo>
                                  <a:pt x="gd1177" y="gd1178"/>
                                </a:lnTo>
                                <a:lnTo>
                                  <a:pt x="gd1179" y="gd1180"/>
                                </a:lnTo>
                                <a:lnTo>
                                  <a:pt x="gd1181" y="gd1182"/>
                                </a:lnTo>
                                <a:lnTo>
                                  <a:pt x="gd1183" y="gd1184"/>
                                </a:lnTo>
                                <a:lnTo>
                                  <a:pt x="gd1185" y="gd1186"/>
                                </a:lnTo>
                                <a:lnTo>
                                  <a:pt x="gd1187" y="gd1188"/>
                                </a:lnTo>
                                <a:lnTo>
                                  <a:pt x="gd1189" y="gd1190"/>
                                </a:lnTo>
                                <a:lnTo>
                                  <a:pt x="gd1191" y="gd1192"/>
                                </a:lnTo>
                                <a:lnTo>
                                  <a:pt x="gd1193" y="gd1194"/>
                                </a:lnTo>
                                <a:lnTo>
                                  <a:pt x="gd1195" y="gd1196"/>
                                </a:lnTo>
                                <a:lnTo>
                                  <a:pt x="gd1197" y="gd1198"/>
                                </a:lnTo>
                                <a:lnTo>
                                  <a:pt x="gd1199" y="gd1200"/>
                                </a:lnTo>
                                <a:lnTo>
                                  <a:pt x="gd1201" y="gd1202"/>
                                </a:lnTo>
                                <a:lnTo>
                                  <a:pt x="gd1203" y="gd1204"/>
                                </a:lnTo>
                                <a:lnTo>
                                  <a:pt x="gd1205" y="gd1206"/>
                                </a:lnTo>
                                <a:lnTo>
                                  <a:pt x="gd1207" y="gd1208"/>
                                </a:lnTo>
                                <a:lnTo>
                                  <a:pt x="gd1209" y="gd1210"/>
                                </a:lnTo>
                                <a:lnTo>
                                  <a:pt x="gd1211" y="gd1212"/>
                                </a:lnTo>
                                <a:lnTo>
                                  <a:pt x="gd1213" y="gd1214"/>
                                </a:lnTo>
                                <a:lnTo>
                                  <a:pt x="gd1215" y="gd1216"/>
                                </a:lnTo>
                                <a:lnTo>
                                  <a:pt x="gd1217" y="gd1218"/>
                                </a:lnTo>
                                <a:lnTo>
                                  <a:pt x="gd1219" y="gd1220"/>
                                </a:lnTo>
                                <a:lnTo>
                                  <a:pt x="gd1221" y="gd1222"/>
                                </a:lnTo>
                                <a:lnTo>
                                  <a:pt x="gd1223" y="gd1224"/>
                                </a:lnTo>
                                <a:lnTo>
                                  <a:pt x="gd1225" y="gd1226"/>
                                </a:lnTo>
                                <a:lnTo>
                                  <a:pt x="gd1227" y="gd1228"/>
                                </a:lnTo>
                                <a:lnTo>
                                  <a:pt x="gd1229" y="gd1230"/>
                                </a:lnTo>
                                <a:lnTo>
                                  <a:pt x="gd1231" y="gd1232"/>
                                </a:lnTo>
                                <a:lnTo>
                                  <a:pt x="gd1233" y="gd1234"/>
                                </a:lnTo>
                                <a:lnTo>
                                  <a:pt x="gd1235" y="gd1236"/>
                                </a:lnTo>
                                <a:lnTo>
                                  <a:pt x="gd1237" y="gd1238"/>
                                </a:lnTo>
                                <a:lnTo>
                                  <a:pt x="gd1239" y="gd1240"/>
                                </a:lnTo>
                                <a:lnTo>
                                  <a:pt x="gd1241" y="gd1242"/>
                                </a:lnTo>
                                <a:lnTo>
                                  <a:pt x="gd1243" y="gd1244"/>
                                </a:lnTo>
                                <a:lnTo>
                                  <a:pt x="gd1245" y="gd1246"/>
                                </a:lnTo>
                                <a:lnTo>
                                  <a:pt x="gd1247" y="gd1248"/>
                                </a:lnTo>
                                <a:lnTo>
                                  <a:pt x="gd1249" y="gd1250"/>
                                </a:lnTo>
                                <a:lnTo>
                                  <a:pt x="gd1251" y="gd1252"/>
                                </a:lnTo>
                                <a:lnTo>
                                  <a:pt x="gd1253" y="gd1254"/>
                                </a:lnTo>
                                <a:lnTo>
                                  <a:pt x="gd1255" y="gd1256"/>
                                </a:lnTo>
                                <a:lnTo>
                                  <a:pt x="gd1257" y="gd1258"/>
                                </a:lnTo>
                                <a:lnTo>
                                  <a:pt x="gd1259" y="gd1260"/>
                                </a:lnTo>
                                <a:lnTo>
                                  <a:pt x="gd1261" y="gd1262"/>
                                </a:lnTo>
                                <a:lnTo>
                                  <a:pt x="gd1263" y="gd1264"/>
                                </a:lnTo>
                                <a:lnTo>
                                  <a:pt x="gd1265" y="gd1266"/>
                                </a:lnTo>
                                <a:lnTo>
                                  <a:pt x="gd1267" y="gd1268"/>
                                </a:lnTo>
                                <a:lnTo>
                                  <a:pt x="gd1269" y="gd1270"/>
                                </a:lnTo>
                                <a:lnTo>
                                  <a:pt x="gd1271" y="gd1272"/>
                                </a:lnTo>
                                <a:lnTo>
                                  <a:pt x="gd1273" y="gd1274"/>
                                </a:lnTo>
                                <a:lnTo>
                                  <a:pt x="gd1275" y="gd1276"/>
                                </a:lnTo>
                                <a:lnTo>
                                  <a:pt x="gd1277" y="gd1278"/>
                                </a:lnTo>
                                <a:lnTo>
                                  <a:pt x="gd1279" y="gd1280"/>
                                </a:lnTo>
                                <a:lnTo>
                                  <a:pt x="gd1281" y="gd1282"/>
                                </a:lnTo>
                                <a:lnTo>
                                  <a:pt x="gd1283" y="gd1284"/>
                                </a:lnTo>
                                <a:lnTo>
                                  <a:pt x="gd1285" y="gd1286"/>
                                </a:lnTo>
                                <a:lnTo>
                                  <a:pt x="gd1287" y="gd1288"/>
                                </a:lnTo>
                                <a:lnTo>
                                  <a:pt x="gd1289" y="gd1290"/>
                                </a:lnTo>
                                <a:lnTo>
                                  <a:pt x="gd1291" y="gd1292"/>
                                </a:lnTo>
                                <a:lnTo>
                                  <a:pt x="gd1293" y="gd1294"/>
                                </a:lnTo>
                                <a:lnTo>
                                  <a:pt x="gd1295" y="gd1296"/>
                                </a:lnTo>
                                <a:lnTo>
                                  <a:pt x="gd1297" y="gd1298"/>
                                </a:lnTo>
                                <a:lnTo>
                                  <a:pt x="gd1299" y="gd1300"/>
                                </a:lnTo>
                                <a:lnTo>
                                  <a:pt x="gd1301" y="gd1302"/>
                                </a:lnTo>
                                <a:lnTo>
                                  <a:pt x="gd1303" y="gd1304"/>
                                </a:lnTo>
                                <a:lnTo>
                                  <a:pt x="gd1305" y="gd1306"/>
                                </a:lnTo>
                                <a:lnTo>
                                  <a:pt x="gd1307" y="gd1308"/>
                                </a:lnTo>
                                <a:lnTo>
                                  <a:pt x="gd1309" y="gd1310"/>
                                </a:lnTo>
                                <a:lnTo>
                                  <a:pt x="gd1311" y="gd1312"/>
                                </a:lnTo>
                                <a:lnTo>
                                  <a:pt x="gd1313" y="gd1314"/>
                                </a:lnTo>
                                <a:lnTo>
                                  <a:pt x="gd1315" y="gd1316"/>
                                </a:lnTo>
                                <a:lnTo>
                                  <a:pt x="gd1317" y="gd1318"/>
                                </a:lnTo>
                                <a:lnTo>
                                  <a:pt x="gd1319" y="gd1320"/>
                                </a:lnTo>
                                <a:lnTo>
                                  <a:pt x="gd1321" y="gd1322"/>
                                </a:lnTo>
                                <a:lnTo>
                                  <a:pt x="gd1323" y="gd1324"/>
                                </a:lnTo>
                                <a:lnTo>
                                  <a:pt x="gd1325" y="gd1326"/>
                                </a:lnTo>
                                <a:lnTo>
                                  <a:pt x="gd1327" y="gd1328"/>
                                </a:lnTo>
                                <a:lnTo>
                                  <a:pt x="gd1329" y="gd1330"/>
                                </a:lnTo>
                                <a:lnTo>
                                  <a:pt x="gd1331" y="gd1332"/>
                                </a:lnTo>
                                <a:lnTo>
                                  <a:pt x="gd1333" y="gd1334"/>
                                </a:lnTo>
                                <a:lnTo>
                                  <a:pt x="gd1335" y="gd1336"/>
                                </a:lnTo>
                                <a:lnTo>
                                  <a:pt x="gd1337" y="gd1338"/>
                                </a:lnTo>
                                <a:lnTo>
                                  <a:pt x="gd1339" y="gd1340"/>
                                </a:lnTo>
                                <a:lnTo>
                                  <a:pt x="gd1341" y="gd1342"/>
                                </a:lnTo>
                                <a:lnTo>
                                  <a:pt x="gd1343" y="gd1344"/>
                                </a:lnTo>
                                <a:lnTo>
                                  <a:pt x="gd1345" y="gd1346"/>
                                </a:lnTo>
                                <a:lnTo>
                                  <a:pt x="gd1347" y="gd1348"/>
                                </a:lnTo>
                                <a:lnTo>
                                  <a:pt x="gd1349" y="gd1350"/>
                                </a:lnTo>
                                <a:lnTo>
                                  <a:pt x="gd1351" y="gd1352"/>
                                </a:lnTo>
                                <a:lnTo>
                                  <a:pt x="gd1353" y="gd1354"/>
                                </a:lnTo>
                                <a:lnTo>
                                  <a:pt x="gd1355" y="gd1356"/>
                                </a:lnTo>
                                <a:lnTo>
                                  <a:pt x="gd1357" y="gd1358"/>
                                </a:lnTo>
                                <a:lnTo>
                                  <a:pt x="gd1359" y="gd1360"/>
                                </a:lnTo>
                                <a:lnTo>
                                  <a:pt x="gd1361" y="gd1362"/>
                                </a:lnTo>
                                <a:lnTo>
                                  <a:pt x="gd1363" y="gd1364"/>
                                </a:lnTo>
                                <a:lnTo>
                                  <a:pt x="gd1365" y="gd1366"/>
                                </a:lnTo>
                                <a:lnTo>
                                  <a:pt x="gd1367" y="gd1368"/>
                                </a:lnTo>
                                <a:lnTo>
                                  <a:pt x="gd1369" y="gd1370"/>
                                </a:lnTo>
                                <a:lnTo>
                                  <a:pt x="gd1371" y="gd1372"/>
                                </a:lnTo>
                                <a:lnTo>
                                  <a:pt x="gd1373" y="gd1374"/>
                                </a:lnTo>
                                <a:lnTo>
                                  <a:pt x="gd1375" y="gd1376"/>
                                </a:lnTo>
                                <a:lnTo>
                                  <a:pt x="gd1377" y="gd1378"/>
                                </a:lnTo>
                                <a:lnTo>
                                  <a:pt x="gd1379" y="gd1380"/>
                                </a:lnTo>
                                <a:lnTo>
                                  <a:pt x="gd1381" y="gd1382"/>
                                </a:lnTo>
                                <a:lnTo>
                                  <a:pt x="gd1383" y="gd1384"/>
                                </a:lnTo>
                                <a:lnTo>
                                  <a:pt x="gd1385" y="gd1386"/>
                                </a:lnTo>
                                <a:lnTo>
                                  <a:pt x="gd1387" y="gd1388"/>
                                </a:lnTo>
                                <a:lnTo>
                                  <a:pt x="gd1389" y="gd1390"/>
                                </a:lnTo>
                                <a:lnTo>
                                  <a:pt x="gd1391" y="gd1392"/>
                                </a:lnTo>
                                <a:lnTo>
                                  <a:pt x="gd1393" y="gd1394"/>
                                </a:lnTo>
                                <a:lnTo>
                                  <a:pt x="gd1395" y="gd1396"/>
                                </a:lnTo>
                                <a:lnTo>
                                  <a:pt x="gd1397" y="gd1398"/>
                                </a:lnTo>
                                <a:lnTo>
                                  <a:pt x="gd1399" y="gd1400"/>
                                </a:lnTo>
                                <a:lnTo>
                                  <a:pt x="gd1401" y="gd1402"/>
                                </a:lnTo>
                                <a:lnTo>
                                  <a:pt x="gd1403" y="gd1404"/>
                                </a:lnTo>
                                <a:lnTo>
                                  <a:pt x="gd1405" y="gd1406"/>
                                </a:lnTo>
                                <a:lnTo>
                                  <a:pt x="gd1407" y="gd1408"/>
                                </a:lnTo>
                                <a:lnTo>
                                  <a:pt x="gd1409" y="gd1410"/>
                                </a:lnTo>
                                <a:lnTo>
                                  <a:pt x="gd1411" y="gd1412"/>
                                </a:lnTo>
                                <a:lnTo>
                                  <a:pt x="gd1413" y="gd1414"/>
                                </a:lnTo>
                                <a:lnTo>
                                  <a:pt x="gd1415" y="gd1416"/>
                                </a:lnTo>
                                <a:lnTo>
                                  <a:pt x="gd1417" y="gd1418"/>
                                </a:lnTo>
                                <a:lnTo>
                                  <a:pt x="gd1419" y="gd1420"/>
                                </a:lnTo>
                                <a:lnTo>
                                  <a:pt x="gd1421" y="gd1422"/>
                                </a:lnTo>
                                <a:lnTo>
                                  <a:pt x="gd1423" y="gd1424"/>
                                </a:lnTo>
                                <a:lnTo>
                                  <a:pt x="gd1425" y="gd1426"/>
                                </a:lnTo>
                                <a:lnTo>
                                  <a:pt x="gd1427" y="gd1428"/>
                                </a:lnTo>
                                <a:lnTo>
                                  <a:pt x="gd1429" y="gd1430"/>
                                </a:lnTo>
                                <a:lnTo>
                                  <a:pt x="gd1431" y="gd1432"/>
                                </a:lnTo>
                                <a:lnTo>
                                  <a:pt x="gd1433" y="gd1434"/>
                                </a:lnTo>
                                <a:lnTo>
                                  <a:pt x="gd1435" y="gd1436"/>
                                </a:lnTo>
                                <a:lnTo>
                                  <a:pt x="gd1437" y="gd1438"/>
                                </a:lnTo>
                                <a:lnTo>
                                  <a:pt x="gd1439" y="gd1440"/>
                                </a:lnTo>
                                <a:lnTo>
                                  <a:pt x="gd1441" y="gd1442"/>
                                </a:lnTo>
                                <a:lnTo>
                                  <a:pt x="gd1443" y="gd1444"/>
                                </a:lnTo>
                                <a:lnTo>
                                  <a:pt x="gd1445" y="gd1446"/>
                                </a:lnTo>
                                <a:lnTo>
                                  <a:pt x="gd1447" y="gd1448"/>
                                </a:lnTo>
                                <a:lnTo>
                                  <a:pt x="gd1449" y="gd1450"/>
                                </a:lnTo>
                                <a:lnTo>
                                  <a:pt x="gd1451" y="gd1452"/>
                                </a:lnTo>
                                <a:lnTo>
                                  <a:pt x="gd1453" y="gd1454"/>
                                </a:lnTo>
                                <a:lnTo>
                                  <a:pt x="gd1455" y="gd1456"/>
                                </a:lnTo>
                                <a:lnTo>
                                  <a:pt x="gd1457" y="gd1458"/>
                                </a:lnTo>
                                <a:lnTo>
                                  <a:pt x="gd1459" y="gd1460"/>
                                </a:lnTo>
                                <a:lnTo>
                                  <a:pt x="gd1461" y="gd1462"/>
                                </a:lnTo>
                                <a:lnTo>
                                  <a:pt x="gd1463" y="gd1464"/>
                                </a:lnTo>
                                <a:lnTo>
                                  <a:pt x="gd1465" y="gd1466"/>
                                </a:lnTo>
                                <a:lnTo>
                                  <a:pt x="gd1467" y="gd1468"/>
                                </a:lnTo>
                                <a:lnTo>
                                  <a:pt x="gd1469" y="gd1470"/>
                                </a:lnTo>
                                <a:lnTo>
                                  <a:pt x="gd1471" y="gd1472"/>
                                </a:lnTo>
                                <a:lnTo>
                                  <a:pt x="gd1473" y="gd1474"/>
                                </a:lnTo>
                                <a:lnTo>
                                  <a:pt x="gd1475" y="gd1476"/>
                                </a:lnTo>
                                <a:lnTo>
                                  <a:pt x="gd1477" y="gd1478"/>
                                </a:lnTo>
                                <a:lnTo>
                                  <a:pt x="gd1479" y="gd1480"/>
                                </a:lnTo>
                                <a:lnTo>
                                  <a:pt x="gd1481" y="gd1482"/>
                                </a:lnTo>
                                <a:lnTo>
                                  <a:pt x="gd1483" y="gd1484"/>
                                </a:lnTo>
                                <a:lnTo>
                                  <a:pt x="gd1485" y="gd1486"/>
                                </a:lnTo>
                                <a:lnTo>
                                  <a:pt x="gd1487" y="gd1488"/>
                                </a:lnTo>
                                <a:lnTo>
                                  <a:pt x="gd1489" y="gd1490"/>
                                </a:lnTo>
                                <a:lnTo>
                                  <a:pt x="gd1491" y="gd1492"/>
                                </a:lnTo>
                                <a:lnTo>
                                  <a:pt x="gd1493" y="gd1494"/>
                                </a:lnTo>
                                <a:lnTo>
                                  <a:pt x="gd1495" y="gd1496"/>
                                </a:lnTo>
                                <a:lnTo>
                                  <a:pt x="gd1497" y="gd1498"/>
                                </a:lnTo>
                                <a:lnTo>
                                  <a:pt x="gd1499" y="gd1500"/>
                                </a:lnTo>
                                <a:lnTo>
                                  <a:pt x="gd1501" y="gd1502"/>
                                </a:lnTo>
                                <a:lnTo>
                                  <a:pt x="gd1503" y="gd1504"/>
                                </a:lnTo>
                                <a:lnTo>
                                  <a:pt x="gd1505" y="gd1506"/>
                                </a:lnTo>
                                <a:lnTo>
                                  <a:pt x="gd1507" y="gd1508"/>
                                </a:lnTo>
                                <a:lnTo>
                                  <a:pt x="gd1509" y="gd1510"/>
                                </a:lnTo>
                                <a:lnTo>
                                  <a:pt x="gd1511" y="gd1512"/>
                                </a:lnTo>
                                <a:lnTo>
                                  <a:pt x="gd1513" y="gd1514"/>
                                </a:lnTo>
                                <a:lnTo>
                                  <a:pt x="gd1515" y="gd1516"/>
                                </a:lnTo>
                                <a:lnTo>
                                  <a:pt x="gd1517" y="gd1518"/>
                                </a:lnTo>
                                <a:lnTo>
                                  <a:pt x="gd1519" y="gd1520"/>
                                </a:lnTo>
                                <a:lnTo>
                                  <a:pt x="gd1521" y="gd1522"/>
                                </a:lnTo>
                                <a:lnTo>
                                  <a:pt x="gd1523" y="gd1524"/>
                                </a:lnTo>
                                <a:lnTo>
                                  <a:pt x="gd1525" y="gd1526"/>
                                </a:lnTo>
                                <a:lnTo>
                                  <a:pt x="gd1527" y="gd1528"/>
                                </a:lnTo>
                                <a:lnTo>
                                  <a:pt x="gd1529" y="gd1530"/>
                                </a:lnTo>
                                <a:lnTo>
                                  <a:pt x="gd1531" y="gd1532"/>
                                </a:lnTo>
                                <a:lnTo>
                                  <a:pt x="gd1533" y="gd1534"/>
                                </a:lnTo>
                                <a:lnTo>
                                  <a:pt x="gd1535" y="gd1536"/>
                                </a:lnTo>
                                <a:lnTo>
                                  <a:pt x="gd1537" y="gd1538"/>
                                </a:lnTo>
                                <a:lnTo>
                                  <a:pt x="gd1539" y="gd1540"/>
                                </a:lnTo>
                                <a:lnTo>
                                  <a:pt x="gd1541" y="gd1542"/>
                                </a:lnTo>
                                <a:lnTo>
                                  <a:pt x="gd1543" y="gd1544"/>
                                </a:lnTo>
                                <a:lnTo>
                                  <a:pt x="gd1545" y="gd1546"/>
                                </a:lnTo>
                                <a:lnTo>
                                  <a:pt x="gd1547" y="gd1548"/>
                                </a:lnTo>
                                <a:lnTo>
                                  <a:pt x="gd1549" y="gd1550"/>
                                </a:lnTo>
                                <a:lnTo>
                                  <a:pt x="gd1551" y="gd1552"/>
                                </a:lnTo>
                                <a:lnTo>
                                  <a:pt x="gd1553" y="gd1554"/>
                                </a:lnTo>
                                <a:lnTo>
                                  <a:pt x="gd1555" y="gd1556"/>
                                </a:lnTo>
                                <a:lnTo>
                                  <a:pt x="gd1557" y="gd1558"/>
                                </a:lnTo>
                                <a:lnTo>
                                  <a:pt x="gd1559" y="gd1560"/>
                                </a:lnTo>
                                <a:lnTo>
                                  <a:pt x="gd1561" y="gd1562"/>
                                </a:lnTo>
                                <a:lnTo>
                                  <a:pt x="gd1563" y="gd1564"/>
                                </a:lnTo>
                                <a:lnTo>
                                  <a:pt x="gd1565" y="gd1566"/>
                                </a:lnTo>
                                <a:lnTo>
                                  <a:pt x="gd1567" y="gd1568"/>
                                </a:lnTo>
                                <a:lnTo>
                                  <a:pt x="gd1569" y="gd1570"/>
                                </a:lnTo>
                                <a:lnTo>
                                  <a:pt x="gd1571" y="gd1572"/>
                                </a:lnTo>
                                <a:lnTo>
                                  <a:pt x="gd1573" y="gd1574"/>
                                </a:lnTo>
                                <a:lnTo>
                                  <a:pt x="gd1575" y="gd1576"/>
                                </a:lnTo>
                                <a:lnTo>
                                  <a:pt x="gd1577" y="gd1578"/>
                                </a:lnTo>
                                <a:lnTo>
                                  <a:pt x="gd1579" y="gd1580"/>
                                </a:lnTo>
                                <a:lnTo>
                                  <a:pt x="gd1581" y="gd1582"/>
                                </a:lnTo>
                                <a:lnTo>
                                  <a:pt x="gd1583" y="gd1584"/>
                                </a:lnTo>
                                <a:lnTo>
                                  <a:pt x="gd1585" y="gd1586"/>
                                </a:lnTo>
                                <a:lnTo>
                                  <a:pt x="gd1587" y="gd1588"/>
                                </a:lnTo>
                                <a:lnTo>
                                  <a:pt x="gd1589" y="gd1590"/>
                                </a:lnTo>
                                <a:lnTo>
                                  <a:pt x="gd1591" y="gd1592"/>
                                </a:lnTo>
                                <a:lnTo>
                                  <a:pt x="gd1593" y="gd1594"/>
                                </a:lnTo>
                                <a:lnTo>
                                  <a:pt x="gd1595" y="gd1596"/>
                                </a:lnTo>
                                <a:lnTo>
                                  <a:pt x="gd1597" y="gd1598"/>
                                </a:lnTo>
                                <a:lnTo>
                                  <a:pt x="gd1599" y="gd1600"/>
                                </a:lnTo>
                                <a:lnTo>
                                  <a:pt x="gd1601" y="gd1602"/>
                                </a:lnTo>
                                <a:lnTo>
                                  <a:pt x="gd1603" y="gd1604"/>
                                </a:lnTo>
                                <a:lnTo>
                                  <a:pt x="gd1605" y="gd1606"/>
                                </a:lnTo>
                                <a:lnTo>
                                  <a:pt x="gd1607" y="gd1608"/>
                                </a:lnTo>
                                <a:lnTo>
                                  <a:pt x="gd1609" y="gd1610"/>
                                </a:lnTo>
                                <a:lnTo>
                                  <a:pt x="gd1611" y="gd1612"/>
                                </a:lnTo>
                                <a:lnTo>
                                  <a:pt x="gd1613" y="gd1614"/>
                                </a:lnTo>
                                <a:lnTo>
                                  <a:pt x="gd1615" y="gd1616"/>
                                </a:lnTo>
                                <a:lnTo>
                                  <a:pt x="gd1617" y="gd1618"/>
                                </a:lnTo>
                                <a:lnTo>
                                  <a:pt x="gd1619" y="gd1620"/>
                                </a:lnTo>
                                <a:lnTo>
                                  <a:pt x="gd1621" y="gd1622"/>
                                </a:lnTo>
                                <a:lnTo>
                                  <a:pt x="gd1623" y="gd1624"/>
                                </a:lnTo>
                                <a:lnTo>
                                  <a:pt x="gd1625" y="gd1626"/>
                                </a:lnTo>
                                <a:lnTo>
                                  <a:pt x="gd1627" y="gd1628"/>
                                </a:lnTo>
                                <a:lnTo>
                                  <a:pt x="gd1629" y="gd1630"/>
                                </a:lnTo>
                                <a:lnTo>
                                  <a:pt x="gd1631" y="gd1632"/>
                                </a:lnTo>
                                <a:close/>
                              </a:path>
                              <a:path w="20000" h="20000" fill="norm" stroke="1" extrusionOk="0"/>
                            </a:pathLst>
                          </a:custGeom>
                          <a:solidFill>
                            <a:srgbClr val="E5E5E5"/>
                          </a:solidFill>
                          <a:ln w="3175">
                            <a:solidFill>
                              <a:srgbClr val="000000"/>
                            </a:solidFill>
                            <a:headEnd w="sm" len="sm"/>
                            <a:tailEnd w="sm" len="sm"/>
                          </a:ln>
                        </wps:spPr>
                        <wps:bodyPr rot="0">
                          <a:prstTxWarp prst="textNoShape">
                            <a:avLst/>
                          </a:prstTxWarp>
                          <a:noAutofit/>
                        </wps:bodyPr>
                      </wps:wsp>
                      <wps:wsp>
                        <wps:cNvPr id="10" name=""/>
                        <wps:cNvSpPr/>
                        <wps:spPr bwMode="auto">
                          <a:xfrm>
                            <a:off x="13172" y="2188"/>
                            <a:ext cx="3366" cy="4640"/>
                          </a:xfrm>
                          <a:custGeom>
                            <a:avLst/>
                            <a:gdLst>
                              <a:gd name="gd0" fmla="val 65536"/>
                              <a:gd name="gd1" fmla="val 11047"/>
                              <a:gd name="gd2" fmla="val 316"/>
                              <a:gd name="gd3" fmla="val 12442"/>
                              <a:gd name="gd4" fmla="val 0"/>
                              <a:gd name="gd5" fmla="val 12093"/>
                              <a:gd name="gd6" fmla="val 0"/>
                              <a:gd name="gd7" fmla="val 12093"/>
                              <a:gd name="gd8" fmla="val 190"/>
                              <a:gd name="gd9" fmla="val 11628"/>
                              <a:gd name="gd10" fmla="val 190"/>
                              <a:gd name="gd11" fmla="val 11279"/>
                              <a:gd name="gd12" fmla="val 316"/>
                              <a:gd name="gd13" fmla="val 11047"/>
                              <a:gd name="gd14" fmla="val 316"/>
                              <a:gd name="gd15" fmla="val 10698"/>
                              <a:gd name="gd16" fmla="val 506"/>
                              <a:gd name="gd17" fmla="val 10349"/>
                              <a:gd name="gd18" fmla="val 506"/>
                              <a:gd name="gd19" fmla="val 10116"/>
                              <a:gd name="gd20" fmla="val 633"/>
                              <a:gd name="gd21" fmla="val 10000"/>
                              <a:gd name="gd22" fmla="val 633"/>
                              <a:gd name="gd23" fmla="val 9651"/>
                              <a:gd name="gd24" fmla="val 759"/>
                              <a:gd name="gd25" fmla="val 9302"/>
                              <a:gd name="gd26" fmla="val 759"/>
                              <a:gd name="gd27" fmla="val 9302"/>
                              <a:gd name="gd28" fmla="val 823"/>
                              <a:gd name="gd29" fmla="val 8953"/>
                              <a:gd name="gd30" fmla="val 823"/>
                              <a:gd name="gd31" fmla="val 8953"/>
                              <a:gd name="gd32" fmla="val 1013"/>
                              <a:gd name="gd33" fmla="val 8721"/>
                              <a:gd name="gd34" fmla="val 1139"/>
                              <a:gd name="gd35" fmla="val 8256"/>
                              <a:gd name="gd36" fmla="val 1139"/>
                              <a:gd name="gd37" fmla="val 8256"/>
                              <a:gd name="gd38" fmla="val 1329"/>
                              <a:gd name="gd39" fmla="val 7907"/>
                              <a:gd name="gd40" fmla="val 1329"/>
                              <a:gd name="gd41" fmla="val 7907"/>
                              <a:gd name="gd42" fmla="val 1456"/>
                              <a:gd name="gd43" fmla="val 7209"/>
                              <a:gd name="gd44" fmla="val 1456"/>
                              <a:gd name="gd45" fmla="val 7209"/>
                              <a:gd name="gd46" fmla="val 1519"/>
                              <a:gd name="gd47" fmla="val 6860"/>
                              <a:gd name="gd48" fmla="val 1519"/>
                              <a:gd name="gd49" fmla="val 6860"/>
                              <a:gd name="gd50" fmla="val 1709"/>
                              <a:gd name="gd51" fmla="val 6395"/>
                              <a:gd name="gd52" fmla="val 1709"/>
                              <a:gd name="gd53" fmla="val 6395"/>
                              <a:gd name="gd54" fmla="val 1962"/>
                              <a:gd name="gd55" fmla="val 5814"/>
                              <a:gd name="gd56" fmla="val 1962"/>
                              <a:gd name="gd57" fmla="val 5814"/>
                              <a:gd name="gd58" fmla="val 2025"/>
                              <a:gd name="gd59" fmla="val 5349"/>
                              <a:gd name="gd60" fmla="val 2025"/>
                              <a:gd name="gd61" fmla="val 5349"/>
                              <a:gd name="gd62" fmla="val 2215"/>
                              <a:gd name="gd63" fmla="val 5116"/>
                              <a:gd name="gd64" fmla="val 2215"/>
                              <a:gd name="gd65" fmla="val 5116"/>
                              <a:gd name="gd66" fmla="val 2342"/>
                              <a:gd name="gd67" fmla="val 4767"/>
                              <a:gd name="gd68" fmla="val 2342"/>
                              <a:gd name="gd69" fmla="val 4767"/>
                              <a:gd name="gd70" fmla="val 2532"/>
                              <a:gd name="gd71" fmla="val 4419"/>
                              <a:gd name="gd72" fmla="val 2532"/>
                              <a:gd name="gd73" fmla="val 4186"/>
                              <a:gd name="gd74" fmla="val 2595"/>
                              <a:gd name="gd75" fmla="val 3721"/>
                              <a:gd name="gd76" fmla="val 2595"/>
                              <a:gd name="gd77" fmla="val 3721"/>
                              <a:gd name="gd78" fmla="val 2785"/>
                              <a:gd name="gd79" fmla="val 3605"/>
                              <a:gd name="gd80" fmla="val 2785"/>
                              <a:gd name="gd81" fmla="val 3605"/>
                              <a:gd name="gd82" fmla="val 2848"/>
                              <a:gd name="gd83" fmla="val 3372"/>
                              <a:gd name="gd84" fmla="val 2848"/>
                              <a:gd name="gd85" fmla="val 3372"/>
                              <a:gd name="gd86" fmla="val 3038"/>
                              <a:gd name="gd87" fmla="val 3023"/>
                              <a:gd name="gd88" fmla="val 3038"/>
                              <a:gd name="gd89" fmla="val 3023"/>
                              <a:gd name="gd90" fmla="val 3165"/>
                              <a:gd name="gd91" fmla="val 2907"/>
                              <a:gd name="gd92" fmla="val 3165"/>
                              <a:gd name="gd93" fmla="val 2907"/>
                              <a:gd name="gd94" fmla="val 3418"/>
                              <a:gd name="gd95" fmla="val 1977"/>
                              <a:gd name="gd96" fmla="val 3987"/>
                              <a:gd name="gd97" fmla="val 1977"/>
                              <a:gd name="gd98" fmla="val 4177"/>
                              <a:gd name="gd99" fmla="val 1628"/>
                              <a:gd name="gd100" fmla="val 4177"/>
                              <a:gd name="gd101" fmla="val 1512"/>
                              <a:gd name="gd102" fmla="val 4304"/>
                              <a:gd name="gd103" fmla="val 1512"/>
                              <a:gd name="gd104" fmla="val 4494"/>
                              <a:gd name="gd105" fmla="val 1279"/>
                              <a:gd name="gd106" fmla="val 4684"/>
                              <a:gd name="gd107" fmla="val 1279"/>
                              <a:gd name="gd108" fmla="val 4937"/>
                              <a:gd name="gd109" fmla="val 930"/>
                              <a:gd name="gd110" fmla="val 4937"/>
                              <a:gd name="gd111" fmla="val 930"/>
                              <a:gd name="gd112" fmla="val 5380"/>
                              <a:gd name="gd113" fmla="val 581"/>
                              <a:gd name="gd114" fmla="val 5380"/>
                              <a:gd name="gd115" fmla="val 581"/>
                              <a:gd name="gd116" fmla="val 5633"/>
                              <a:gd name="gd117" fmla="val 581"/>
                              <a:gd name="gd118" fmla="val 5949"/>
                              <a:gd name="gd119" fmla="val 233"/>
                              <a:gd name="gd120" fmla="val 5949"/>
                              <a:gd name="gd121" fmla="val 233"/>
                              <a:gd name="gd122" fmla="val 6519"/>
                              <a:gd name="gd123" fmla="val 0"/>
                              <a:gd name="gd124" fmla="val 6519"/>
                              <a:gd name="gd125" fmla="val 0"/>
                              <a:gd name="gd126" fmla="val 7405"/>
                              <a:gd name="gd127" fmla="val 233"/>
                              <a:gd name="gd128" fmla="val 7405"/>
                              <a:gd name="gd129" fmla="val 233"/>
                              <a:gd name="gd130" fmla="val 8354"/>
                              <a:gd name="gd131" fmla="val 581"/>
                              <a:gd name="gd132" fmla="val 8481"/>
                              <a:gd name="gd133" fmla="val 581"/>
                              <a:gd name="gd134" fmla="val 9114"/>
                              <a:gd name="gd135" fmla="val 581"/>
                              <a:gd name="gd136" fmla="val 9304"/>
                              <a:gd name="gd137" fmla="val 930"/>
                              <a:gd name="gd138" fmla="val 9304"/>
                              <a:gd name="gd139" fmla="val 930"/>
                              <a:gd name="gd140" fmla="val 9430"/>
                              <a:gd name="gd141" fmla="val 1279"/>
                              <a:gd name="gd142" fmla="val 9430"/>
                              <a:gd name="gd143" fmla="val 1279"/>
                              <a:gd name="gd144" fmla="val 9684"/>
                              <a:gd name="gd145" fmla="val 1512"/>
                              <a:gd name="gd146" fmla="val 9684"/>
                              <a:gd name="gd147" fmla="val 1512"/>
                              <a:gd name="gd148" fmla="val 9747"/>
                              <a:gd name="gd149" fmla="val 1628"/>
                              <a:gd name="gd150" fmla="val 9747"/>
                              <a:gd name="gd151" fmla="val 1628"/>
                              <a:gd name="gd152" fmla="val 9937"/>
                              <a:gd name="gd153" fmla="val 1977"/>
                              <a:gd name="gd154" fmla="val 9937"/>
                              <a:gd name="gd155" fmla="val 1977"/>
                              <a:gd name="gd156" fmla="val 10063"/>
                              <a:gd name="gd157" fmla="val 1977"/>
                              <a:gd name="gd158" fmla="val 10190"/>
                              <a:gd name="gd159" fmla="val 2558"/>
                              <a:gd name="gd160" fmla="val 10190"/>
                              <a:gd name="gd161" fmla="val 2558"/>
                              <a:gd name="gd162" fmla="val 10380"/>
                              <a:gd name="gd163" fmla="val 2907"/>
                              <a:gd name="gd164" fmla="val 10380"/>
                              <a:gd name="gd165" fmla="val 2907"/>
                              <a:gd name="gd166" fmla="val 10570"/>
                              <a:gd name="gd167" fmla="val 3023"/>
                              <a:gd name="gd168" fmla="val 10570"/>
                              <a:gd name="gd169" fmla="val 3023"/>
                              <a:gd name="gd170" fmla="val 10633"/>
                              <a:gd name="gd171" fmla="val 3605"/>
                              <a:gd name="gd172" fmla="val 10633"/>
                              <a:gd name="gd173" fmla="val 3605"/>
                              <a:gd name="gd174" fmla="val 10823"/>
                              <a:gd name="gd175" fmla="val 3721"/>
                              <a:gd name="gd176" fmla="val 10823"/>
                              <a:gd name="gd177" fmla="val 3721"/>
                              <a:gd name="gd178" fmla="val 10886"/>
                              <a:gd name="gd179" fmla="val 4186"/>
                              <a:gd name="gd180" fmla="val 10886"/>
                              <a:gd name="gd181" fmla="val 4186"/>
                              <a:gd name="gd182" fmla="val 11076"/>
                              <a:gd name="gd183" fmla="val 4419"/>
                              <a:gd name="gd184" fmla="val 11076"/>
                              <a:gd name="gd185" fmla="val 4419"/>
                              <a:gd name="gd186" fmla="val 11203"/>
                              <a:gd name="gd187" fmla="val 4767"/>
                              <a:gd name="gd188" fmla="val 11203"/>
                              <a:gd name="gd189" fmla="val 4767"/>
                              <a:gd name="gd190" fmla="val 11392"/>
                              <a:gd name="gd191" fmla="val 5116"/>
                              <a:gd name="gd192" fmla="val 11392"/>
                              <a:gd name="gd193" fmla="val 5116"/>
                              <a:gd name="gd194" fmla="val 11456"/>
                              <a:gd name="gd195" fmla="val 5349"/>
                              <a:gd name="gd196" fmla="val 11646"/>
                              <a:gd name="gd197" fmla="val 5814"/>
                              <a:gd name="gd198" fmla="val 11646"/>
                              <a:gd name="gd199" fmla="val 5814"/>
                              <a:gd name="gd200" fmla="val 11899"/>
                              <a:gd name="gd201" fmla="val 6047"/>
                              <a:gd name="gd202" fmla="val 11899"/>
                              <a:gd name="gd203" fmla="val 6395"/>
                              <a:gd name="gd204" fmla="val 11962"/>
                              <a:gd name="gd205" fmla="val 6512"/>
                              <a:gd name="gd206" fmla="val 11962"/>
                              <a:gd name="gd207" fmla="val 6512"/>
                              <a:gd name="gd208" fmla="val 12152"/>
                              <a:gd name="gd209" fmla="val 7209"/>
                              <a:gd name="gd210" fmla="val 12152"/>
                              <a:gd name="gd211" fmla="val 7209"/>
                              <a:gd name="gd212" fmla="val 12278"/>
                              <a:gd name="gd213" fmla="val 7558"/>
                              <a:gd name="gd214" fmla="val 12278"/>
                              <a:gd name="gd215" fmla="val 7907"/>
                              <a:gd name="gd216" fmla="val 12405"/>
                              <a:gd name="gd217" fmla="val 8256"/>
                              <a:gd name="gd218" fmla="val 12532"/>
                              <a:gd name="gd219" fmla="val 8721"/>
                              <a:gd name="gd220" fmla="val 12532"/>
                              <a:gd name="gd221" fmla="val 8721"/>
                              <a:gd name="gd222" fmla="val 12722"/>
                              <a:gd name="gd223" fmla="val 8953"/>
                              <a:gd name="gd224" fmla="val 12722"/>
                              <a:gd name="gd225" fmla="val 8953"/>
                              <a:gd name="gd226" fmla="val 12848"/>
                              <a:gd name="gd227" fmla="val 9186"/>
                              <a:gd name="gd228" fmla="val 12848"/>
                              <a:gd name="gd229" fmla="val 9302"/>
                              <a:gd name="gd230" fmla="val 12911"/>
                              <a:gd name="gd231" fmla="val 9651"/>
                              <a:gd name="gd232" fmla="val 12911"/>
                              <a:gd name="gd233" fmla="val 9651"/>
                              <a:gd name="gd234" fmla="val 13101"/>
                              <a:gd name="gd235" fmla="val 10000"/>
                              <a:gd name="gd236" fmla="val 13101"/>
                              <a:gd name="gd237" fmla="val 10000"/>
                              <a:gd name="gd238" fmla="val 13291"/>
                              <a:gd name="gd239" fmla="val 10349"/>
                              <a:gd name="gd240" fmla="val 13291"/>
                              <a:gd name="gd241" fmla="val 10349"/>
                              <a:gd name="gd242" fmla="val 13418"/>
                              <a:gd name="gd243" fmla="val 10698"/>
                              <a:gd name="gd244" fmla="val 13418"/>
                              <a:gd name="gd245" fmla="val 11047"/>
                              <a:gd name="gd246" fmla="val 13608"/>
                              <a:gd name="gd247" fmla="val 11047"/>
                              <a:gd name="gd248" fmla="val 13734"/>
                              <a:gd name="gd249" fmla="val 11279"/>
                              <a:gd name="gd250" fmla="val 13734"/>
                              <a:gd name="gd251" fmla="val 11279"/>
                              <a:gd name="gd252" fmla="val 13924"/>
                              <a:gd name="gd253" fmla="val 11628"/>
                              <a:gd name="gd254" fmla="val 13924"/>
                              <a:gd name="gd255" fmla="val 11860"/>
                              <a:gd name="gd256" fmla="val 14051"/>
                              <a:gd name="gd257" fmla="val 12093"/>
                              <a:gd name="gd258" fmla="val 14177"/>
                              <a:gd name="gd259" fmla="val 12209"/>
                              <a:gd name="gd260" fmla="val 14177"/>
                              <a:gd name="gd261" fmla="val 12209"/>
                              <a:gd name="gd262" fmla="val 14304"/>
                              <a:gd name="gd263" fmla="val 12442"/>
                              <a:gd name="gd264" fmla="val 14304"/>
                              <a:gd name="gd265" fmla="val 12442"/>
                              <a:gd name="gd266" fmla="val 14430"/>
                              <a:gd name="gd267" fmla="val 12791"/>
                              <a:gd name="gd268" fmla="val 14430"/>
                              <a:gd name="gd269" fmla="val 12791"/>
                              <a:gd name="gd270" fmla="val 14494"/>
                              <a:gd name="gd271" fmla="val 12907"/>
                              <a:gd name="gd272" fmla="val 14494"/>
                              <a:gd name="gd273" fmla="val 12907"/>
                              <a:gd name="gd274" fmla="val 14747"/>
                              <a:gd name="gd275" fmla="val 13372"/>
                              <a:gd name="gd276" fmla="val 14747"/>
                              <a:gd name="gd277" fmla="val 13372"/>
                              <a:gd name="gd278" fmla="val 14873"/>
                              <a:gd name="gd279" fmla="val 13605"/>
                              <a:gd name="gd280" fmla="val 14873"/>
                              <a:gd name="gd281" fmla="val 13605"/>
                              <a:gd name="gd282" fmla="val 15063"/>
                              <a:gd name="gd283" fmla="val 13721"/>
                              <a:gd name="gd284" fmla="val 15063"/>
                              <a:gd name="gd285" fmla="val 13721"/>
                              <a:gd name="gd286" fmla="val 15380"/>
                              <a:gd name="gd287" fmla="val 14070"/>
                              <a:gd name="gd288" fmla="val 15380"/>
                              <a:gd name="gd289" fmla="val 14070"/>
                              <a:gd name="gd290" fmla="val 15443"/>
                              <a:gd name="gd291" fmla="val 14186"/>
                              <a:gd name="gd292" fmla="val 15443"/>
                              <a:gd name="gd293" fmla="val 14186"/>
                              <a:gd name="gd294" fmla="val 15633"/>
                              <a:gd name="gd295" fmla="val 14535"/>
                              <a:gd name="gd296" fmla="val 15633"/>
                              <a:gd name="gd297" fmla="val 14535"/>
                              <a:gd name="gd298" fmla="val 15759"/>
                              <a:gd name="gd299" fmla="val 14884"/>
                              <a:gd name="gd300" fmla="val 15759"/>
                              <a:gd name="gd301" fmla="val 15000"/>
                              <a:gd name="gd302" fmla="val 15759"/>
                              <a:gd name="gd303" fmla="val 15000"/>
                              <a:gd name="gd304" fmla="val 15949"/>
                              <a:gd name="gd305" fmla="val 15233"/>
                              <a:gd name="gd306" fmla="val 15949"/>
                              <a:gd name="gd307" fmla="val 15233"/>
                              <a:gd name="gd308" fmla="val 16203"/>
                              <a:gd name="gd309" fmla="val 15233"/>
                              <a:gd name="gd310" fmla="val 16329"/>
                              <a:gd name="gd311" fmla="val 15581"/>
                              <a:gd name="gd312" fmla="val 16329"/>
                              <a:gd name="gd313" fmla="val 15581"/>
                              <a:gd name="gd314" fmla="val 16519"/>
                              <a:gd name="gd315" fmla="val 15814"/>
                              <a:gd name="gd316" fmla="val 16519"/>
                              <a:gd name="gd317" fmla="val 15814"/>
                              <a:gd name="gd318" fmla="val 16772"/>
                              <a:gd name="gd319" fmla="val 16279"/>
                              <a:gd name="gd320" fmla="val 16772"/>
                              <a:gd name="gd321" fmla="val 16279"/>
                              <a:gd name="gd322" fmla="val 17089"/>
                              <a:gd name="gd323" fmla="val 16279"/>
                              <a:gd name="gd324" fmla="val 17342"/>
                              <a:gd name="gd325" fmla="val 16395"/>
                              <a:gd name="gd326" fmla="val 17342"/>
                              <a:gd name="gd327" fmla="val 16395"/>
                              <a:gd name="gd328" fmla="val 17785"/>
                              <a:gd name="gd329" fmla="val 16744"/>
                              <a:gd name="gd330" fmla="val 17785"/>
                              <a:gd name="gd331" fmla="val 16744"/>
                              <a:gd name="gd332" fmla="val 17975"/>
                              <a:gd name="gd333" fmla="val 17093"/>
                              <a:gd name="gd334" fmla="val 17975"/>
                              <a:gd name="gd335" fmla="val 17093"/>
                              <a:gd name="gd336" fmla="val 18418"/>
                              <a:gd name="gd337" fmla="val 17326"/>
                              <a:gd name="gd338" fmla="val 18544"/>
                              <a:gd name="gd339" fmla="val 17326"/>
                              <a:gd name="gd340" fmla="val 18671"/>
                              <a:gd name="gd341" fmla="val 17442"/>
                              <a:gd name="gd342" fmla="val 18861"/>
                              <a:gd name="gd343" fmla="val 17442"/>
                              <a:gd name="gd344" fmla="val 19241"/>
                              <a:gd name="gd345" fmla="val 17674"/>
                              <a:gd name="gd346" fmla="val 19241"/>
                              <a:gd name="gd347" fmla="val 17674"/>
                              <a:gd name="gd348" fmla="val 19937"/>
                              <a:gd name="gd349" fmla="val 17674"/>
                              <a:gd name="gd350" fmla="val 19747"/>
                              <a:gd name="gd351" fmla="val 18023"/>
                              <a:gd name="gd352" fmla="val 19747"/>
                              <a:gd name="gd353" fmla="val 18023"/>
                              <a:gd name="gd354" fmla="val 19430"/>
                              <a:gd name="gd355" fmla="val 18372"/>
                              <a:gd name="gd356" fmla="val 19430"/>
                              <a:gd name="gd357" fmla="val 18372"/>
                              <a:gd name="gd358" fmla="val 19114"/>
                              <a:gd name="gd359" fmla="val 18372"/>
                              <a:gd name="gd360" fmla="val 18861"/>
                              <a:gd name="gd361" fmla="val 18721"/>
                              <a:gd name="gd362" fmla="val 18861"/>
                              <a:gd name="gd363" fmla="val 18721"/>
                              <a:gd name="gd364" fmla="val 18418"/>
                              <a:gd name="gd365" fmla="val 18837"/>
                              <a:gd name="gd366" fmla="val 18418"/>
                              <a:gd name="gd367" fmla="val 18837"/>
                              <a:gd name="gd368" fmla="val 17785"/>
                              <a:gd name="gd369" fmla="val 19302"/>
                              <a:gd name="gd370" fmla="val 17658"/>
                              <a:gd name="gd371" fmla="val 19302"/>
                              <a:gd name="gd372" fmla="val 17342"/>
                              <a:gd name="gd373" fmla="val 19419"/>
                              <a:gd name="gd374" fmla="val 17342"/>
                              <a:gd name="gd375" fmla="val 19419"/>
                              <a:gd name="gd376" fmla="val 16646"/>
                              <a:gd name="gd377" fmla="val 19767"/>
                              <a:gd name="gd378" fmla="val 16519"/>
                              <a:gd name="gd379" fmla="val 19767"/>
                              <a:gd name="gd380" fmla="val 15949"/>
                              <a:gd name="gd381" fmla="val 19884"/>
                              <a:gd name="gd382" fmla="val 15759"/>
                              <a:gd name="gd383" fmla="val 19884"/>
                              <a:gd name="gd384" fmla="val 12911"/>
                              <a:gd name="gd385" fmla="val 19767"/>
                              <a:gd name="gd386" fmla="val 12911"/>
                              <a:gd name="gd387" fmla="val 19767"/>
                              <a:gd name="gd388" fmla="val 12532"/>
                              <a:gd name="gd389" fmla="val 19419"/>
                              <a:gd name="gd390" fmla="val 12532"/>
                              <a:gd name="gd391" fmla="val 19419"/>
                              <a:gd name="gd392" fmla="val 12278"/>
                              <a:gd name="gd393" fmla="val 19302"/>
                              <a:gd name="gd394" fmla="val 12152"/>
                              <a:gd name="gd395" fmla="val 19302"/>
                              <a:gd name="gd396" fmla="val 11392"/>
                              <a:gd name="gd397" fmla="val 18837"/>
                              <a:gd name="gd398" fmla="val 11392"/>
                              <a:gd name="gd399" fmla="val 18837"/>
                              <a:gd name="gd400" fmla="val 10886"/>
                              <a:gd name="gd401" fmla="val 18721"/>
                              <a:gd name="gd402" fmla="val 10886"/>
                              <a:gd name="gd403" fmla="val 18721"/>
                              <a:gd name="gd404" fmla="val 10633"/>
                              <a:gd name="gd405" fmla="val 18372"/>
                              <a:gd name="gd406" fmla="val 10633"/>
                              <a:gd name="gd407" fmla="val 18372"/>
                              <a:gd name="gd408" fmla="val 10380"/>
                              <a:gd name="gd409" fmla="val 18372"/>
                              <a:gd name="gd410" fmla="val 10063"/>
                              <a:gd name="gd411" fmla="val 18023"/>
                              <a:gd name="gd412" fmla="val 10063"/>
                              <a:gd name="gd413" fmla="val 18023"/>
                              <a:gd name="gd414" fmla="val 9937"/>
                              <a:gd name="gd415" fmla="val 17674"/>
                              <a:gd name="gd416" fmla="val 9937"/>
                              <a:gd name="gd417" fmla="val 17674"/>
                              <a:gd name="gd418" fmla="val 9747"/>
                              <a:gd name="gd419" fmla="val 17442"/>
                              <a:gd name="gd420" fmla="val 9684"/>
                              <a:gd name="gd421" fmla="val 17442"/>
                              <a:gd name="gd422" fmla="val 9430"/>
                              <a:gd name="gd423" fmla="val 17326"/>
                              <a:gd name="gd424" fmla="val 9304"/>
                              <a:gd name="gd425" fmla="val 17326"/>
                              <a:gd name="gd426" fmla="val 9114"/>
                              <a:gd name="gd427" fmla="val 17093"/>
                              <a:gd name="gd428" fmla="val 9114"/>
                              <a:gd name="gd429" fmla="val 17093"/>
                              <a:gd name="gd430" fmla="val 8861"/>
                              <a:gd name="gd431" fmla="val 16744"/>
                              <a:gd name="gd432" fmla="val 8861"/>
                              <a:gd name="gd433" fmla="val 16744"/>
                              <a:gd name="gd434" fmla="val 8797"/>
                              <a:gd name="gd435" fmla="val 16395"/>
                              <a:gd name="gd436" fmla="val 8797"/>
                              <a:gd name="gd437" fmla="val 16395"/>
                              <a:gd name="gd438" fmla="val 8481"/>
                              <a:gd name="gd439" fmla="val 16279"/>
                              <a:gd name="gd440" fmla="val 8481"/>
                              <a:gd name="gd441" fmla="val 16279"/>
                              <a:gd name="gd442" fmla="val 8354"/>
                              <a:gd name="gd443" fmla="val 16279"/>
                              <a:gd name="gd444" fmla="val 8228"/>
                              <a:gd name="gd445" fmla="val 15814"/>
                              <a:gd name="gd446" fmla="val 8228"/>
                              <a:gd name="gd447" fmla="val 15814"/>
                              <a:gd name="gd448" fmla="val 7975"/>
                              <a:gd name="gd449" fmla="val 15581"/>
                              <a:gd name="gd450" fmla="val 7975"/>
                              <a:gd name="gd451" fmla="val 15581"/>
                              <a:gd name="gd452" fmla="val 7785"/>
                              <a:gd name="gd453" fmla="val 15233"/>
                              <a:gd name="gd454" fmla="val 7785"/>
                              <a:gd name="gd455" fmla="val 15233"/>
                              <a:gd name="gd456" fmla="val 7722"/>
                              <a:gd name="gd457" fmla="val 15233"/>
                              <a:gd name="gd458" fmla="val 7532"/>
                              <a:gd name="gd459" fmla="val 15000"/>
                              <a:gd name="gd460" fmla="val 7405"/>
                              <a:gd name="gd461" fmla="val 15000"/>
                              <a:gd name="gd462" fmla="val 7215"/>
                              <a:gd name="gd463" fmla="val 14884"/>
                              <a:gd name="gd464" fmla="val 7215"/>
                              <a:gd name="gd465" fmla="val 14884"/>
                              <a:gd name="gd466" fmla="val 7025"/>
                              <a:gd name="gd467" fmla="val 14535"/>
                              <a:gd name="gd468" fmla="val 7025"/>
                              <a:gd name="gd469" fmla="val 14535"/>
                              <a:gd name="gd470" fmla="val 6899"/>
                              <a:gd name="gd471" fmla="val 14186"/>
                              <a:gd name="gd472" fmla="val 6709"/>
                              <a:gd name="gd473" fmla="val 14186"/>
                              <a:gd name="gd474" fmla="val 6519"/>
                              <a:gd name="gd475" fmla="val 14070"/>
                              <a:gd name="gd476" fmla="val 6456"/>
                              <a:gd name="gd477" fmla="val 14070"/>
                              <a:gd name="gd478" fmla="val 6266"/>
                              <a:gd name="gd479" fmla="val 13721"/>
                              <a:gd name="gd480" fmla="val 6266"/>
                              <a:gd name="gd481" fmla="val 13721"/>
                              <a:gd name="gd482" fmla="val 5949"/>
                              <a:gd name="gd483" fmla="val 13605"/>
                              <a:gd name="gd484" fmla="val 5949"/>
                              <a:gd name="gd485" fmla="val 13605"/>
                              <a:gd name="gd486" fmla="val 5696"/>
                              <a:gd name="gd487" fmla="val 13372"/>
                              <a:gd name="gd488" fmla="val 5696"/>
                              <a:gd name="gd489" fmla="val 13372"/>
                              <a:gd name="gd490" fmla="val 5443"/>
                              <a:gd name="gd491" fmla="val 12907"/>
                              <a:gd name="gd492" fmla="val 5380"/>
                              <a:gd name="gd493" fmla="val 12907"/>
                              <a:gd name="gd494" fmla="val 4937"/>
                              <a:gd name="gd495" fmla="val 12791"/>
                              <a:gd name="gd496" fmla="val 4937"/>
                              <a:gd name="gd497" fmla="val 12791"/>
                              <a:gd name="gd498" fmla="val 4494"/>
                              <a:gd name="gd499" fmla="val 12442"/>
                              <a:gd name="gd500" fmla="val 4494"/>
                              <a:gd name="gd501" fmla="val 12442"/>
                              <a:gd name="gd502" fmla="val 3038"/>
                              <a:gd name="gd503" fmla="val 12209"/>
                              <a:gd name="gd504" fmla="val 3038"/>
                              <a:gd name="gd505" fmla="val 12209"/>
                              <a:gd name="gd506" fmla="val 2215"/>
                              <a:gd name="gd507" fmla="val 12093"/>
                              <a:gd name="gd508" fmla="val 2215"/>
                              <a:gd name="gd509" fmla="val 12093"/>
                              <a:gd name="gd510" fmla="val 0"/>
                              <a:gd name="gd511" fmla="val 11047"/>
                              <a:gd name="gd512" fmla="val 316"/>
                              <a:gd name="gd513" fmla="*/ w 0 20000"/>
                              <a:gd name="gd514" fmla="*/ h 0 20000"/>
                              <a:gd name="gd515" fmla="*/ w 21600 20000"/>
                              <a:gd name="gd516" fmla="*/ h 21600 20000"/>
                            </a:gdLst>
                            <a:ahLst/>
                            <a:cxnLst/>
                            <a:rect l="gd513" t="gd514" r="gd515" b="gd516"/>
                            <a:pathLst>
                              <a:path w="20000" h="20000" fill="norm" stroke="1"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lnTo>
                                  <a:pt x="gd139" y="gd140"/>
                                </a:lnTo>
                                <a:lnTo>
                                  <a:pt x="gd141" y="gd142"/>
                                </a:lnTo>
                                <a:lnTo>
                                  <a:pt x="gd143" y="gd144"/>
                                </a:lnTo>
                                <a:lnTo>
                                  <a:pt x="gd145" y="gd146"/>
                                </a:lnTo>
                                <a:lnTo>
                                  <a:pt x="gd147" y="gd148"/>
                                </a:lnTo>
                                <a:lnTo>
                                  <a:pt x="gd149" y="gd150"/>
                                </a:lnTo>
                                <a:lnTo>
                                  <a:pt x="gd151" y="gd152"/>
                                </a:lnTo>
                                <a:lnTo>
                                  <a:pt x="gd153" y="gd154"/>
                                </a:lnTo>
                                <a:lnTo>
                                  <a:pt x="gd155" y="gd156"/>
                                </a:lnTo>
                                <a:lnTo>
                                  <a:pt x="gd157" y="gd158"/>
                                </a:lnTo>
                                <a:lnTo>
                                  <a:pt x="gd159" y="gd160"/>
                                </a:lnTo>
                                <a:lnTo>
                                  <a:pt x="gd161" y="gd162"/>
                                </a:lnTo>
                                <a:lnTo>
                                  <a:pt x="gd163" y="gd164"/>
                                </a:lnTo>
                                <a:lnTo>
                                  <a:pt x="gd165" y="gd166"/>
                                </a:lnTo>
                                <a:lnTo>
                                  <a:pt x="gd167" y="gd168"/>
                                </a:lnTo>
                                <a:lnTo>
                                  <a:pt x="gd169" y="gd170"/>
                                </a:lnTo>
                                <a:lnTo>
                                  <a:pt x="gd171" y="gd172"/>
                                </a:lnTo>
                                <a:lnTo>
                                  <a:pt x="gd173" y="gd174"/>
                                </a:lnTo>
                                <a:lnTo>
                                  <a:pt x="gd175" y="gd176"/>
                                </a:lnTo>
                                <a:lnTo>
                                  <a:pt x="gd177" y="gd178"/>
                                </a:lnTo>
                                <a:lnTo>
                                  <a:pt x="gd179" y="gd180"/>
                                </a:lnTo>
                                <a:lnTo>
                                  <a:pt x="gd181" y="gd182"/>
                                </a:lnTo>
                                <a:lnTo>
                                  <a:pt x="gd183" y="gd184"/>
                                </a:lnTo>
                                <a:lnTo>
                                  <a:pt x="gd185" y="gd186"/>
                                </a:lnTo>
                                <a:lnTo>
                                  <a:pt x="gd187" y="gd188"/>
                                </a:lnTo>
                                <a:lnTo>
                                  <a:pt x="gd189" y="gd190"/>
                                </a:lnTo>
                                <a:lnTo>
                                  <a:pt x="gd191" y="gd192"/>
                                </a:lnTo>
                                <a:lnTo>
                                  <a:pt x="gd193" y="gd194"/>
                                </a:lnTo>
                                <a:lnTo>
                                  <a:pt x="gd195" y="gd196"/>
                                </a:lnTo>
                                <a:lnTo>
                                  <a:pt x="gd197" y="gd198"/>
                                </a:lnTo>
                                <a:lnTo>
                                  <a:pt x="gd199" y="gd200"/>
                                </a:lnTo>
                                <a:lnTo>
                                  <a:pt x="gd201" y="gd202"/>
                                </a:lnTo>
                                <a:lnTo>
                                  <a:pt x="gd203" y="gd204"/>
                                </a:lnTo>
                                <a:lnTo>
                                  <a:pt x="gd205" y="gd206"/>
                                </a:lnTo>
                                <a:lnTo>
                                  <a:pt x="gd207" y="gd208"/>
                                </a:lnTo>
                                <a:lnTo>
                                  <a:pt x="gd209" y="gd210"/>
                                </a:lnTo>
                                <a:lnTo>
                                  <a:pt x="gd211" y="gd212"/>
                                </a:lnTo>
                                <a:lnTo>
                                  <a:pt x="gd213" y="gd214"/>
                                </a:lnTo>
                                <a:lnTo>
                                  <a:pt x="gd215" y="gd216"/>
                                </a:lnTo>
                                <a:lnTo>
                                  <a:pt x="gd217" y="gd218"/>
                                </a:lnTo>
                                <a:lnTo>
                                  <a:pt x="gd219" y="gd220"/>
                                </a:lnTo>
                                <a:lnTo>
                                  <a:pt x="gd221" y="gd222"/>
                                </a:lnTo>
                                <a:lnTo>
                                  <a:pt x="gd223" y="gd224"/>
                                </a:lnTo>
                                <a:lnTo>
                                  <a:pt x="gd225" y="gd226"/>
                                </a:lnTo>
                                <a:lnTo>
                                  <a:pt x="gd227" y="gd228"/>
                                </a:lnTo>
                                <a:lnTo>
                                  <a:pt x="gd229" y="gd230"/>
                                </a:lnTo>
                                <a:lnTo>
                                  <a:pt x="gd231" y="gd232"/>
                                </a:lnTo>
                                <a:lnTo>
                                  <a:pt x="gd233" y="gd234"/>
                                </a:lnTo>
                                <a:lnTo>
                                  <a:pt x="gd235" y="gd236"/>
                                </a:lnTo>
                                <a:lnTo>
                                  <a:pt x="gd237" y="gd238"/>
                                </a:lnTo>
                                <a:lnTo>
                                  <a:pt x="gd239" y="gd240"/>
                                </a:lnTo>
                                <a:lnTo>
                                  <a:pt x="gd241" y="gd242"/>
                                </a:lnTo>
                                <a:lnTo>
                                  <a:pt x="gd243" y="gd244"/>
                                </a:lnTo>
                                <a:lnTo>
                                  <a:pt x="gd245" y="gd246"/>
                                </a:lnTo>
                                <a:lnTo>
                                  <a:pt x="gd247" y="gd248"/>
                                </a:lnTo>
                                <a:lnTo>
                                  <a:pt x="gd249" y="gd250"/>
                                </a:lnTo>
                                <a:lnTo>
                                  <a:pt x="gd251" y="gd252"/>
                                </a:lnTo>
                                <a:lnTo>
                                  <a:pt x="gd253" y="gd254"/>
                                </a:lnTo>
                                <a:lnTo>
                                  <a:pt x="gd255" y="gd256"/>
                                </a:lnTo>
                                <a:lnTo>
                                  <a:pt x="gd257" y="gd258"/>
                                </a:lnTo>
                                <a:lnTo>
                                  <a:pt x="gd259" y="gd260"/>
                                </a:lnTo>
                                <a:lnTo>
                                  <a:pt x="gd261" y="gd262"/>
                                </a:lnTo>
                                <a:lnTo>
                                  <a:pt x="gd263" y="gd264"/>
                                </a:lnTo>
                                <a:lnTo>
                                  <a:pt x="gd265" y="gd266"/>
                                </a:lnTo>
                                <a:lnTo>
                                  <a:pt x="gd267" y="gd268"/>
                                </a:lnTo>
                                <a:lnTo>
                                  <a:pt x="gd269" y="gd270"/>
                                </a:lnTo>
                                <a:lnTo>
                                  <a:pt x="gd271" y="gd272"/>
                                </a:lnTo>
                                <a:lnTo>
                                  <a:pt x="gd273" y="gd274"/>
                                </a:lnTo>
                                <a:lnTo>
                                  <a:pt x="gd275" y="gd276"/>
                                </a:lnTo>
                                <a:lnTo>
                                  <a:pt x="gd277" y="gd278"/>
                                </a:lnTo>
                                <a:lnTo>
                                  <a:pt x="gd279" y="gd280"/>
                                </a:lnTo>
                                <a:lnTo>
                                  <a:pt x="gd281" y="gd282"/>
                                </a:lnTo>
                                <a:lnTo>
                                  <a:pt x="gd283" y="gd284"/>
                                </a:lnTo>
                                <a:lnTo>
                                  <a:pt x="gd285" y="gd286"/>
                                </a:lnTo>
                                <a:lnTo>
                                  <a:pt x="gd287" y="gd288"/>
                                </a:lnTo>
                                <a:lnTo>
                                  <a:pt x="gd289" y="gd290"/>
                                </a:lnTo>
                                <a:lnTo>
                                  <a:pt x="gd291" y="gd292"/>
                                </a:lnTo>
                                <a:lnTo>
                                  <a:pt x="gd293" y="gd294"/>
                                </a:lnTo>
                                <a:lnTo>
                                  <a:pt x="gd295" y="gd296"/>
                                </a:lnTo>
                                <a:lnTo>
                                  <a:pt x="gd297" y="gd298"/>
                                </a:lnTo>
                                <a:lnTo>
                                  <a:pt x="gd299" y="gd300"/>
                                </a:lnTo>
                                <a:lnTo>
                                  <a:pt x="gd301" y="gd302"/>
                                </a:lnTo>
                                <a:lnTo>
                                  <a:pt x="gd303" y="gd304"/>
                                </a:lnTo>
                                <a:lnTo>
                                  <a:pt x="gd305" y="gd306"/>
                                </a:lnTo>
                                <a:lnTo>
                                  <a:pt x="gd307" y="gd308"/>
                                </a:lnTo>
                                <a:lnTo>
                                  <a:pt x="gd309" y="gd310"/>
                                </a:lnTo>
                                <a:lnTo>
                                  <a:pt x="gd311" y="gd312"/>
                                </a:lnTo>
                                <a:lnTo>
                                  <a:pt x="gd313" y="gd314"/>
                                </a:lnTo>
                                <a:lnTo>
                                  <a:pt x="gd315" y="gd316"/>
                                </a:lnTo>
                                <a:lnTo>
                                  <a:pt x="gd317" y="gd318"/>
                                </a:lnTo>
                                <a:lnTo>
                                  <a:pt x="gd319" y="gd320"/>
                                </a:lnTo>
                                <a:lnTo>
                                  <a:pt x="gd321" y="gd322"/>
                                </a:lnTo>
                                <a:lnTo>
                                  <a:pt x="gd323" y="gd324"/>
                                </a:lnTo>
                                <a:lnTo>
                                  <a:pt x="gd325" y="gd326"/>
                                </a:lnTo>
                                <a:lnTo>
                                  <a:pt x="gd327" y="gd328"/>
                                </a:lnTo>
                                <a:lnTo>
                                  <a:pt x="gd329" y="gd330"/>
                                </a:lnTo>
                                <a:lnTo>
                                  <a:pt x="gd331" y="gd332"/>
                                </a:lnTo>
                                <a:lnTo>
                                  <a:pt x="gd333" y="gd334"/>
                                </a:lnTo>
                                <a:lnTo>
                                  <a:pt x="gd335" y="gd336"/>
                                </a:lnTo>
                                <a:lnTo>
                                  <a:pt x="gd337" y="gd338"/>
                                </a:lnTo>
                                <a:lnTo>
                                  <a:pt x="gd339" y="gd340"/>
                                </a:lnTo>
                                <a:lnTo>
                                  <a:pt x="gd341" y="gd342"/>
                                </a:lnTo>
                                <a:lnTo>
                                  <a:pt x="gd343" y="gd344"/>
                                </a:lnTo>
                                <a:lnTo>
                                  <a:pt x="gd345" y="gd346"/>
                                </a:lnTo>
                                <a:lnTo>
                                  <a:pt x="gd347" y="gd348"/>
                                </a:lnTo>
                                <a:lnTo>
                                  <a:pt x="gd349" y="gd350"/>
                                </a:lnTo>
                                <a:lnTo>
                                  <a:pt x="gd351" y="gd352"/>
                                </a:lnTo>
                                <a:lnTo>
                                  <a:pt x="gd353" y="gd354"/>
                                </a:lnTo>
                                <a:lnTo>
                                  <a:pt x="gd355" y="gd356"/>
                                </a:lnTo>
                                <a:lnTo>
                                  <a:pt x="gd357" y="gd358"/>
                                </a:lnTo>
                                <a:lnTo>
                                  <a:pt x="gd359" y="gd360"/>
                                </a:lnTo>
                                <a:lnTo>
                                  <a:pt x="gd361" y="gd362"/>
                                </a:lnTo>
                                <a:lnTo>
                                  <a:pt x="gd363" y="gd364"/>
                                </a:lnTo>
                                <a:lnTo>
                                  <a:pt x="gd365" y="gd366"/>
                                </a:lnTo>
                                <a:lnTo>
                                  <a:pt x="gd367" y="gd368"/>
                                </a:lnTo>
                                <a:lnTo>
                                  <a:pt x="gd369" y="gd370"/>
                                </a:lnTo>
                                <a:lnTo>
                                  <a:pt x="gd371" y="gd372"/>
                                </a:lnTo>
                                <a:lnTo>
                                  <a:pt x="gd373" y="gd374"/>
                                </a:lnTo>
                                <a:lnTo>
                                  <a:pt x="gd375" y="gd376"/>
                                </a:lnTo>
                                <a:lnTo>
                                  <a:pt x="gd377" y="gd378"/>
                                </a:lnTo>
                                <a:lnTo>
                                  <a:pt x="gd379" y="gd380"/>
                                </a:lnTo>
                                <a:lnTo>
                                  <a:pt x="gd381" y="gd382"/>
                                </a:lnTo>
                                <a:lnTo>
                                  <a:pt x="gd383" y="gd384"/>
                                </a:lnTo>
                                <a:lnTo>
                                  <a:pt x="gd385" y="gd386"/>
                                </a:lnTo>
                                <a:lnTo>
                                  <a:pt x="gd387" y="gd388"/>
                                </a:lnTo>
                                <a:lnTo>
                                  <a:pt x="gd389" y="gd390"/>
                                </a:lnTo>
                                <a:lnTo>
                                  <a:pt x="gd391" y="gd392"/>
                                </a:lnTo>
                                <a:lnTo>
                                  <a:pt x="gd393" y="gd394"/>
                                </a:lnTo>
                                <a:lnTo>
                                  <a:pt x="gd395" y="gd396"/>
                                </a:lnTo>
                                <a:lnTo>
                                  <a:pt x="gd397" y="gd398"/>
                                </a:lnTo>
                                <a:lnTo>
                                  <a:pt x="gd399" y="gd400"/>
                                </a:lnTo>
                                <a:lnTo>
                                  <a:pt x="gd401" y="gd402"/>
                                </a:lnTo>
                                <a:lnTo>
                                  <a:pt x="gd403" y="gd404"/>
                                </a:lnTo>
                                <a:lnTo>
                                  <a:pt x="gd405" y="gd406"/>
                                </a:lnTo>
                                <a:lnTo>
                                  <a:pt x="gd407" y="gd408"/>
                                </a:lnTo>
                                <a:lnTo>
                                  <a:pt x="gd409" y="gd410"/>
                                </a:lnTo>
                                <a:lnTo>
                                  <a:pt x="gd411" y="gd412"/>
                                </a:lnTo>
                                <a:lnTo>
                                  <a:pt x="gd413" y="gd414"/>
                                </a:lnTo>
                                <a:lnTo>
                                  <a:pt x="gd415" y="gd416"/>
                                </a:lnTo>
                                <a:lnTo>
                                  <a:pt x="gd417" y="gd418"/>
                                </a:lnTo>
                                <a:lnTo>
                                  <a:pt x="gd419" y="gd420"/>
                                </a:lnTo>
                                <a:lnTo>
                                  <a:pt x="gd421" y="gd422"/>
                                </a:lnTo>
                                <a:lnTo>
                                  <a:pt x="gd423" y="gd424"/>
                                </a:lnTo>
                                <a:lnTo>
                                  <a:pt x="gd425" y="gd426"/>
                                </a:lnTo>
                                <a:lnTo>
                                  <a:pt x="gd427" y="gd428"/>
                                </a:lnTo>
                                <a:lnTo>
                                  <a:pt x="gd429" y="gd430"/>
                                </a:lnTo>
                                <a:lnTo>
                                  <a:pt x="gd431" y="gd432"/>
                                </a:lnTo>
                                <a:lnTo>
                                  <a:pt x="gd433" y="gd434"/>
                                </a:lnTo>
                                <a:lnTo>
                                  <a:pt x="gd435" y="gd436"/>
                                </a:lnTo>
                                <a:lnTo>
                                  <a:pt x="gd437" y="gd438"/>
                                </a:lnTo>
                                <a:lnTo>
                                  <a:pt x="gd439" y="gd440"/>
                                </a:lnTo>
                                <a:lnTo>
                                  <a:pt x="gd441" y="gd442"/>
                                </a:lnTo>
                                <a:lnTo>
                                  <a:pt x="gd443" y="gd444"/>
                                </a:lnTo>
                                <a:lnTo>
                                  <a:pt x="gd445" y="gd446"/>
                                </a:lnTo>
                                <a:lnTo>
                                  <a:pt x="gd447" y="gd448"/>
                                </a:lnTo>
                                <a:lnTo>
                                  <a:pt x="gd449" y="gd450"/>
                                </a:lnTo>
                                <a:lnTo>
                                  <a:pt x="gd451" y="gd452"/>
                                </a:lnTo>
                                <a:lnTo>
                                  <a:pt x="gd453" y="gd454"/>
                                </a:lnTo>
                                <a:lnTo>
                                  <a:pt x="gd455" y="gd456"/>
                                </a:lnTo>
                                <a:lnTo>
                                  <a:pt x="gd457" y="gd458"/>
                                </a:lnTo>
                                <a:lnTo>
                                  <a:pt x="gd459" y="gd460"/>
                                </a:lnTo>
                                <a:lnTo>
                                  <a:pt x="gd461" y="gd462"/>
                                </a:lnTo>
                                <a:lnTo>
                                  <a:pt x="gd463" y="gd464"/>
                                </a:lnTo>
                                <a:lnTo>
                                  <a:pt x="gd465" y="gd466"/>
                                </a:lnTo>
                                <a:lnTo>
                                  <a:pt x="gd467" y="gd468"/>
                                </a:lnTo>
                                <a:lnTo>
                                  <a:pt x="gd469" y="gd470"/>
                                </a:lnTo>
                                <a:lnTo>
                                  <a:pt x="gd471" y="gd472"/>
                                </a:lnTo>
                                <a:lnTo>
                                  <a:pt x="gd473" y="gd474"/>
                                </a:lnTo>
                                <a:lnTo>
                                  <a:pt x="gd475" y="gd476"/>
                                </a:lnTo>
                                <a:lnTo>
                                  <a:pt x="gd477" y="gd478"/>
                                </a:lnTo>
                                <a:lnTo>
                                  <a:pt x="gd479" y="gd480"/>
                                </a:lnTo>
                                <a:lnTo>
                                  <a:pt x="gd481" y="gd482"/>
                                </a:lnTo>
                                <a:lnTo>
                                  <a:pt x="gd483" y="gd484"/>
                                </a:lnTo>
                                <a:lnTo>
                                  <a:pt x="gd485" y="gd486"/>
                                </a:lnTo>
                                <a:lnTo>
                                  <a:pt x="gd487" y="gd488"/>
                                </a:lnTo>
                                <a:lnTo>
                                  <a:pt x="gd489" y="gd490"/>
                                </a:lnTo>
                                <a:lnTo>
                                  <a:pt x="gd491" y="gd492"/>
                                </a:lnTo>
                                <a:lnTo>
                                  <a:pt x="gd493" y="gd494"/>
                                </a:lnTo>
                                <a:lnTo>
                                  <a:pt x="gd495" y="gd496"/>
                                </a:lnTo>
                                <a:lnTo>
                                  <a:pt x="gd497" y="gd498"/>
                                </a:lnTo>
                                <a:lnTo>
                                  <a:pt x="gd499" y="gd500"/>
                                </a:lnTo>
                                <a:lnTo>
                                  <a:pt x="gd501" y="gd502"/>
                                </a:lnTo>
                                <a:lnTo>
                                  <a:pt x="gd503" y="gd504"/>
                                </a:lnTo>
                                <a:lnTo>
                                  <a:pt x="gd505" y="gd506"/>
                                </a:lnTo>
                                <a:lnTo>
                                  <a:pt x="gd507" y="gd508"/>
                                </a:lnTo>
                                <a:lnTo>
                                  <a:pt x="gd509" y="gd510"/>
                                </a:lnTo>
                                <a:lnTo>
                                  <a:pt x="gd511" y="gd512"/>
                                </a:lnTo>
                                <a:close/>
                              </a:path>
                              <a:path w="20000" h="20000" fill="norm" stroke="1" extrusionOk="0"/>
                            </a:pathLst>
                          </a:custGeom>
                          <a:solidFill>
                            <a:srgbClr val="FFFFFF"/>
                          </a:solidFill>
                          <a:ln w="3175">
                            <a:solidFill>
                              <a:srgbClr val="000000"/>
                            </a:solidFill>
                            <a:headEnd w="sm" len="sm"/>
                            <a:tailEnd w="sm" len="sm"/>
                          </a:ln>
                        </wps:spPr>
                        <wps:bodyPr rot="0">
                          <a:prstTxWarp prst="textNoShape">
                            <a:avLst/>
                          </a:prstTxWarp>
                          <a:noAutofit/>
                        </wps:bodyPr>
                      </wps:wsp>
                      <wps:wsp>
                        <wps:cNvPr id="11" name=""/>
                        <wps:cNvSpPr/>
                        <wps:spPr bwMode="auto">
                          <a:xfrm>
                            <a:off x="1252" y="9060"/>
                            <a:ext cx="17576" cy="382"/>
                          </a:xfrm>
                          <a:prstGeom prst="rect">
                            <a:avLst/>
                          </a:prstGeom>
                          <a:solidFill>
                            <a:srgbClr val="FFFFFF"/>
                          </a:solidFill>
                          <a:ln w="6350">
                            <a:solidFill>
                              <a:srgbClr val="000000"/>
                            </a:solidFill>
                          </a:ln>
                        </wps:spPr>
                        <wps:bodyPr rot="0">
                          <a:prstTxWarp prst="textNoShape">
                            <a:avLst/>
                          </a:prstTxWarp>
                          <a:noAutofit/>
                        </wps:bodyPr>
                      </wps:wsp>
                      <wps:wsp>
                        <wps:cNvPr id="12" name=""/>
                        <wps:cNvSpPr/>
                        <wps:spPr bwMode="auto">
                          <a:xfrm>
                            <a:off x="0" y="0"/>
                            <a:ext cx="9766" cy="20000"/>
                          </a:xfrm>
                          <a:custGeom>
                            <a:avLst/>
                            <a:gdLst>
                              <a:gd name="gd0" fmla="val 65536"/>
                              <a:gd name="gd1" fmla="val 19679"/>
                              <a:gd name="gd2" fmla="val 19971"/>
                              <a:gd name="gd3" fmla="val 18958"/>
                              <a:gd name="gd4" fmla="val 19971"/>
                              <a:gd name="gd5" fmla="val 18878"/>
                              <a:gd name="gd6" fmla="val 19985"/>
                              <a:gd name="gd7" fmla="val 18798"/>
                              <a:gd name="gd8" fmla="val 19868"/>
                              <a:gd name="gd9" fmla="val 18597"/>
                              <a:gd name="gd10" fmla="val 19868"/>
                              <a:gd name="gd11" fmla="val 18597"/>
                              <a:gd name="gd12" fmla="val 19736"/>
                              <a:gd name="gd13" fmla="val 18397"/>
                              <a:gd name="gd14" fmla="val 19736"/>
                              <a:gd name="gd15" fmla="val 18397"/>
                              <a:gd name="gd16" fmla="val 19648"/>
                              <a:gd name="gd17" fmla="val 18196"/>
                              <a:gd name="gd18" fmla="val 19648"/>
                              <a:gd name="gd19" fmla="val 18196"/>
                              <a:gd name="gd20" fmla="val 19589"/>
                              <a:gd name="gd21" fmla="val 17796"/>
                              <a:gd name="gd22" fmla="val 19589"/>
                              <a:gd name="gd23" fmla="val 17796"/>
                              <a:gd name="gd24" fmla="val 19530"/>
                              <a:gd name="gd25" fmla="val 17675"/>
                              <a:gd name="gd26" fmla="val 19530"/>
                              <a:gd name="gd27" fmla="val 17675"/>
                              <a:gd name="gd28" fmla="val 19427"/>
                              <a:gd name="gd29" fmla="val 17194"/>
                              <a:gd name="gd30" fmla="val 19427"/>
                              <a:gd name="gd31" fmla="val 17194"/>
                              <a:gd name="gd32" fmla="val 19354"/>
                              <a:gd name="gd33" fmla="val 17114"/>
                              <a:gd name="gd34" fmla="val 19354"/>
                              <a:gd name="gd35" fmla="val 17114"/>
                              <a:gd name="gd36" fmla="val 19310"/>
                              <a:gd name="gd37" fmla="val 16313"/>
                              <a:gd name="gd38" fmla="val 19310"/>
                              <a:gd name="gd39" fmla="val 16072"/>
                              <a:gd name="gd40" fmla="val 19207"/>
                              <a:gd name="gd41" fmla="val 15511"/>
                              <a:gd name="gd42" fmla="val 19207"/>
                              <a:gd name="gd43" fmla="val 15511"/>
                              <a:gd name="gd44" fmla="val 19148"/>
                              <a:gd name="gd45" fmla="val 14549"/>
                              <a:gd name="gd46" fmla="val 19148"/>
                              <a:gd name="gd47" fmla="val 14389"/>
                              <a:gd name="gd48" fmla="val 19046"/>
                              <a:gd name="gd49" fmla="val 11062"/>
                              <a:gd name="gd50" fmla="val 19046"/>
                              <a:gd name="gd51" fmla="val 10902"/>
                              <a:gd name="gd52" fmla="val 19148"/>
                              <a:gd name="gd53" fmla="val 4770"/>
                              <a:gd name="gd54" fmla="val 19148"/>
                              <a:gd name="gd55" fmla="val 4770"/>
                              <a:gd name="gd56" fmla="val 19046"/>
                              <a:gd name="gd57" fmla="val 4409"/>
                              <a:gd name="gd58" fmla="val 19046"/>
                              <a:gd name="gd59" fmla="val 4048"/>
                              <a:gd name="gd60" fmla="val 18899"/>
                              <a:gd name="gd61" fmla="val 3808"/>
                              <a:gd name="gd62" fmla="val 18899"/>
                              <a:gd name="gd63" fmla="val 3647"/>
                              <a:gd name="gd64" fmla="val 18869"/>
                              <a:gd name="gd65" fmla="val 3487"/>
                              <a:gd name="gd66" fmla="val 18869"/>
                              <a:gd name="gd67" fmla="val 3487"/>
                              <a:gd name="gd68" fmla="val 18796"/>
                              <a:gd name="gd69" fmla="val 3246"/>
                              <a:gd name="gd70" fmla="val 18796"/>
                              <a:gd name="gd71" fmla="val 3246"/>
                              <a:gd name="gd72" fmla="val 18708"/>
                              <a:gd name="gd73" fmla="val 2886"/>
                              <a:gd name="gd74" fmla="val 18708"/>
                              <a:gd name="gd75" fmla="val 2886"/>
                              <a:gd name="gd76" fmla="val 18634"/>
                              <a:gd name="gd77" fmla="val 2685"/>
                              <a:gd name="gd78" fmla="val 18634"/>
                              <a:gd name="gd79" fmla="val 2685"/>
                              <a:gd name="gd80" fmla="val 18561"/>
                              <a:gd name="gd81" fmla="val 2485"/>
                              <a:gd name="gd82" fmla="val 18561"/>
                              <a:gd name="gd83" fmla="val 2485"/>
                              <a:gd name="gd84" fmla="val 18488"/>
                              <a:gd name="gd85" fmla="val 2325"/>
                              <a:gd name="gd86" fmla="val 18488"/>
                              <a:gd name="gd87" fmla="val 2325"/>
                              <a:gd name="gd88" fmla="val 18443"/>
                              <a:gd name="gd89" fmla="val 2164"/>
                              <a:gd name="gd90" fmla="val 18443"/>
                              <a:gd name="gd91" fmla="val 2164"/>
                              <a:gd name="gd92" fmla="val 18311"/>
                              <a:gd name="gd93" fmla="val 1884"/>
                              <a:gd name="gd94" fmla="val 18311"/>
                              <a:gd name="gd95" fmla="val 1884"/>
                              <a:gd name="gd96" fmla="val 18253"/>
                              <a:gd name="gd97" fmla="val 1764"/>
                              <a:gd name="gd98" fmla="val 18194"/>
                              <a:gd name="gd99" fmla="val 1764"/>
                              <a:gd name="gd100" fmla="val 18150"/>
                              <a:gd name="gd101" fmla="val 1563"/>
                              <a:gd name="gd102" fmla="val 18150"/>
                              <a:gd name="gd103" fmla="val 1563"/>
                              <a:gd name="gd104" fmla="val 18018"/>
                              <a:gd name="gd105" fmla="val 1363"/>
                              <a:gd name="gd106" fmla="val 18018"/>
                              <a:gd name="gd107" fmla="val 1363"/>
                              <a:gd name="gd108" fmla="val 17974"/>
                              <a:gd name="gd109" fmla="val 1082"/>
                              <a:gd name="gd110" fmla="val 17974"/>
                              <a:gd name="gd111" fmla="val 1082"/>
                              <a:gd name="gd112" fmla="val 17885"/>
                              <a:gd name="gd113" fmla="val 962"/>
                              <a:gd name="gd114" fmla="val 17885"/>
                              <a:gd name="gd115" fmla="val 962"/>
                              <a:gd name="gd116" fmla="val 17739"/>
                              <a:gd name="gd117" fmla="val 762"/>
                              <a:gd name="gd118" fmla="val 17739"/>
                              <a:gd name="gd119" fmla="val 762"/>
                              <a:gd name="gd120" fmla="val 17562"/>
                              <a:gd name="gd121" fmla="val 561"/>
                              <a:gd name="gd122" fmla="val 17518"/>
                              <a:gd name="gd123" fmla="val 561"/>
                              <a:gd name="gd124" fmla="val 17401"/>
                              <a:gd name="gd125" fmla="val 401"/>
                              <a:gd name="gd126" fmla="val 17401"/>
                              <a:gd name="gd127" fmla="val 401"/>
                              <a:gd name="gd128" fmla="val 17225"/>
                              <a:gd name="gd129" fmla="val 160"/>
                              <a:gd name="gd130" fmla="val 17151"/>
                              <a:gd name="gd131" fmla="val 160"/>
                              <a:gd name="gd132" fmla="val 16637"/>
                              <a:gd name="gd133" fmla="val 0"/>
                              <a:gd name="gd134" fmla="val 16637"/>
                              <a:gd name="gd135" fmla="val 0"/>
                              <a:gd name="gd136" fmla="val 0"/>
                              <a:gd name="gd137" fmla="val 19960"/>
                              <a:gd name="gd138" fmla="val 0"/>
                              <a:gd name="gd139" fmla="*/ w 0 20000"/>
                              <a:gd name="gd140" fmla="*/ h 0 20000"/>
                              <a:gd name="gd141" fmla="*/ w 21600 20000"/>
                              <a:gd name="gd142" fmla="*/ h 21600 20000"/>
                            </a:gdLst>
                            <a:ahLst/>
                            <a:cxnLst/>
                            <a:rect l="gd139" t="gd140" r="gd141" b="gd142"/>
                            <a:pathLst>
                              <a:path w="20000" h="20000" fill="norm" stroke="1"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fill="norm" stroke="1" extrusionOk="0"/>
                            </a:pathLst>
                          </a:custGeom>
                          <a:noFill/>
                          <a:ln>
                            <a:solidFill>
                              <a:srgbClr val="000000"/>
                            </a:solidFill>
                            <a:headEnd w="sm" len="sm"/>
                            <a:tailEnd w="sm" len="sm"/>
                          </a:ln>
                        </wps:spPr>
                        <wps:bodyPr rot="0">
                          <a:prstTxWarp prst="textNoShape">
                            <a:avLst/>
                          </a:prstTxWarp>
                          <a:noAutofit/>
                        </wps:bodyPr>
                      </wps:wsp>
                      <wps:wsp>
                        <wps:cNvPr id="13" name=""/>
                        <wps:cNvSpPr/>
                        <wps:spPr bwMode="auto">
                          <a:xfrm>
                            <a:off x="9355" y="0"/>
                            <a:ext cx="10647" cy="20000"/>
                          </a:xfrm>
                          <a:custGeom>
                            <a:avLst/>
                            <a:gdLst>
                              <a:gd name="gd0" fmla="val 65536"/>
                              <a:gd name="gd1" fmla="val 478"/>
                              <a:gd name="gd2" fmla="val 19971"/>
                              <a:gd name="gd3" fmla="val 478"/>
                              <a:gd name="gd4" fmla="val 19985"/>
                              <a:gd name="gd5" fmla="val 993"/>
                              <a:gd name="gd6" fmla="val 19971"/>
                              <a:gd name="gd7" fmla="val 1176"/>
                              <a:gd name="gd8" fmla="val 19868"/>
                              <a:gd name="gd9" fmla="val 1360"/>
                              <a:gd name="gd10" fmla="val 19868"/>
                              <a:gd name="gd11" fmla="val 1360"/>
                              <a:gd name="gd12" fmla="val 19736"/>
                              <a:gd name="gd13" fmla="val 1581"/>
                              <a:gd name="gd14" fmla="val 19736"/>
                              <a:gd name="gd15" fmla="val 1581"/>
                              <a:gd name="gd16" fmla="val 19648"/>
                              <a:gd name="gd17" fmla="val 1691"/>
                              <a:gd name="gd18" fmla="val 19648"/>
                              <a:gd name="gd19" fmla="val 1691"/>
                              <a:gd name="gd20" fmla="val 19589"/>
                              <a:gd name="gd21" fmla="val 2096"/>
                              <a:gd name="gd22" fmla="val 19589"/>
                              <a:gd name="gd23" fmla="val 2096"/>
                              <a:gd name="gd24" fmla="val 19530"/>
                              <a:gd name="gd25" fmla="val 2316"/>
                              <a:gd name="gd26" fmla="val 19530"/>
                              <a:gd name="gd27" fmla="val 2316"/>
                              <a:gd name="gd28" fmla="val 19427"/>
                              <a:gd name="gd29" fmla="val 2647"/>
                              <a:gd name="gd30" fmla="val 19427"/>
                              <a:gd name="gd31" fmla="val 2647"/>
                              <a:gd name="gd32" fmla="val 19354"/>
                              <a:gd name="gd33" fmla="val 2904"/>
                              <a:gd name="gd34" fmla="val 19354"/>
                              <a:gd name="gd35" fmla="val 2904"/>
                              <a:gd name="gd36" fmla="val 19310"/>
                              <a:gd name="gd37" fmla="val 3676"/>
                              <a:gd name="gd38" fmla="val 19310"/>
                              <a:gd name="gd39" fmla="val 3860"/>
                              <a:gd name="gd40" fmla="val 19207"/>
                              <a:gd name="gd41" fmla="val 4412"/>
                              <a:gd name="gd42" fmla="val 19207"/>
                              <a:gd name="gd43" fmla="val 4412"/>
                              <a:gd name="gd44" fmla="val 19148"/>
                              <a:gd name="gd45" fmla="val 5404"/>
                              <a:gd name="gd46" fmla="val 19148"/>
                              <a:gd name="gd47" fmla="val 5551"/>
                              <a:gd name="gd48" fmla="val 19046"/>
                              <a:gd name="gd49" fmla="val 8824"/>
                              <a:gd name="gd50" fmla="val 19046"/>
                              <a:gd name="gd51" fmla="val 9007"/>
                              <a:gd name="gd52" fmla="val 19148"/>
                              <a:gd name="gd53" fmla="val 15147"/>
                              <a:gd name="gd54" fmla="val 19148"/>
                              <a:gd name="gd55" fmla="val 15147"/>
                              <a:gd name="gd56" fmla="val 19046"/>
                              <a:gd name="gd57" fmla="val 15515"/>
                              <a:gd name="gd58" fmla="val 19046"/>
                              <a:gd name="gd59" fmla="val 15919"/>
                              <a:gd name="gd60" fmla="val 18899"/>
                              <a:gd name="gd61" fmla="val 16103"/>
                              <a:gd name="gd62" fmla="val 18899"/>
                              <a:gd name="gd63" fmla="val 16287"/>
                              <a:gd name="gd64" fmla="val 18869"/>
                              <a:gd name="gd65" fmla="val 16507"/>
                              <a:gd name="gd66" fmla="val 18869"/>
                              <a:gd name="gd67" fmla="val 16507"/>
                              <a:gd name="gd68" fmla="val 18796"/>
                              <a:gd name="gd69" fmla="val 16728"/>
                              <a:gd name="gd70" fmla="val 18796"/>
                              <a:gd name="gd71" fmla="val 16728"/>
                              <a:gd name="gd72" fmla="val 18708"/>
                              <a:gd name="gd73" fmla="val 17096"/>
                              <a:gd name="gd74" fmla="val 18708"/>
                              <a:gd name="gd75" fmla="val 17096"/>
                              <a:gd name="gd76" fmla="val 18634"/>
                              <a:gd name="gd77" fmla="val 17243"/>
                              <a:gd name="gd78" fmla="val 18634"/>
                              <a:gd name="gd79" fmla="val 17243"/>
                              <a:gd name="gd80" fmla="val 18561"/>
                              <a:gd name="gd81" fmla="val 17500"/>
                              <a:gd name="gd82" fmla="val 18561"/>
                              <a:gd name="gd83" fmla="val 17500"/>
                              <a:gd name="gd84" fmla="val 18488"/>
                              <a:gd name="gd85" fmla="val 17684"/>
                              <a:gd name="gd86" fmla="val 18488"/>
                              <a:gd name="gd87" fmla="val 17684"/>
                              <a:gd name="gd88" fmla="val 18443"/>
                              <a:gd name="gd89" fmla="val 17794"/>
                              <a:gd name="gd90" fmla="val 18443"/>
                              <a:gd name="gd91" fmla="val 17794"/>
                              <a:gd name="gd92" fmla="val 18311"/>
                              <a:gd name="gd93" fmla="val 18015"/>
                              <a:gd name="gd94" fmla="val 18311"/>
                              <a:gd name="gd95" fmla="val 18015"/>
                              <a:gd name="gd96" fmla="val 18253"/>
                              <a:gd name="gd97" fmla="val 18235"/>
                              <a:gd name="gd98" fmla="val 18194"/>
                              <a:gd name="gd99" fmla="val 18235"/>
                              <a:gd name="gd100" fmla="val 18150"/>
                              <a:gd name="gd101" fmla="val 18382"/>
                              <a:gd name="gd102" fmla="val 18150"/>
                              <a:gd name="gd103" fmla="val 18382"/>
                              <a:gd name="gd104" fmla="val 18018"/>
                              <a:gd name="gd105" fmla="val 18640"/>
                              <a:gd name="gd106" fmla="val 18018"/>
                              <a:gd name="gd107" fmla="val 18640"/>
                              <a:gd name="gd108" fmla="val 17974"/>
                              <a:gd name="gd109" fmla="val 18787"/>
                              <a:gd name="gd110" fmla="val 17974"/>
                              <a:gd name="gd111" fmla="val 18787"/>
                              <a:gd name="gd112" fmla="val 17885"/>
                              <a:gd name="gd113" fmla="val 19007"/>
                              <a:gd name="gd114" fmla="val 17885"/>
                              <a:gd name="gd115" fmla="val 19007"/>
                              <a:gd name="gd116" fmla="val 17739"/>
                              <a:gd name="gd117" fmla="val 19228"/>
                              <a:gd name="gd118" fmla="val 17739"/>
                              <a:gd name="gd119" fmla="val 19228"/>
                              <a:gd name="gd120" fmla="val 17562"/>
                              <a:gd name="gd121" fmla="val 19412"/>
                              <a:gd name="gd122" fmla="val 17518"/>
                              <a:gd name="gd123" fmla="val 19412"/>
                              <a:gd name="gd124" fmla="val 17401"/>
                              <a:gd name="gd125" fmla="val 19522"/>
                              <a:gd name="gd126" fmla="val 17401"/>
                              <a:gd name="gd127" fmla="val 19522"/>
                              <a:gd name="gd128" fmla="val 17225"/>
                              <a:gd name="gd129" fmla="val 19706"/>
                              <a:gd name="gd130" fmla="val 17151"/>
                              <a:gd name="gd131" fmla="val 19706"/>
                              <a:gd name="gd132" fmla="val 16637"/>
                              <a:gd name="gd133" fmla="val 19963"/>
                              <a:gd name="gd134" fmla="val 16637"/>
                              <a:gd name="gd135" fmla="val 19963"/>
                              <a:gd name="gd136" fmla="val 0"/>
                              <a:gd name="gd137" fmla="val 0"/>
                              <a:gd name="gd138" fmla="val 0"/>
                              <a:gd name="gd139" fmla="*/ w 0 20000"/>
                              <a:gd name="gd140" fmla="*/ h 0 20000"/>
                              <a:gd name="gd141" fmla="*/ w 21600 20000"/>
                              <a:gd name="gd142" fmla="*/ h 21600 20000"/>
                            </a:gdLst>
                            <a:ahLst/>
                            <a:cxnLst/>
                            <a:rect l="gd139" t="gd140" r="gd141" b="gd142"/>
                            <a:pathLst>
                              <a:path w="20000" h="20000" fill="norm" stroke="1"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fill="norm" stroke="1" extrusionOk="0"/>
                            </a:pathLst>
                          </a:custGeom>
                          <a:noFill/>
                          <a:ln>
                            <a:solidFill>
                              <a:srgbClr val="000000"/>
                            </a:solidFill>
                            <a:headEnd w="sm" len="sm"/>
                            <a:tailEnd w="sm" len="sm"/>
                          </a:ln>
                        </wps:spPr>
                        <wps:bodyPr rot="0">
                          <a:prstTxWarp prst="textNoShape">
                            <a:avLst/>
                          </a:prstTxWarp>
                          <a:noAutofit/>
                        </wps:bodyPr>
                      </wps:wsp>
                    </wpg:wgp>
                  </a:graphicData>
                </a:graphic>
              </wp:anchor>
            </w:drawing>
          </mc:Choice>
          <mc:Fallback>
            <w:pict>
              <v:group id="group 0" o:spid="_x0000_s0000" style="position:absolute;z-index:524288;o:allowoverlap:true;o:allowincell:true;mso-position-horizontal-relative:page;margin-left:307.6pt;mso-position-horizontal:absolute;mso-position-vertical-relative:page;margin-top:38.8pt;mso-position-vertical:absolute;width:42.1pt;height:54.0pt;mso-wrap-distance-left:9.0pt;mso-wrap-distance-top:0.0pt;mso-wrap-distance-right:9.0pt;mso-wrap-distance-bottom:0.0pt;" coordorigin="0,0" coordsize="200,200">
                <v:shape id="shape 1" o:spid="_x0000_s1" style="position:absolute;left:12;top:7;width:88;height:182;visibility:visible;" path="m94220,99600l94889,99919l94000,99919l94000,99433l93109,99433l93109,98713l92000,98713l92000,98389l91109,98389l91109,97988l89109,97988l89109,97588l88444,97588l88444,97264l86220,97264l86220,96863l85553,96863l85553,96544l81553,96544l80444,96139l77553,96139l77553,95738l72664,95738l71778,95419l55553,95419l54664,95738l24220,95738l24220,95419l22000,95419l20444,94613l18889,94613l18220,94294l17333,94294l17333,93889l16220,93889l16220,93569l14444,93569l14444,93250l13333,93250l13333,92845l12444,92845l12444,92523l11553,92523l11553,92118l10889,92118l10889,91720l9553,91720l9553,91319l8664,90993l8664,90674l7553,90674l7553,90194l6889,90194l6889,89868l5778,89868l5778,89470l4889,89470l4889,88824l3778,88824l3778,88023l2889,87618l2889,86975l2000,86975l2000,86255l889,85769l889,83278l0,83278l0,0l99778,0ee" coordsize="100000,100000" fillcolor="#999999" strokecolor="#000000" strokeweight="0.50pt">
                  <v:path textboxrect="0,0,108000,108000"/>
                </v:shape>
                <v:shape id="shape 2" o:spid="_x0000_s2" style="position:absolute;left:87;top:7;width:100;height:182;visibility:visible;" path="m5458,99600l5069,99919l5850,99919l5850,99433l8183,98475l7019,98713l7794,98713l7794,98389l8380,98389l8380,97988l10523,97988l10523,97588l11500,97588l11500,97264l13449,97264l13449,96863l14424,96863l14424,96544l18324,96544l19299,96139l22023,96139l22023,95738l26898,95738l27678,95419l44250,95419l45028,95738l75634,95738l75634,95419l77583,95419l79725,94613l80505,94613l81479,94294l82454,94294l82454,93889l83625,93889l83625,93569l85574,93569l85574,93250l86354,93250l86354,92845l87329,92845l87329,92523l88500,92523l88500,92118l89278,92118l89278,91720l90255,91720l90255,91319l91424,90993l91424,90674l92009,90674l92009,90194l92979,90194l92979,89868l93954,89868l93954,89470l94928,89470l94928,88824l96100,88824l96100,88023l97074,87618l97074,86975l97660,86975l97660,86255l99023,85769l99023,83278l99803,83278l99803,0l0,0ee" coordsize="100000,100000" fillcolor="#999999" strokecolor="#000000" strokeweight="0.50pt">
                  <v:path textboxrect="0,0,108000,108000"/>
                </v:shape>
                <v:shape id="shape 3" o:spid="_x0000_s3" style="position:absolute;left:12;top:98;width:175;height:26;visibility:visible;" path="m0,0l99889,0l99889,99454l0,99454l0,0xee" coordsize="100000,100000" fillcolor="#E5E5E5" strokecolor="#000000" strokeweight="0.50pt">
                  <v:path textboxrect="0,0,108000,108000"/>
                </v:shape>
                <v:shape id="shape 4" o:spid="_x0000_s4" o:spt="1" type="#_x0000_t1" style="position:absolute;left:12;top:128;width:175;height:3;visibility:visible;" fillcolor="#FFFFFF" strokecolor="#000000" strokeweight="0.50pt"/>
                <v:shape id="shape 5" o:spid="_x0000_s5" style="position:absolute;left:12;top:98;width:35;height:26;visibility:visible;" path="m0,49178l50000,0l99444,49178l50000,99454l0,49178xee" coordsize="100000,100000" fillcolor="#999999" strokecolor="#000000" strokeweight="0.50pt">
                  <v:path textboxrect="0,0,108000,108000"/>
                </v:shape>
                <v:shape id="shape 6" o:spid="_x0000_s6" style="position:absolute;left:47;top:98;width:35;height:26;visibility:visible;" path="m0,49178l50000,0l99444,49178l50000,99454l0,49178xee" coordsize="100000,100000" fillcolor="#999999" strokecolor="#000000" strokeweight="0.50pt">
                  <v:path textboxrect="0,0,108000,108000"/>
                </v:shape>
                <v:shape id="shape 7" o:spid="_x0000_s7" style="position:absolute;left:82;top:98;width:35;height:26;visibility:visible;" path="m0,49178l50000,0l99444,49178l50000,99454l0,49178xee" coordsize="100000,100000" fillcolor="#999999" strokecolor="#000000" strokeweight="0.50pt">
                  <v:path textboxrect="0,0,108000,108000"/>
                </v:shape>
                <v:shape id="shape 8" o:spid="_x0000_s8" style="position:absolute;left:118;top:98;width:35;height:26;visibility:visible;" path="m0,49178l50000,0l99444,49178l50000,99454l0,49178xee" coordsize="100000,100000" fillcolor="#999999" strokecolor="#000000" strokeweight="0.50pt">
                  <v:path textboxrect="0,0,108000,108000"/>
                </v:shape>
                <v:shape id="shape 9" o:spid="_x0000_s9" style="position:absolute;left:153;top:98;width:35;height:26;visibility:visible;" path="m0,49178l50000,0l99444,49178l50000,99454l0,49178xee" coordsize="100000,100000" fillcolor="#999999" strokecolor="#000000" strokeweight="0.50pt">
                  <v:path textboxrect="0,0,108000,108000"/>
                </v:shape>
                <v:shape id="shape 10" o:spid="_x0000_s10" style="position:absolute;left:18;top:11;width:160;height:74;visibility:visible;" path="m89414,979l89660,389l89414,979l89294,979l89294,1375l88199,1375l88199,1958l87225,1958l87225,2153l85764,2153l85644,2549l85398,2549l84669,3134l83940,3134l83940,3333l82970,3333l82970,3919l82113,3919l81875,4509l80898,4509l80898,4704l80414,4704l80414,5100l79194,5100l79194,5880l78708,5880l78708,6079l78345,6079l78225,6664l77613,6664l77368,7255l76884,7255l76884,7449l75910,7449l75424,7644l75058,8428l74329,8428l74329,8625l73963,8625l73963,9213l73479,9213l73479,9609l73113,9609l73113,9803l72993,9803l72993,10588l72019,10588l72019,10979l71773,10979l71535,11174l71410,11174l71410,11958l70558,11958l70558,12153l70194,12153l70074,12354l69708,12354l69708,13134l69463,13134l69463,13528l68979,13528l68979,14118l68734,14118l68250,14315l67884,14315l67153,14704l66910,14704l66789,15294l66664,15294l66664,15683l66178,15683l66178,16470l65569,16470l65204,16863l64963,16863l64963,17255l64475,17255l64475,17845l64234,17845l64234,18234l63625,18234l63625,18824l63505,19213l63139,19410l63139,20000l62894,20785l62894,20979l62648,20979l61919,21569l61919,21764l61799,22549l61433,22549l61433,22743l61315,23134l61315,23333l60824,23333l60824,23919l60704,23919l60704,24509l60338,25294l60338,25683l59975,25683l59975,26470l59854,26470l59854,27058l59609,27449l59609,27845l59363,27845l59363,28625l59000,29213l59000,30000l58514,30389l58514,30979l58273,30979l58273,32354l58028,32743l58028,34704l57785,34704l57785,35683l57544,35683l57544,41958l57785,41958l57785,42743l58028,43528l58028,44315l58273,44315l58273,44509l58514,44898l58514,45488l59000,45880l59000,46079l59363,46079l59609,46664l59854,46664l59854,46863l59975,46863l59975,48039l60338,48039l60704,48234l60824,48234l60824,48625l61315,48625l61433,49019l61799,49410l61919,49410l61919,50194l62648,50194l62894,50194l63139,50588l63139,50979l63625,50979l64234,51569l64475,51764l64475,52743l64963,52743l65204,52940l65329,53333l65569,53333l65569,53919l66178,53919l66178,54315l66178,54509l66664,54509l66664,55100l66789,55100l66910,55294l67153,55294l67153,55683l67884,55683l67884,56273l68125,56273l68250,56664l68734,57255l68979,57255l68979,57845l69100,57845l69100,58234l69463,58234l69708,58625l70074,59019l70194,59019l70194,59410l70558,59410l70558,60000l70803,60000l71410,60194l71535,60194l71773,60389l72019,60389l72019,61174l72264,61174l72993,61569l73113,61569l73113,62354l73359,62549l73479,62549l74329,64118l74329,64315l75058,64704l75058,64898l75424,66079l75910,66079l75910,66470l76035,66863l76884,66863l76884,67449l77130,67644l77130,68234l77130,68824l77368,68824l77368,69019l77613,69019l77613,69410l78225,69803l78225,70194l78345,70194l78345,71375l78588,71375l78588,71958l78708,71958l78708,72153l78954,72153l78954,73333l79194,73333l79194,73725l79194,74315l80049,74315l80049,73528l80535,72549l79194,75100l77613,75100l77613,74704l77130,74704l77130,74315l76884,74315l76884,73725l76035,73725l76035,73528l75910,73528l75424,73333l75058,72549l74329,72549l74329,72153l73725,72153l73725,71958l73359,71958l73113,71375l72993,71375l72264,70785l71773,70785l71773,70194l71535,70194l71410,69803l70803,69803l70803,69410l70558,69410l70558,69019l70194,69019l70194,68824l69708,68824l69708,68234l69463,68234l69463,67644l68979,67644l68979,67449l68250,67449l68250,66863l67884,66863l67884,66470l66910,66470l66910,66079l66664,66079l66664,65294l66178,65294l66178,64898l65569,64898l65329,64704l65204,64704l64963,64315l64475,64315l64475,64118l64234,64118l63625,63528l63139,63528l63139,62940l62648,62940l61919,62549l61799,62549l61433,62354l60704,62354l60704,61569l58514,61569l58273,61174l54380,61174l54380,60389l52308,60389l52308,60194l47690,60194l47690,60389l47199,60389l46833,61174l44278,61174l44160,61569l43428,61569l43428,62354l42699,62354l42699,62549l42088,62549l42088,62940l41604,62940l41604,63528l40875,63528l40634,64118l40389,64118l40144,64315l40023,64315l40023,64704l39294,64704l39174,64898l39049,64898l39049,65294l38319,65294l38319,66079l37954,66079l37954,66470l36738,66470l36738,66079l36493,66079l36493,65294l35764,65294l35764,64898l34428,64898l34428,64704l33819,64704l33819,64315l33208,64315l33208,64118l32725,64118l31993,63528l31875,63528l31875,62940l31144,62940l30898,62549l30414,62549l30289,62354l29440,62354l29440,61569l29194,61569l29194,61174l28588,61174l28463,60389l28225,60389l28225,60194l27734,60194l27734,60000l26884,60000l26764,59410l26639,59410l26639,59019l26153,59019l25910,58625l25058,58625l25058,58234l24694,58234l24574,57845l23359,57845l23359,57255l22868,57255l22868,56664l22505,56664l22505,56273l22264,56273l21773,55683l21535,55683l21535,55294l21044,55294l21044,55100l20440,55100l19829,54509l19345,54509l19345,54315l19100,54315l18854,53919l18250,53919l18125,53333l17884,53333l17884,52940l17759,52940l17759,52743l17028,52743l17028,51764l16910,51764l16299,51569l16178,50979l16058,50979l16058,50588l15694,50588l15694,50194l15204,50194l14354,50194l14354,49410l12773,49410l12773,50194l12410,50194l11919,50194l11919,50588l10583,50588l10583,50979l10583,51569l10338,51569l10220,51764l9488,51764l9488,52743l8759,52743l8759,52940l8273,52940l8273,53333l7299,53333l7299,53919l6933,53919l6690,54315l6569,54315l5958,54509l5720,54509l5720,55100l4988,55100l4988,55294l4625,55294l4625,55683l4014,55683l4014,56273l3528,56273l3528,56664l3403,56664l3403,57255l2308,57255l2308,57845l1944,57845l1944,58234l1704,58234l1704,58625l1338,58625l1338,59019l484,59019l484,59410l243,59410l243,60000l0,60000l243,60000l243,60194l484,60194l484,60389l1458,60389l1458,61174l2308,61174l2308,61569l3528,61569l3528,62354l4625,62354l4625,62549l5595,62549l5595,62940l5958,62940l6569,63528l6933,63528l6933,64118l8880,64118l8880,64315l10338,64315l10583,64704l10583,64898l11190,64898l11190,65294l12044,65294l12044,66079l12410,66079l12410,66470l13505,66470l13505,66863l13868,66863l13868,67449l14354,67449l14354,67644l14354,68234l14475,68234l15204,68824l15569,68824l15569,69019l15694,69019l15694,69410l16058,69410l16178,69803l16299,69803l16299,70194l16910,70194l16910,70785l17028,70785l17028,71375l17759,71375l17759,71958l17884,71958l17884,72153l18125,72549l18250,73333l18250,73528l18854,73528l18854,73725l19100,73725l19100,74704l19345,74704l19345,75100l19345,76079l19829,76079l19829,77058l20440,77255l20440,78428l20678,78428l20678,79019l20803,79019l20803,80588l21044,80588l21044,83134l21289,83333l21289,86273l21044,86273l21044,90194l20803,90194l20803,90785l20678,90785l20678,91958l20440,91958l20440,92743l19829,92743l19829,93333l19345,93333l19345,93919l19345,94118l19345,95294l19100,95294l19100,95880l18854,95880l18854,96079l18125,96079l18125,96664l17884,96664l17759,96664l17759,98428l18854,98428l18854,97845l21044,97845l21044,98428l21773,98428l21773,98625l27734,98625l27734,98428l28463,98428l28463,97845l29440,97845l29924,97449l31993,97449l32725,96664l33940,96664l35764,96664l36255,96079l37350,96079l37954,95880l39049,95880l39174,95294l40389,95294l40634,94898l41604,94898l41970,94118l43308,94118l43428,93919l43914,93919l44160,93333l44403,93333l45134,92743l45500,92743l45618,92743l45863,92354l46833,92354l46833,91958l47324,91958l47324,91375l48053,91375l48053,90785l48660,90785l49023,90194l49514,90194l50243,90194l51458,90194l51458,92743l51458,93919l51095,93919l51095,94118l50850,94118l50850,95294l50609,95294l50609,96079l50484,96079l50484,97845l52553,97845l52799,98428l54625,98428l54625,98625l56324,98625l56569,99213l58273,99213l58514,99803l69708,99803l70074,99213l71410,99213l71410,98625l72019,98625l72019,98428l73359,98428l73359,97845l74329,97845l74329,97449l75424,97449l75424,96664l76884,96664l77130,96664l77130,96079l77613,96079l78225,95880l78345,95880l78588,95294l78708,95294l78708,94898l78954,94898l79194,94118l79194,93919l80049,93919l80049,93333l80414,93333l80414,92743l80535,92743l80898,92743l80898,92354l81264,92354l81875,91958l82604,91958l82604,91375l82970,91375l83088,90785l83819,90785l83940,90194l84428,90194l85398,90194l85398,89410l85523,89410l85523,89019l85644,89019l85764,88824l86130,88824l86130,88039l86493,88039l86984,88039l87225,88039l87225,87644l87470,87644l87470,86863l87713,86863l87954,86470l88079,86470l88079,86273l88199,86273l88199,85683l89049,85683l89294,85294l89414,85294l89414,84704l89660,84704l89660,84315l90023,84315l90023,83528l90509,83528l90755,83333l91238,83333l91238,83134l91484,83134l91604,82743l91850,82743l91850,82153l92454,82153l92454,81764l92579,81764l92819,81174l92944,81174l92944,80979l93428,79803l94039,79803l94039,79213l94160,79213l94160,79019l94278,79019l94278,78428l94644,78428l95134,78428l95134,78039l95375,78039l95375,77255l95738,77058l95738,76664l95863,76664l95863,76079l96104,76079l96104,75488l96350,75488l96350,75100l96595,75100l96595,74315l96958,74315l96958,73725l97565,73725l97565,73528l97808,73333l97808,72549l98053,72549l98053,71958l98053,71375l98053,70785l98419,70785l98419,69803l98539,69803l98539,69019l99389,69019l99389,64315l99514,64315l99514,62549l99755,62354l99755,59410l99880,59410l99880,54315l99755,54315l99755,53333l99514,53333l99514,52743l99389,52743l99389,50979l98539,50588l98539,50194l98419,49410l98419,48625l98053,48234l98053,46863l98053,45880l97808,45880l97808,44898l97565,44898l97565,43919l96958,43919l96958,42743l96595,42153l96595,41958l96350,41375l96350,40979l96104,40979l96104,40588l95863,40194l95863,39803l95738,39803l95738,39019l95375,39019l95375,38428l95134,37644l95134,37449l94644,37449l94644,37058l94278,36664l94278,36273l94160,36273l94160,35683l94039,35294l94039,35100l93428,34704l93428,33919l93183,33919l93183,33134l92944,32743l92944,32354l92819,32354l92819,31569l92579,31569l92579,30979l92454,30979l92454,30389l91850,30389l91850,29213l91604,29213l91604,28625l91484,28428l91484,27845l91238,27845l91238,27058l90755,26470l90755,26273l90509,25683l90509,25294l90023,25294l90023,23134l89660,23134l89660,21764l89660,21569l89660,19410l89414,19410l89414,16664l89294,16664l89294,12354l89049,12354l89049,0l88199,0l88199,389l89414,979xee" coordsize="100000,100000" fillcolor="#E5E5E5" strokecolor="#000000" strokeweight="0.25pt">
                  <v:path textboxrect="0,0,108000,108000"/>
                </v:shape>
                <v:shape id="shape 11" o:spid="_x0000_s11" style="position:absolute;left:131;top:21;width:33;height:46;visibility:visible;" path="m55234,1579l62208,0l60463,0l60463,949l58139,949l56394,1579l55234,1579l53488,2528l51743,2528l50579,3164l50000,3164l48255,3794l46509,3794l46509,4113l44764,4113l44764,5065l43604,5694l41278,5694l41278,6644l39535,6644l39535,7278l36044,7278l36044,7595l34299,7595l34299,8544l31975,8544l31975,9808l29069,9808l29069,10125l26743,10125l26743,11074l25579,11074l25579,11708l23833,11708l23833,12660l22095,12660l20928,12975l18604,12975l18604,13924l18023,13924l18023,14238l16859,14238l16859,15190l15113,15190l15113,15824l14535,15824l14535,17088l9884,19933l9884,20884l8139,20884l7558,21519l7558,22470l6394,23419l6394,24683l4648,24683l4648,26898l2903,26898l2903,28164l2903,29743l1164,29743l1164,32595l0,32595l0,37023l1164,37023l1164,41769l2903,42403l2903,45569l2903,46519l4648,46519l4648,47148l6394,47148l6394,48419l7558,48419l7558,48734l8139,48734l8139,49683l9884,49683l9884,50315l9884,50949l12789,50949l12789,51898l14535,51898l14535,52850l15113,52850l15113,53164l18023,53164l18023,54113l18604,54113l18604,54428l20928,54428l20928,55380l22095,55380l22095,56014l23833,56014l23833,56958l25579,56958l25579,57278l26743,58229l29069,58229l29069,59493l30234,59493l31975,59808l32558,59808l32558,60759l36044,60759l36044,61389l37789,61389l39535,62023l41278,62660l43604,62660l43604,63609l44764,63609l44764,64238l45928,64238l46509,64553l48255,64553l48255,65505l50000,65505l50000,66454l51743,66454l51743,67088l53488,67088l55234,68039l55234,68669l56394,68669l56394,69618l58139,69618l59299,70255l60463,70884l61044,70884l61044,71519l62208,71519l62208,72148l63954,72148l63954,72470l64535,72470l64535,73734l66859,73734l66859,74363l68023,74363l68023,75315l68604,75315l68604,76898l70350,76898l70350,77213l70928,77213l70928,78164l72674,78164l72674,78794l74419,78794l75000,78794l75000,79743l76164,79743l76164,81014l76164,81644l77903,81644l77903,82595l79069,82595l79069,83859l81394,83859l81394,85444l81394,86708l81975,86708l81975,88924l83720,88924l83720,89875l85463,89875l85463,92088l86630,92720l86630,93354l87208,94303l87208,96204l88368,96204l88368,99683l88368,98734l90113,98734l90113,97148l91859,97148l91859,95569l91859,94303l93604,94303l93604,92088l94183,92088l94183,88924l96509,88289l96509,86708l97095,86708l97095,83229l98833,82595l98833,79743l99419,78794l99419,64553l98833,64553l98833,62660l97095,62660l97095,61389l96509,60759l96509,56958l94183,56958l94183,54428l93604,54428l93604,53164l91859,53164l91859,51898l91859,50315l90113,50315l90113,49683l88368,49683l88368,48734l87208,48419l87208,47148l86630,46519l86630,45569l85463,45569l85463,44303l83720,44303l83720,43984l81975,43984l81975,42403l81394,42403l81394,41769l81394,41139l79069,41139l79069,39875l77903,39875l77903,38924l76164,38924l76164,38609l76164,37660l75000,37023l75000,36074l74419,36074l74419,35125l72674,35125l72674,34493l70928,33544l70928,32595l70350,32278l70350,31329l68604,31329l68604,29743l68023,29743l68023,28479l66859,28479l66859,27213l64535,26898l64535,24683l63954,24683l63954,22470l62208,22470l62208,15190l61044,15190l61044,11074l60463,11074l60463,0l55234,1579xee" coordsize="100000,100000" fillcolor="#FFFFFF" strokecolor="#000000" strokeweight="0.25pt">
                  <v:path textboxrect="0,0,108000,108000"/>
                </v:shape>
                <v:shape id="shape 12" o:spid="_x0000_s12" o:spt="1" type="#_x0000_t1" style="position:absolute;left:12;top:90;width:175;height:3;visibility:visible;" fillcolor="#FFFFFF" strokecolor="#000000" strokeweight="0.50pt"/>
                <v:shape id="shape 13" o:spid="_x0000_s13" style="position:absolute;left:0;top:0;width:97;height:200;visibility:visible;" path="m98394,99854l94789,99854l94389,99924l93988,99338l92984,99338l92984,98678l91984,98678l91984,98238l90979,98238l90979,97944l88979,97944l88979,97648l88375,97648l88375,97134l85970,97134l85970,96769l85569,96769l85569,96549l81565,96549l80359,96035l77553,96035l77553,95738l72743,95738l71944,95229l55308,95229l54509,95738l23850,95738l23850,95229l22044,95229l20238,94493l19039,94493l18234,94345l17433,94345l17433,93979l16229,93979l16229,93539l14428,93539l14428,93169l13424,93169l13424,92803l12424,92803l12424,92440l11625,92440l11625,92213l10819,92213l10819,91553l9419,91553l9419,91264l8819,90970l8819,90750l7815,90750l7815,90088l6815,90088l6815,89868l5410,89868l5410,89424l4808,89424l4808,88694l3808,88694l3808,87808l2803,87588l2803,87005l2005,87005l2005,86125l799,85755l799,83183l0,83183l0,0l99799,0ee" coordsize="100000,100000" filled="f" strokecolor="#000000">
                  <v:path textboxrect="0,0,108000,108000"/>
                </v:shape>
                <v:shape id="shape 14" o:spid="_x0000_s14" style="position:absolute;left:93;top:0;width:106;height:200;visibility:visible;" path="m2389,99854l2389,99924l4963,99854l5880,99338l6799,99338l6799,98678l7903,98678l7903,98238l8454,98238l8454,97944l10479,97944l10479,97648l11579,97648l11579,97134l13234,97134l13234,96769l14519,96769l14519,96549l18380,96549l19299,96035l22058,96035l22058,95738l27019,95738l27755,95229l44118,95229l45035,95738l75734,95738l75734,95229l77574,95229l79595,94493l80514,94493l81433,94345l82535,94345l82535,93979l83639,93979l83639,93539l85479,93539l85479,93169l86213,93169l86213,92803l87500,92803l87500,92440l88419,92440l88419,92213l88970,92213l88970,91553l90074,91553l90074,91264l91174,90970l91174,90750l91910,90750l91910,90088l93199,90088l93199,89868l93933,89868l93933,89424l95035,89424l95035,88694l96139,88694l96139,87808l97058,87588l97058,87005l97609,87005l97609,86125l98528,85755l98528,83183l99815,83183l99815,0l0,0ee" coordsize="100000,100000" filled="f" strokecolor="#000000">
                  <v:path textboxrect="0,0,108000,108000"/>
                </v:shape>
              </v:group>
            </w:pict>
          </mc:Fallback>
        </mc:AlternateContent>
      </w:r>
      <w:r>
        <w:rPr>
          <w:rFonts w:ascii="PT Astra Serif" w:hAnsi="PT Astra Serif"/>
        </w:rPr>
      </w:r>
      <w:r/>
    </w:p>
    <w:p>
      <w:pPr>
        <w:pStyle w:val="682"/>
        <w:jc w:val="center"/>
        <w:spacing w:after="0" w:line="240" w:lineRule="auto"/>
        <w:shd w:val="clear" w:color="auto" w:fill="ffffff"/>
        <w:rPr>
          <w:rFonts w:ascii="PT Astra Serif" w:hAnsi="PT Astra Serif"/>
        </w:rPr>
      </w:pPr>
      <w:r>
        <w:rPr>
          <w:rFonts w:ascii="PT Astra Serif" w:hAnsi="PT Astra Serif"/>
        </w:rPr>
      </w:r>
      <w:r/>
    </w:p>
    <w:p>
      <w:pPr>
        <w:pStyle w:val="682"/>
        <w:jc w:val="center"/>
        <w:spacing w:after="0" w:line="240" w:lineRule="auto"/>
        <w:rPr>
          <w:rFonts w:ascii="PT Astra Serif" w:hAnsi="PT Astra Serif"/>
        </w:rPr>
      </w:pPr>
      <w:r>
        <w:rPr>
          <w:rFonts w:ascii="PT Astra Serif" w:hAnsi="PT Astra Serif"/>
        </w:rPr>
      </w:r>
      <w:r/>
    </w:p>
    <w:p>
      <w:pPr>
        <w:pStyle w:val="721"/>
        <w:jc w:val="center"/>
        <w:widowControl/>
        <w:rPr>
          <w:rFonts w:ascii="PT Astra Serif" w:hAnsi="PT Astra Serif"/>
          <w:b/>
          <w:bCs/>
          <w:sz w:val="32"/>
          <w:szCs w:val="32"/>
        </w:rPr>
      </w:pPr>
      <w:r>
        <w:rPr>
          <w:rFonts w:ascii="PT Astra Serif" w:hAnsi="PT Astra Serif"/>
          <w:b/>
          <w:bCs/>
          <w:sz w:val="32"/>
          <w:szCs w:val="32"/>
        </w:rPr>
        <w:t xml:space="preserve">ДУМА ПУРОВСКОГО РАЙОНА</w:t>
      </w:r>
      <w:r/>
    </w:p>
    <w:p>
      <w:pPr>
        <w:pStyle w:val="721"/>
        <w:jc w:val="center"/>
        <w:widowControl/>
        <w:rPr>
          <w:rFonts w:ascii="PT Astra Serif" w:hAnsi="PT Astra Serif"/>
          <w:b/>
          <w:bCs/>
          <w:sz w:val="32"/>
          <w:szCs w:val="32"/>
        </w:rPr>
      </w:pPr>
      <w:r>
        <w:rPr>
          <w:rFonts w:ascii="PT Astra Serif" w:hAnsi="PT Astra Serif"/>
          <w:b/>
          <w:bCs/>
          <w:sz w:val="32"/>
          <w:szCs w:val="32"/>
        </w:rPr>
        <w:t xml:space="preserve">первого созыва</w:t>
      </w:r>
      <w:r/>
    </w:p>
    <w:p>
      <w:pPr>
        <w:pStyle w:val="721"/>
        <w:widowControl/>
        <w:rPr>
          <w:rFonts w:ascii="PT Astra Serif" w:hAnsi="PT Astra Serif"/>
          <w:sz w:val="24"/>
          <w:szCs w:val="24"/>
        </w:rPr>
      </w:pPr>
      <w:r>
        <w:rPr>
          <w:rFonts w:ascii="PT Astra Serif" w:hAnsi="PT Astra Serif"/>
          <w:sz w:val="24"/>
          <w:szCs w:val="24"/>
        </w:rPr>
        <w:t xml:space="preserve">_____________________________________________________________________________</w:t>
      </w:r>
      <w:r/>
    </w:p>
    <w:p>
      <w:pPr>
        <w:pStyle w:val="721"/>
        <w:widowControl/>
        <w:rPr>
          <w:rFonts w:ascii="PT Astra Serif" w:hAnsi="PT Astra Serif"/>
          <w:b/>
          <w:bCs/>
          <w:sz w:val="24"/>
          <w:szCs w:val="24"/>
        </w:rPr>
      </w:pPr>
      <w:r>
        <w:rPr>
          <w:rFonts w:ascii="PT Astra Serif" w:hAnsi="PT Astra Serif"/>
          <w:b/>
          <w:bCs/>
          <w:sz w:val="24"/>
          <w:szCs w:val="24"/>
        </w:rPr>
      </w:r>
      <w:r/>
    </w:p>
    <w:p>
      <w:pPr>
        <w:pStyle w:val="721"/>
        <w:jc w:val="center"/>
        <w:widowControl/>
        <w:rPr>
          <w:rFonts w:ascii="PT Astra Serif" w:hAnsi="PT Astra Serif"/>
          <w:b/>
          <w:bCs/>
          <w:sz w:val="32"/>
          <w:szCs w:val="32"/>
        </w:rPr>
      </w:pPr>
      <w:r>
        <w:rPr>
          <w:rFonts w:ascii="PT Astra Serif" w:hAnsi="PT Astra Serif"/>
          <w:b/>
          <w:bCs/>
          <w:sz w:val="32"/>
          <w:szCs w:val="32"/>
        </w:rPr>
        <w:t xml:space="preserve">РЕШЕНИЕ</w:t>
      </w:r>
      <w:r/>
    </w:p>
    <w:p>
      <w:pPr>
        <w:pStyle w:val="721"/>
        <w:jc w:val="center"/>
        <w:widowControl/>
        <w:rPr>
          <w:rFonts w:ascii="PT Astra Serif" w:hAnsi="PT Astra Serif"/>
          <w:bCs/>
          <w:sz w:val="24"/>
          <w:szCs w:val="24"/>
        </w:rPr>
      </w:pPr>
      <w:r>
        <w:rPr>
          <w:rFonts w:ascii="PT Astra Serif" w:hAnsi="PT Astra Serif"/>
          <w:bCs/>
          <w:sz w:val="24"/>
          <w:szCs w:val="24"/>
        </w:rPr>
      </w:r>
      <w:r/>
    </w:p>
    <w:p>
      <w:pPr>
        <w:pStyle w:val="682"/>
        <w:jc w:val="center"/>
        <w:spacing w:after="0" w:line="240" w:lineRule="auto"/>
        <w:rPr>
          <w:rFonts w:ascii="PT Astra Serif" w:hAnsi="PT Astra Serif"/>
          <w:b/>
          <w:bCs/>
          <w:sz w:val="24"/>
          <w:szCs w:val="24"/>
        </w:rPr>
      </w:pPr>
      <w:r>
        <w:rPr>
          <w:rFonts w:ascii="PT Astra Serif" w:hAnsi="PT Astra Serif"/>
          <w:b/>
          <w:sz w:val="24"/>
          <w:szCs w:val="24"/>
        </w:rPr>
        <w:t xml:space="preserve">Об утверждении Правил благоустройства территорий населенных пунктов муниципального округа Пуровский район Ямало-Ненецкого автономного округа</w:t>
      </w:r>
      <w:r>
        <w:rPr>
          <w:rFonts w:ascii="PT Astra Serif" w:hAnsi="PT Astra Serif"/>
          <w:b/>
          <w:bCs/>
          <w:sz w:val="24"/>
          <w:szCs w:val="24"/>
        </w:rPr>
      </w:r>
      <w:r/>
    </w:p>
    <w:p>
      <w:pPr>
        <w:pStyle w:val="682"/>
        <w:spacing w:after="0" w:line="240" w:lineRule="auto"/>
        <w:rPr>
          <w:rFonts w:ascii="PT Astra Serif" w:hAnsi="PT Astra Serif"/>
          <w:bCs/>
          <w:sz w:val="24"/>
          <w:szCs w:val="24"/>
        </w:rPr>
      </w:pPr>
      <w:r>
        <w:rPr>
          <w:rFonts w:ascii="PT Astra Serif" w:hAnsi="PT Astra Serif"/>
          <w:bCs/>
          <w:sz w:val="24"/>
          <w:szCs w:val="24"/>
        </w:rPr>
      </w:r>
      <w:r/>
    </w:p>
    <w:p>
      <w:pPr>
        <w:pStyle w:val="682"/>
        <w:spacing w:after="0" w:line="240" w:lineRule="auto"/>
        <w:rPr>
          <w:rFonts w:ascii="PT Astra Serif" w:hAnsi="PT Astra Serif"/>
          <w:bCs/>
          <w:sz w:val="24"/>
          <w:szCs w:val="24"/>
        </w:rPr>
      </w:pPr>
      <w:r>
        <w:rPr>
          <w:rFonts w:ascii="PT Astra Serif" w:hAnsi="PT Astra Serif"/>
          <w:bCs/>
          <w:sz w:val="24"/>
          <w:szCs w:val="24"/>
        </w:rPr>
      </w:r>
      <w:r/>
    </w:p>
    <w:p>
      <w:pPr>
        <w:pStyle w:val="721"/>
        <w:jc w:val="both"/>
        <w:widowControl/>
        <w:tabs>
          <w:tab w:val="right" w:pos="9639" w:leader="none"/>
        </w:tabs>
        <w:rPr>
          <w:rFonts w:ascii="PT Astra Serif" w:hAnsi="PT Astra Serif"/>
          <w:sz w:val="24"/>
          <w:szCs w:val="24"/>
        </w:rPr>
      </w:pPr>
      <w:r>
        <w:rPr>
          <w:rFonts w:ascii="PT Astra Serif" w:hAnsi="PT Astra Serif"/>
          <w:sz w:val="24"/>
          <w:szCs w:val="24"/>
        </w:rPr>
        <w:t xml:space="preserve">2</w:t>
      </w:r>
      <w:r>
        <w:rPr>
          <w:rFonts w:ascii="PT Astra Serif" w:hAnsi="PT Astra Serif"/>
          <w:sz w:val="24"/>
          <w:szCs w:val="24"/>
        </w:rPr>
        <w:t xml:space="preserve">9</w:t>
      </w:r>
      <w:r>
        <w:rPr>
          <w:rFonts w:ascii="PT Astra Serif" w:hAnsi="PT Astra Serif"/>
          <w:sz w:val="24"/>
          <w:szCs w:val="24"/>
        </w:rPr>
        <w:t xml:space="preserve"> декабря </w:t>
      </w:r>
      <w:r>
        <w:rPr>
          <w:rFonts w:ascii="PT Astra Serif" w:hAnsi="PT Astra Serif"/>
          <w:sz w:val="24"/>
          <w:szCs w:val="24"/>
        </w:rPr>
        <w:t xml:space="preserve">2020 года</w:t>
        <w:tab/>
        <w:t xml:space="preserve">г. Тарко-Сале</w:t>
      </w:r>
      <w:r/>
    </w:p>
    <w:p>
      <w:pPr>
        <w:pStyle w:val="721"/>
        <w:jc w:val="both"/>
        <w:widowControl/>
        <w:rPr>
          <w:rFonts w:ascii="PT Astra Serif" w:hAnsi="PT Astra Serif"/>
          <w:sz w:val="24"/>
          <w:szCs w:val="24"/>
        </w:rPr>
      </w:pPr>
      <w:r>
        <w:rPr>
          <w:rFonts w:ascii="PT Astra Serif" w:hAnsi="PT Astra Serif"/>
          <w:sz w:val="24"/>
          <w:szCs w:val="24"/>
        </w:rPr>
      </w:r>
      <w:r/>
    </w:p>
    <w:p>
      <w:pPr>
        <w:pStyle w:val="721"/>
        <w:jc w:val="both"/>
        <w:widowControl/>
        <w:rPr>
          <w:rFonts w:ascii="PT Astra Serif" w:hAnsi="PT Astra Serif"/>
          <w:sz w:val="24"/>
          <w:szCs w:val="24"/>
        </w:rPr>
      </w:pPr>
      <w:r>
        <w:rPr>
          <w:rFonts w:ascii="PT Astra Serif" w:hAnsi="PT Astra Serif"/>
          <w:sz w:val="24"/>
          <w:szCs w:val="24"/>
        </w:rPr>
      </w:r>
      <w:r/>
    </w:p>
    <w:p>
      <w:pPr>
        <w:pStyle w:val="721"/>
        <w:jc w:val="center"/>
        <w:widowControl/>
        <w:rPr>
          <w:rFonts w:ascii="PT Astra Serif" w:hAnsi="PT Astra Serif"/>
          <w:b/>
          <w:sz w:val="24"/>
          <w:szCs w:val="24"/>
          <w:u w:val="single"/>
        </w:rPr>
      </w:pPr>
      <w:r>
        <w:rPr>
          <w:rFonts w:ascii="PT Astra Serif" w:hAnsi="PT Astra Serif"/>
          <w:b/>
          <w:sz w:val="24"/>
          <w:szCs w:val="24"/>
          <w:u w:val="single"/>
        </w:rPr>
        <w:t xml:space="preserve">№ </w:t>
      </w:r>
      <w:r>
        <w:rPr>
          <w:rFonts w:ascii="PT Astra Serif" w:hAnsi="PT Astra Serif"/>
          <w:b/>
          <w:sz w:val="24"/>
          <w:szCs w:val="24"/>
          <w:u w:val="single"/>
        </w:rPr>
        <w:t xml:space="preserve">147</w:t>
      </w:r>
      <w:r>
        <w:rPr>
          <w:rFonts w:ascii="PT Astra Serif" w:hAnsi="PT Astra Serif"/>
          <w:b/>
          <w:sz w:val="24"/>
          <w:szCs w:val="24"/>
          <w:u w:val="single"/>
        </w:rPr>
        <w:t xml:space="preserve"> </w:t>
      </w:r>
      <w:r>
        <w:rPr>
          <w:rFonts w:ascii="PT Astra Serif" w:hAnsi="PT Astra Serif"/>
          <w:b/>
          <w:color w:val="ffffff"/>
          <w:sz w:val="24"/>
          <w:szCs w:val="24"/>
          <w:u w:val="single"/>
        </w:rPr>
        <w:t xml:space="preserve">.</w:t>
      </w:r>
      <w:r>
        <w:rPr>
          <w:rFonts w:ascii="PT Astra Serif" w:hAnsi="PT Astra Serif"/>
          <w:b/>
          <w:sz w:val="24"/>
          <w:szCs w:val="24"/>
          <w:u w:val="single"/>
        </w:rPr>
      </w:r>
      <w:r/>
    </w:p>
    <w:p>
      <w:pPr>
        <w:pStyle w:val="721"/>
        <w:jc w:val="right"/>
        <w:widowControl/>
        <w:rPr>
          <w:rFonts w:ascii="PT Astra Serif" w:hAnsi="PT Astra Serif"/>
          <w:sz w:val="24"/>
          <w:szCs w:val="24"/>
        </w:rPr>
      </w:pPr>
      <w:r>
        <w:rPr>
          <w:rFonts w:ascii="PT Astra Serif" w:hAnsi="PT Astra Serif"/>
          <w:sz w:val="24"/>
          <w:szCs w:val="24"/>
        </w:rPr>
      </w:r>
      <w:r/>
    </w:p>
    <w:p>
      <w:pPr>
        <w:pStyle w:val="721"/>
        <w:jc w:val="right"/>
        <w:widowControl/>
        <w:rPr>
          <w:rFonts w:ascii="PT Astra Serif" w:hAnsi="PT Astra Serif"/>
          <w:sz w:val="24"/>
          <w:szCs w:val="24"/>
        </w:rPr>
      </w:pPr>
      <w:r>
        <w:rPr>
          <w:rFonts w:ascii="PT Astra Serif" w:hAnsi="PT Astra Serif"/>
          <w:sz w:val="24"/>
          <w:szCs w:val="24"/>
        </w:rPr>
      </w:r>
      <w:r/>
    </w:p>
    <w:p>
      <w:pPr>
        <w:pStyle w:val="703"/>
        <w:ind w:firstLine="709"/>
        <w:jc w:val="both"/>
        <w:rPr>
          <w:rFonts w:ascii="PT Astra Serif" w:hAnsi="PT Astra Serif"/>
        </w:rPr>
      </w:pPr>
      <w:r>
        <w:rPr>
          <w:rFonts w:ascii="PT Astra Serif" w:hAnsi="PT Astra Serif"/>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Закона Ямало-Ненецкого </w:t>
      </w:r>
      <w:r>
        <w:rPr>
          <w:rFonts w:ascii="PT Astra Serif" w:hAnsi="PT Astra Serif"/>
        </w:rPr>
        <w:t xml:space="preserve">автономного округа от 23 апреля 2020 года № 40-ЗАО «О преобразовании муниципальных образований, входящих в состав муниципального образования Пуровский район, и создании вновь образованного муниципального образования муниципальный округ Пуровский район Ямал</w:t>
      </w:r>
      <w:r>
        <w:rPr>
          <w:rFonts w:ascii="PT Astra Serif" w:hAnsi="PT Astra Serif"/>
        </w:rPr>
        <w:t xml:space="preserve">о-Ненецкого автономного округа», </w:t>
      </w:r>
      <w:r>
        <w:rPr>
          <w:rFonts w:ascii="PT Astra Serif" w:hAnsi="PT Astra Serif"/>
        </w:rPr>
        <w:t xml:space="preserve">Дума Пуровского района</w:t>
      </w:r>
      <w:r/>
    </w:p>
    <w:p>
      <w:pPr>
        <w:pStyle w:val="703"/>
        <w:ind w:firstLine="709"/>
        <w:jc w:val="both"/>
        <w:rPr>
          <w:rFonts w:ascii="PT Astra Serif" w:hAnsi="PT Astra Serif"/>
        </w:rPr>
      </w:pPr>
      <w:r>
        <w:rPr>
          <w:rFonts w:ascii="PT Astra Serif" w:hAnsi="PT Astra Serif"/>
        </w:rPr>
      </w:r>
      <w:r/>
    </w:p>
    <w:p>
      <w:pPr>
        <w:pStyle w:val="703"/>
        <w:ind w:firstLine="709"/>
        <w:jc w:val="both"/>
        <w:rPr>
          <w:rFonts w:ascii="PT Astra Serif" w:hAnsi="PT Astra Serif"/>
        </w:rPr>
      </w:pPr>
      <w:r>
        <w:rPr>
          <w:rFonts w:ascii="PT Astra Serif" w:hAnsi="PT Astra Serif"/>
        </w:rPr>
      </w:r>
      <w:r/>
    </w:p>
    <w:p>
      <w:pPr>
        <w:pStyle w:val="682"/>
        <w:ind w:firstLine="709"/>
        <w:jc w:val="both"/>
        <w:spacing w:after="0" w:line="240" w:lineRule="auto"/>
        <w:rPr>
          <w:rFonts w:ascii="PT Astra Serif" w:hAnsi="PT Astra Serif"/>
          <w:b/>
          <w:bCs/>
          <w:sz w:val="24"/>
          <w:szCs w:val="24"/>
        </w:rPr>
      </w:pPr>
      <w:r>
        <w:rPr>
          <w:rFonts w:ascii="PT Astra Serif" w:hAnsi="PT Astra Serif"/>
          <w:b/>
          <w:bCs/>
          <w:sz w:val="24"/>
          <w:szCs w:val="24"/>
        </w:rPr>
        <w:t xml:space="preserve">Р Е Ш И Л А:</w:t>
      </w:r>
      <w:r/>
    </w:p>
    <w:p>
      <w:pPr>
        <w:pStyle w:val="703"/>
        <w:ind w:firstLine="709"/>
        <w:jc w:val="both"/>
        <w:rPr>
          <w:rFonts w:ascii="PT Astra Serif" w:hAnsi="PT Astra Serif"/>
        </w:rPr>
      </w:pPr>
      <w:r>
        <w:rPr>
          <w:rFonts w:ascii="PT Astra Serif" w:hAnsi="PT Astra Serif"/>
        </w:rPr>
      </w:r>
      <w:r/>
    </w:p>
    <w:p>
      <w:pPr>
        <w:pStyle w:val="703"/>
        <w:ind w:firstLine="709"/>
        <w:jc w:val="both"/>
        <w:rPr>
          <w:rFonts w:ascii="PT Astra Serif" w:hAnsi="PT Astra Serif"/>
        </w:rPr>
      </w:pPr>
      <w:r>
        <w:rPr>
          <w:rFonts w:ascii="PT Astra Serif" w:hAnsi="PT Astra Serif"/>
        </w:rPr>
      </w:r>
      <w:r/>
    </w:p>
    <w:p>
      <w:pPr>
        <w:pStyle w:val="703"/>
        <w:ind w:firstLine="709"/>
        <w:jc w:val="both"/>
        <w:rPr>
          <w:rFonts w:ascii="PT Astra Serif" w:hAnsi="PT Astra Serif"/>
        </w:rPr>
      </w:pPr>
      <w:r>
        <w:rPr>
          <w:rFonts w:ascii="PT Astra Serif" w:hAnsi="PT Astra Serif"/>
        </w:rPr>
        <w:t xml:space="preserve">1. Утвердить прилагаемые Правила благоустройства территорий населенных пунктов муниципального округа Пуровский район Ямало-Ненецкого автономного округа.</w:t>
      </w:r>
      <w:r/>
    </w:p>
    <w:p>
      <w:pPr>
        <w:pStyle w:val="703"/>
        <w:ind w:firstLine="709"/>
        <w:jc w:val="both"/>
        <w:rPr>
          <w:rFonts w:ascii="PT Astra Serif" w:hAnsi="PT Astra Serif"/>
        </w:rPr>
      </w:pPr>
      <w:r>
        <w:rPr>
          <w:rFonts w:ascii="PT Astra Serif" w:hAnsi="PT Astra Serif"/>
        </w:rPr>
        <w:t xml:space="preserve">2. Признать утратившими силу следующие решения: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2.1. </w:t>
      </w:r>
      <w:r>
        <w:rPr>
          <w:rFonts w:ascii="PT Astra Serif" w:hAnsi="PT Astra Serif"/>
          <w:sz w:val="24"/>
          <w:szCs w:val="24"/>
        </w:rPr>
        <w:t xml:space="preserve">Собрания депутатов муниципального образования город Тарко-Сале:</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от 18 октября 2018 года № 160 «Об утверждении Правил благоустройства территории муниципального образования город Тарко-Сале»;</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от 14 марта 2019 года № 172 «О внесении изменений в правила благоустройства территории муниципального образования город Тарко-Сале, утвержденные решением Собрания депутатов муниципального образования город Тарко-Сале от 18 октября 2018 года № 160»;</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от 21 июля 2020 года № 229 «О</w:t>
      </w:r>
      <w:r>
        <w:rPr>
          <w:rFonts w:ascii="PT Astra Serif" w:hAnsi="PT Astra Serif"/>
          <w:sz w:val="24"/>
          <w:szCs w:val="24"/>
        </w:rPr>
        <w:t xml:space="preserve"> внесении изменений в Правила благоустройства территории муниципального образования город Тарко-Сале, утвержденные решением Собрания депутатов муниципального образования город Тарко-Сале от 18 октября 2018 года № 160 (с изменениями от 14 марта 2019 года)»;</w:t>
      </w:r>
      <w:r>
        <w:rPr>
          <w:rFonts w:ascii="PT Astra Serif" w:hAnsi="PT Astra Serif"/>
          <w:sz w:val="24"/>
          <w:szCs w:val="24"/>
        </w:rPr>
      </w:r>
      <w:r/>
    </w:p>
    <w:p>
      <w:pPr>
        <w:pStyle w:val="682"/>
        <w:ind w:firstLine="709"/>
        <w:jc w:val="both"/>
        <w:spacing w:after="0" w:line="240" w:lineRule="auto"/>
        <w:rPr>
          <w:rFonts w:ascii="PT Astra Serif" w:hAnsi="PT Astra Serif"/>
          <w:sz w:val="24"/>
          <w:szCs w:val="24"/>
          <w:shd w:val="clear" w:color="auto" w:fill="ffffff"/>
        </w:rPr>
      </w:pPr>
      <w:r>
        <w:rPr>
          <w:rFonts w:ascii="PT Astra Serif" w:hAnsi="PT Astra Serif"/>
          <w:sz w:val="24"/>
          <w:szCs w:val="24"/>
        </w:rPr>
        <w:t xml:space="preserve">2.2. </w:t>
      </w:r>
      <w:r>
        <w:rPr>
          <w:rFonts w:ascii="PT Astra Serif" w:hAnsi="PT Astra Serif"/>
          <w:sz w:val="24"/>
          <w:szCs w:val="24"/>
          <w:shd w:val="clear" w:color="auto" w:fill="ffffff"/>
        </w:rPr>
        <w:t xml:space="preserve">Собрания депутатов муниципального образования поселок Уренгой:</w:t>
      </w:r>
      <w:r/>
    </w:p>
    <w:p>
      <w:pPr>
        <w:pStyle w:val="682"/>
        <w:ind w:firstLine="709"/>
        <w:jc w:val="both"/>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 от 11 декабря 2018 года № 62 «Об утверждении Правил благоустройства территории муниципального образования поселок Уренгой»;</w:t>
      </w:r>
      <w:r/>
    </w:p>
    <w:p>
      <w:pPr>
        <w:pStyle w:val="682"/>
        <w:ind w:firstLine="709"/>
        <w:jc w:val="both"/>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2.3. Собрания депутатов муниципального образования поселок Пурпе:</w:t>
      </w:r>
      <w:r/>
    </w:p>
    <w:p>
      <w:pPr>
        <w:pStyle w:val="682"/>
        <w:ind w:firstLine="709"/>
        <w:jc w:val="both"/>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 от 27 апреля 2018 года № 42 «</w:t>
      </w:r>
      <w:r>
        <w:rPr>
          <w:rFonts w:ascii="PT Astra Serif" w:hAnsi="PT Astra Serif"/>
          <w:sz w:val="24"/>
          <w:szCs w:val="24"/>
        </w:rPr>
        <w:t xml:space="preserve">Об утверждении Правил благоустройства территории муниципального образования поселок Пурпе</w:t>
      </w:r>
      <w:r>
        <w:rPr>
          <w:rFonts w:ascii="PT Astra Serif" w:hAnsi="PT Astra Serif"/>
          <w:sz w:val="24"/>
          <w:szCs w:val="24"/>
          <w:shd w:val="clear" w:color="auto" w:fill="ffffff"/>
        </w:rPr>
        <w:t xml:space="preserve">»;</w:t>
      </w:r>
      <w:r/>
    </w:p>
    <w:p>
      <w:pPr>
        <w:pStyle w:val="682"/>
        <w:ind w:firstLine="709"/>
        <w:jc w:val="both"/>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 от 27 сентября 2018 года № 51 «</w:t>
      </w:r>
      <w:r>
        <w:rPr>
          <w:rFonts w:ascii="PT Astra Serif" w:hAnsi="PT Astra Serif"/>
          <w:sz w:val="24"/>
          <w:szCs w:val="24"/>
        </w:rPr>
        <w:t xml:space="preserve">О внесении изменений в Правила благоустройства территории муниципального образования поселок Пурпе, утвержденные решением           Собрания депутатов 4 созыва муниципального образования поселок Пурпе от 27 апреля 2018 года № 42</w:t>
      </w:r>
      <w:r>
        <w:rPr>
          <w:rFonts w:ascii="PT Astra Serif" w:hAnsi="PT Astra Serif"/>
          <w:sz w:val="24"/>
          <w:szCs w:val="24"/>
          <w:shd w:val="clear" w:color="auto" w:fill="ffffff"/>
        </w:rPr>
        <w:t xml:space="preserve">»;</w:t>
      </w:r>
      <w:r/>
    </w:p>
    <w:p>
      <w:pPr>
        <w:pStyle w:val="682"/>
        <w:ind w:firstLine="709"/>
        <w:jc w:val="both"/>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 от 27 сентября 2019 года № 92 «О внесении изменений в Правила благоустройства территории муниципального образования поселок Пурпе, утвержденные решением  Собрания депутатов 4 созыва муниципального образования поселок Пурпе от 27 апреля 2018 года № 42»;</w:t>
      </w:r>
      <w:r/>
    </w:p>
    <w:p>
      <w:pPr>
        <w:pStyle w:val="682"/>
        <w:ind w:firstLine="709"/>
        <w:jc w:val="both"/>
        <w:spacing w:after="0" w:line="240" w:lineRule="auto"/>
        <w:tabs>
          <w:tab w:val="left" w:pos="6900" w:leader="none"/>
        </w:tabs>
        <w:rPr>
          <w:rFonts w:ascii="PT Astra Serif" w:hAnsi="PT Astra Serif"/>
          <w:sz w:val="24"/>
          <w:szCs w:val="24"/>
        </w:rPr>
      </w:pPr>
      <w:r>
        <w:rPr>
          <w:rFonts w:ascii="PT Astra Serif" w:hAnsi="PT Astra Serif"/>
          <w:sz w:val="24"/>
          <w:szCs w:val="24"/>
        </w:rPr>
        <w:t xml:space="preserve">2.4. </w:t>
      </w:r>
      <w:r>
        <w:rPr>
          <w:rFonts w:ascii="PT Astra Serif" w:hAnsi="PT Astra Serif"/>
          <w:sz w:val="24"/>
          <w:szCs w:val="24"/>
        </w:rPr>
        <w:t xml:space="preserve">Собрания депутатов муниципального образования Пуровское:</w:t>
      </w:r>
      <w:r/>
    </w:p>
    <w:p>
      <w:pPr>
        <w:pStyle w:val="682"/>
        <w:ind w:firstLine="709"/>
        <w:jc w:val="both"/>
        <w:spacing w:after="0" w:line="240" w:lineRule="auto"/>
        <w:tabs>
          <w:tab w:val="left" w:pos="6900" w:leader="none"/>
        </w:tabs>
        <w:rPr>
          <w:rFonts w:ascii="PT Astra Serif" w:hAnsi="PT Astra Serif"/>
          <w:sz w:val="24"/>
          <w:szCs w:val="24"/>
        </w:rPr>
      </w:pPr>
      <w:r>
        <w:rPr>
          <w:rFonts w:ascii="PT Astra Serif" w:hAnsi="PT Astra Serif"/>
          <w:sz w:val="24"/>
          <w:szCs w:val="24"/>
        </w:rPr>
        <w:t xml:space="preserve">- от 26 октября 2017 года № 13 «</w:t>
      </w:r>
      <w:r>
        <w:rPr>
          <w:rFonts w:ascii="PT Astra Serif" w:hAnsi="PT Astra Serif"/>
          <w:sz w:val="24"/>
          <w:szCs w:val="24"/>
        </w:rPr>
        <w:t xml:space="preserve">Об утверждении Правил благоустройства территории муниципального образования</w:t>
      </w:r>
      <w:r>
        <w:rPr>
          <w:rFonts w:ascii="PT Astra Serif" w:hAnsi="PT Astra Serif"/>
          <w:sz w:val="24"/>
          <w:szCs w:val="24"/>
        </w:rPr>
        <w:t xml:space="preserve"> Пуровское»;</w:t>
      </w:r>
      <w:r/>
    </w:p>
    <w:p>
      <w:pPr>
        <w:pStyle w:val="682"/>
        <w:contextualSpacing/>
        <w:ind w:firstLine="709"/>
        <w:jc w:val="both"/>
        <w:spacing w:after="0" w:line="240" w:lineRule="auto"/>
        <w:rPr>
          <w:rFonts w:ascii="PT Astra Serif" w:hAnsi="PT Astra Serif"/>
          <w:sz w:val="24"/>
          <w:szCs w:val="24"/>
        </w:rPr>
      </w:pPr>
      <w:r>
        <w:rPr>
          <w:rFonts w:ascii="PT Astra Serif" w:hAnsi="PT Astra Serif"/>
          <w:sz w:val="24"/>
          <w:szCs w:val="24"/>
        </w:rPr>
        <w:t xml:space="preserve">- от 01 ноября 2018 года № 68 «</w:t>
      </w:r>
      <w:r>
        <w:rPr>
          <w:rFonts w:ascii="PT Astra Serif" w:hAnsi="PT Astra Serif"/>
          <w:sz w:val="24"/>
          <w:szCs w:val="24"/>
        </w:rPr>
        <w:t xml:space="preserve">О внесении изменений в решение Собрания депутатов от 26.10.2017 г. № 13 «Об утверждении Правил благоустройства территории муниципального образования Пуровское</w:t>
      </w:r>
      <w:r>
        <w:rPr>
          <w:rFonts w:ascii="PT Astra Serif" w:hAnsi="PT Astra Serif"/>
          <w:sz w:val="24"/>
          <w:szCs w:val="24"/>
        </w:rPr>
        <w:t xml:space="preserve">»;</w:t>
      </w:r>
      <w:r/>
    </w:p>
    <w:p>
      <w:pPr>
        <w:pStyle w:val="682"/>
        <w:ind w:firstLine="709"/>
        <w:jc w:val="both"/>
        <w:spacing w:after="0" w:line="240" w:lineRule="auto"/>
        <w:rPr>
          <w:rFonts w:ascii="PT Astra Serif" w:hAnsi="PT Astra Serif"/>
          <w:color w:val="000000" w:themeColor="text1"/>
          <w:sz w:val="24"/>
          <w:szCs w:val="24"/>
          <w:shd w:val="clear" w:color="auto" w:fill="ffffff"/>
        </w:rPr>
      </w:pPr>
      <w:r>
        <w:rPr>
          <w:rFonts w:ascii="PT Astra Serif" w:hAnsi="PT Astra Serif"/>
          <w:color w:val="000000" w:themeColor="text1"/>
          <w:sz w:val="24"/>
          <w:szCs w:val="24"/>
        </w:rPr>
        <w:t xml:space="preserve">2.5. </w:t>
      </w:r>
      <w:r>
        <w:rPr>
          <w:rFonts w:ascii="PT Astra Serif" w:hAnsi="PT Astra Serif"/>
          <w:color w:val="000000" w:themeColor="text1"/>
          <w:sz w:val="24"/>
          <w:szCs w:val="24"/>
          <w:shd w:val="clear" w:color="auto" w:fill="ffffff"/>
        </w:rPr>
        <w:t xml:space="preserve">Собрания депутатов муниципального образования поселок Ханымей:</w:t>
      </w:r>
      <w:r>
        <w:rPr>
          <w:color w:val="000000" w:themeColor="text1"/>
        </w:rPr>
      </w:r>
    </w:p>
    <w:p>
      <w:pPr>
        <w:pStyle w:val="682"/>
        <w:ind w:right="-1" w:firstLine="709"/>
        <w:jc w:val="both"/>
        <w:spacing w:after="0" w:line="240" w:lineRule="auto"/>
        <w:rPr>
          <w:rFonts w:ascii="PT Astra Serif" w:hAnsi="PT Astra Serif"/>
          <w:color w:val="000000" w:themeColor="text1"/>
          <w:sz w:val="24"/>
          <w:szCs w:val="24"/>
        </w:rPr>
      </w:pPr>
      <w:r>
        <w:rPr>
          <w:rFonts w:ascii="PT Astra Serif" w:hAnsi="PT Astra Serif"/>
          <w:color w:val="000000" w:themeColor="text1"/>
          <w:sz w:val="24"/>
          <w:szCs w:val="24"/>
          <w:shd w:val="clear" w:color="auto" w:fill="ffffff"/>
        </w:rPr>
        <w:t xml:space="preserve">- </w:t>
      </w:r>
      <w:r>
        <w:rPr>
          <w:rFonts w:ascii="PT Astra Serif" w:hAnsi="PT Astra Serif"/>
          <w:color w:val="000000" w:themeColor="text1"/>
          <w:sz w:val="24"/>
          <w:szCs w:val="24"/>
        </w:rPr>
        <w:t xml:space="preserve">от 30 октября 2017 года № 22 «Об утверждении Правил благоустройства территории муниципального образования поселок Ханымей»;</w:t>
      </w:r>
      <w:r>
        <w:rPr>
          <w:color w:val="000000" w:themeColor="text1"/>
        </w:rPr>
      </w:r>
    </w:p>
    <w:p>
      <w:pPr>
        <w:pStyle w:val="682"/>
        <w:ind w:firstLine="709"/>
        <w:jc w:val="both"/>
        <w:spacing w:after="0" w:line="240" w:lineRule="auto"/>
        <w:rPr>
          <w:rFonts w:ascii="PT Astra Serif" w:hAnsi="PT Astra Serif"/>
          <w:color w:val="000000" w:themeColor="text1"/>
          <w:sz w:val="24"/>
          <w:szCs w:val="24"/>
        </w:rPr>
      </w:pPr>
      <w:r>
        <w:rPr>
          <w:rFonts w:ascii="PT Astra Serif" w:hAnsi="PT Astra Serif"/>
          <w:color w:val="000000" w:themeColor="text1"/>
          <w:sz w:val="24"/>
          <w:szCs w:val="24"/>
        </w:rPr>
        <w:t xml:space="preserve">-</w:t>
      </w:r>
      <w:r>
        <w:rPr>
          <w:rFonts w:ascii="PT Astra Serif" w:hAnsi="PT Astra Serif"/>
          <w:color w:val="000000" w:themeColor="text1"/>
          <w:sz w:val="24"/>
          <w:szCs w:val="24"/>
          <w:shd w:val="clear" w:color="auto" w:fill="ffffff"/>
        </w:rPr>
        <w:t xml:space="preserve"> от 25 октября 2018 года № 67 «</w:t>
      </w:r>
      <w:r>
        <w:rPr>
          <w:rFonts w:ascii="PT Astra Serif" w:hAnsi="PT Astra Serif"/>
          <w:color w:val="000000" w:themeColor="text1"/>
          <w:sz w:val="24"/>
          <w:szCs w:val="24"/>
        </w:rPr>
        <w:t xml:space="preserve">О внесении изменений и дополнений в решение Собрания депутатов муниципального образования поселок Ханымей от 30 октября 2017 года № 22 «Об утверждении Правил благоустройства территории муниципального образования поселок Ханымей»;</w:t>
      </w:r>
      <w:r>
        <w:rPr>
          <w:color w:val="000000" w:themeColor="text1"/>
        </w:rPr>
      </w:r>
    </w:p>
    <w:p>
      <w:pPr>
        <w:pStyle w:val="682"/>
        <w:ind w:firstLine="709"/>
        <w:jc w:val="both"/>
        <w:spacing w:after="0" w:line="240" w:lineRule="auto"/>
        <w:rPr>
          <w:rFonts w:ascii="PT Astra Serif" w:hAnsi="PT Astra Serif"/>
          <w:color w:val="000000" w:themeColor="text1"/>
          <w:sz w:val="24"/>
          <w:szCs w:val="24"/>
        </w:rPr>
      </w:pPr>
      <w:r>
        <w:rPr>
          <w:rFonts w:ascii="PT Astra Serif" w:hAnsi="PT Astra Serif"/>
          <w:color w:val="000000" w:themeColor="text1"/>
          <w:sz w:val="24"/>
          <w:szCs w:val="24"/>
          <w:shd w:val="clear" w:color="auto" w:fill="ffffff"/>
        </w:rPr>
        <w:t xml:space="preserve">- </w:t>
      </w:r>
      <w:r>
        <w:rPr>
          <w:rFonts w:ascii="PT Astra Serif" w:hAnsi="PT Astra Serif"/>
          <w:color w:val="000000" w:themeColor="text1"/>
          <w:sz w:val="24"/>
          <w:szCs w:val="24"/>
        </w:rPr>
        <w:t xml:space="preserve">о</w:t>
      </w:r>
      <w:r>
        <w:rPr>
          <w:rFonts w:ascii="PT Astra Serif" w:hAnsi="PT Astra Serif"/>
          <w:color w:val="000000" w:themeColor="text1"/>
          <w:sz w:val="24"/>
          <w:szCs w:val="24"/>
        </w:rPr>
        <w:t xml:space="preserve">т 14 марта 2019 года № 94 «О внесении изменений и дополнений в решение Собрания депутатов муниципального образования поселок Ханымей от 30 октября 2017 года № 22 «Об утверждении Правил благоустройства территории муниципального образования поселок Ханымей»;</w:t>
      </w:r>
      <w:r>
        <w:rPr>
          <w:color w:val="000000" w:themeColor="text1"/>
        </w:rPr>
      </w:r>
    </w:p>
    <w:p>
      <w:pPr>
        <w:pStyle w:val="682"/>
        <w:ind w:firstLine="709"/>
        <w:jc w:val="both"/>
        <w:spacing w:after="0" w:line="240" w:lineRule="auto"/>
        <w:tabs>
          <w:tab w:val="left" w:pos="6900" w:leader="none"/>
        </w:tabs>
        <w:rPr>
          <w:rFonts w:ascii="PT Astra Serif" w:hAnsi="PT Astra Serif"/>
          <w:sz w:val="24"/>
          <w:szCs w:val="24"/>
        </w:rPr>
      </w:pPr>
      <w:r>
        <w:rPr>
          <w:rFonts w:ascii="PT Astra Serif" w:hAnsi="PT Astra Serif"/>
          <w:sz w:val="24"/>
          <w:szCs w:val="24"/>
        </w:rPr>
        <w:t xml:space="preserve">2.6. Собрания депутатов муниципального образования село Самбург:</w:t>
      </w:r>
      <w:r/>
    </w:p>
    <w:p>
      <w:pPr>
        <w:pStyle w:val="682"/>
        <w:ind w:firstLine="709"/>
        <w:jc w:val="both"/>
        <w:spacing w:after="0" w:line="240" w:lineRule="auto"/>
        <w:tabs>
          <w:tab w:val="left" w:pos="6900" w:leader="none"/>
        </w:tabs>
        <w:rPr>
          <w:rFonts w:ascii="PT Astra Serif" w:hAnsi="PT Astra Serif"/>
          <w:sz w:val="24"/>
          <w:szCs w:val="24"/>
        </w:rPr>
      </w:pPr>
      <w:r>
        <w:rPr>
          <w:rFonts w:ascii="PT Astra Serif" w:hAnsi="PT Astra Serif"/>
          <w:sz w:val="24"/>
          <w:szCs w:val="24"/>
        </w:rPr>
        <w:t xml:space="preserve">- от 26 октября 2017 года № 189 «Об утверждении Правил благоустройства территории муниципального образования село Самбург»;</w:t>
      </w:r>
      <w:r/>
    </w:p>
    <w:p>
      <w:pPr>
        <w:pStyle w:val="682"/>
        <w:ind w:firstLine="709"/>
        <w:jc w:val="both"/>
        <w:spacing w:after="0" w:line="240" w:lineRule="auto"/>
        <w:tabs>
          <w:tab w:val="left" w:pos="6900" w:leader="none"/>
        </w:tabs>
        <w:rPr>
          <w:rFonts w:ascii="PT Astra Serif" w:hAnsi="PT Astra Serif"/>
          <w:sz w:val="24"/>
          <w:szCs w:val="24"/>
        </w:rPr>
      </w:pPr>
      <w:r>
        <w:rPr>
          <w:rFonts w:ascii="PT Astra Serif" w:hAnsi="PT Astra Serif"/>
          <w:sz w:val="24"/>
          <w:szCs w:val="24"/>
        </w:rPr>
        <w:t xml:space="preserve">- от 21 декабря 2018 года № 55 «</w:t>
      </w:r>
      <w:r>
        <w:rPr>
          <w:rFonts w:ascii="PT Astra Serif" w:hAnsi="PT Astra Serif"/>
          <w:bCs/>
          <w:iCs/>
          <w:sz w:val="24"/>
          <w:szCs w:val="24"/>
        </w:rPr>
        <w:t xml:space="preserve">О внесении изменений и дополнений в решение Собрания депутатов 4-го созыва  муниципального образования село Самбург от 26 октября 2017 года № 189 «Об утверждении Правил благоустройства территории муниципального образования село Самбург»</w:t>
      </w:r>
      <w:r>
        <w:rPr>
          <w:rFonts w:ascii="PT Astra Serif" w:hAnsi="PT Astra Serif"/>
          <w:sz w:val="24"/>
          <w:szCs w:val="24"/>
        </w:rPr>
        <w:t xml:space="preserve">;</w:t>
      </w:r>
      <w:r/>
    </w:p>
    <w:p>
      <w:pPr>
        <w:pStyle w:val="682"/>
        <w:ind w:firstLine="709"/>
        <w:jc w:val="both"/>
        <w:spacing w:after="0" w:line="240" w:lineRule="auto"/>
        <w:tabs>
          <w:tab w:val="left" w:pos="6900" w:leader="none"/>
        </w:tabs>
        <w:rPr>
          <w:rFonts w:ascii="PT Astra Serif" w:hAnsi="PT Astra Serif"/>
          <w:sz w:val="24"/>
          <w:szCs w:val="24"/>
        </w:rPr>
      </w:pPr>
      <w:r>
        <w:rPr>
          <w:rFonts w:ascii="PT Astra Serif" w:hAnsi="PT Astra Serif"/>
          <w:sz w:val="24"/>
          <w:szCs w:val="24"/>
        </w:rPr>
        <w:t xml:space="preserve">- о</w:t>
      </w:r>
      <w:r>
        <w:rPr>
          <w:rFonts w:ascii="PT Astra Serif" w:hAnsi="PT Astra Serif"/>
          <w:sz w:val="24"/>
          <w:szCs w:val="24"/>
        </w:rPr>
        <w:t xml:space="preserve">т 24 декабря 2019 года № 94 «О внесении дополнений в «Правила благоустройства территории муниципального образования село Самбург», утвержденные решением  Собрания депутатов муниципального образования село Самбург 4-го созыва от 26 октября 2017 года № 189»;</w:t>
      </w:r>
      <w:r>
        <w:rPr>
          <w:rFonts w:ascii="PT Astra Serif" w:hAnsi="PT Astra Serif"/>
          <w:sz w:val="24"/>
          <w:szCs w:val="24"/>
        </w:rPr>
      </w:r>
      <w:r/>
    </w:p>
    <w:p>
      <w:pPr>
        <w:pStyle w:val="682"/>
        <w:ind w:firstLine="709"/>
        <w:jc w:val="both"/>
        <w:spacing w:after="0" w:line="240" w:lineRule="auto"/>
        <w:tabs>
          <w:tab w:val="left" w:pos="6900" w:leader="none"/>
        </w:tabs>
        <w:rPr>
          <w:rFonts w:ascii="PT Astra Serif" w:hAnsi="PT Astra Serif"/>
          <w:sz w:val="24"/>
          <w:szCs w:val="24"/>
        </w:rPr>
      </w:pPr>
      <w:r>
        <w:rPr>
          <w:rFonts w:ascii="PT Astra Serif" w:hAnsi="PT Astra Serif"/>
          <w:sz w:val="24"/>
          <w:szCs w:val="24"/>
        </w:rPr>
        <w:t xml:space="preserve">- от </w:t>
      </w:r>
      <w:r>
        <w:rPr>
          <w:rFonts w:ascii="PT Astra Serif" w:hAnsi="PT Astra Serif"/>
          <w:sz w:val="24"/>
          <w:szCs w:val="24"/>
        </w:rPr>
        <w:t xml:space="preserve">24</w:t>
      </w:r>
      <w:r>
        <w:rPr>
          <w:rFonts w:ascii="PT Astra Serif" w:hAnsi="PT Astra Serif"/>
          <w:sz w:val="24"/>
          <w:szCs w:val="24"/>
        </w:rPr>
        <w:t xml:space="preserve"> марта </w:t>
      </w:r>
      <w:r>
        <w:rPr>
          <w:rFonts w:ascii="PT Astra Serif" w:hAnsi="PT Astra Serif"/>
          <w:sz w:val="24"/>
          <w:szCs w:val="24"/>
        </w:rPr>
        <w:t xml:space="preserve">2020</w:t>
      </w:r>
      <w:r>
        <w:rPr>
          <w:rFonts w:ascii="PT Astra Serif" w:hAnsi="PT Astra Serif"/>
          <w:sz w:val="24"/>
          <w:szCs w:val="24"/>
        </w:rPr>
        <w:t xml:space="preserve"> года № 110 «</w:t>
      </w:r>
      <w:r>
        <w:rPr>
          <w:rFonts w:ascii="PT Astra Serif" w:hAnsi="PT Astra Serif"/>
          <w:sz w:val="24"/>
          <w:szCs w:val="24"/>
        </w:rPr>
        <w:t xml:space="preserve">О внесении дополнения в «Правила благоустройства территории муниципального образования село Самбург» утвержденные решением Собрания депутатов муниципального образования село Самбург 4 созыва от 26 октября 2017 года № 189</w:t>
      </w:r>
      <w:r>
        <w:rPr>
          <w:rFonts w:ascii="PT Astra Serif" w:hAnsi="PT Astra Serif"/>
          <w:sz w:val="24"/>
          <w:szCs w:val="24"/>
        </w:rPr>
        <w:t xml:space="preserve">»</w:t>
      </w:r>
      <w:r>
        <w:rPr>
          <w:rFonts w:ascii="PT Astra Serif" w:hAnsi="PT Astra Serif"/>
          <w:sz w:val="24"/>
          <w:szCs w:val="24"/>
        </w:rPr>
      </w:r>
      <w:r/>
    </w:p>
    <w:p>
      <w:pPr>
        <w:pStyle w:val="682"/>
        <w:ind w:firstLine="709"/>
        <w:jc w:val="both"/>
        <w:spacing w:after="0" w:line="240" w:lineRule="auto"/>
        <w:tabs>
          <w:tab w:val="left" w:pos="6900" w:leader="none"/>
        </w:tabs>
        <w:rPr>
          <w:rFonts w:ascii="PT Astra Serif" w:hAnsi="PT Astra Serif"/>
          <w:sz w:val="24"/>
          <w:szCs w:val="24"/>
        </w:rPr>
      </w:pPr>
      <w:r>
        <w:rPr>
          <w:rFonts w:ascii="PT Astra Serif" w:hAnsi="PT Astra Serif"/>
          <w:sz w:val="24"/>
          <w:szCs w:val="24"/>
        </w:rPr>
        <w:t xml:space="preserve">2.7. Собрания депутатов муниципального образования село Халясавэй от 15 мая 2018 года № 40 «Об утверждении Правил благоустройства территории муниципального образования село Халясавэй»;</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2.8. </w:t>
      </w:r>
      <w:r>
        <w:rPr>
          <w:rFonts w:ascii="PT Astra Serif" w:hAnsi="PT Astra Serif"/>
          <w:sz w:val="24"/>
          <w:szCs w:val="24"/>
          <w:shd w:val="clear" w:color="auto" w:fill="ffffff"/>
        </w:rPr>
        <w:t xml:space="preserve">Собрания депутатов муниципального образования деревня Харампур от 28 января 2019 года № 36 «Об утверждении Правил благоустройства территории муниципального образования деревня Харампур». </w:t>
      </w:r>
      <w:r>
        <w:rPr>
          <w:rFonts w:ascii="PT Astra Serif" w:hAnsi="PT Astra Serif"/>
          <w:sz w:val="24"/>
          <w:szCs w:val="24"/>
        </w:rPr>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3. Опубликовать настоящее решение в Пуровской районной муниципальной общественно-политической га</w:t>
      </w:r>
      <w:bookmarkStart w:id="0" w:name="_GoBack"/>
      <w:r/>
      <w:bookmarkEnd w:id="0"/>
      <w:r>
        <w:rPr>
          <w:rFonts w:ascii="PT Astra Serif" w:hAnsi="PT Astra Serif"/>
          <w:sz w:val="24"/>
          <w:szCs w:val="24"/>
        </w:rPr>
        <w:t xml:space="preserve">зете «Северный луч», а также разместить на официальном сайте муниципального округа Пуровский район Ямало-Ненецкого автономного округа www.puradm.ru.</w:t>
      </w:r>
      <w:r/>
    </w:p>
    <w:p>
      <w:pPr>
        <w:pStyle w:val="703"/>
        <w:ind w:firstLine="709"/>
        <w:jc w:val="both"/>
        <w:rPr>
          <w:rFonts w:ascii="PT Astra Serif" w:hAnsi="PT Astra Serif"/>
        </w:rPr>
      </w:pPr>
      <w:r>
        <w:rPr>
          <w:rFonts w:ascii="PT Astra Serif" w:hAnsi="PT Astra Serif"/>
        </w:rPr>
        <w:t xml:space="preserve">4. Настоящее решение вступает в силу со дня официального опубликования.</w:t>
      </w:r>
      <w:r/>
    </w:p>
    <w:p>
      <w:pPr>
        <w:pStyle w:val="703"/>
        <w:ind w:firstLine="709"/>
        <w:jc w:val="both"/>
        <w:rPr>
          <w:rFonts w:ascii="PT Astra Serif" w:hAnsi="PT Astra Serif"/>
        </w:rPr>
      </w:pPr>
      <w:r>
        <w:rPr>
          <w:rFonts w:ascii="PT Astra Serif" w:hAnsi="PT Astra Serif"/>
        </w:rPr>
      </w:r>
      <w:r/>
    </w:p>
    <w:p>
      <w:pPr>
        <w:pStyle w:val="703"/>
        <w:ind w:firstLine="709"/>
        <w:jc w:val="both"/>
        <w:rPr>
          <w:rFonts w:ascii="PT Astra Serif" w:hAnsi="PT Astra Serif"/>
        </w:rPr>
      </w:pPr>
      <w:r>
        <w:rPr>
          <w:rFonts w:ascii="PT Astra Serif" w:hAnsi="PT Astra Serif"/>
        </w:rPr>
      </w:r>
      <w:r/>
    </w:p>
    <w:p>
      <w:pPr>
        <w:pStyle w:val="703"/>
        <w:ind w:firstLine="709"/>
        <w:jc w:val="both"/>
        <w:rPr>
          <w:rFonts w:ascii="PT Astra Serif" w:hAnsi="PT Astra Serif"/>
        </w:rPr>
      </w:pPr>
      <w:r>
        <w:rPr>
          <w:rFonts w:ascii="PT Astra Serif" w:hAnsi="PT Astra Serif"/>
        </w:rPr>
      </w:r>
      <w:r/>
    </w:p>
    <w:p>
      <w:pPr>
        <w:pStyle w:val="703"/>
        <w:ind w:firstLine="709"/>
        <w:jc w:val="both"/>
        <w:rPr>
          <w:rFonts w:ascii="PT Astra Serif" w:hAnsi="PT Astra Serif"/>
        </w:rPr>
      </w:pPr>
      <w:r>
        <w:rPr>
          <w:rFonts w:ascii="PT Astra Serif" w:hAnsi="PT Astra Serif"/>
        </w:rPr>
      </w:r>
      <w:r/>
    </w:p>
    <w:p>
      <w:pPr>
        <w:pStyle w:val="703"/>
        <w:ind w:firstLine="709"/>
        <w:jc w:val="both"/>
        <w:rPr>
          <w:rFonts w:ascii="PT Astra Serif" w:hAnsi="PT Astra Serif"/>
        </w:rPr>
      </w:pPr>
      <w:r>
        <w:rPr>
          <w:rFonts w:ascii="PT Astra Serif" w:hAnsi="PT Astra Serif"/>
        </w:rPr>
        <w:t xml:space="preserve">5. Контроль за исполнением настоящего решения возложить на председателя Думы Пуровского района П.И. Колесникова.</w:t>
      </w:r>
      <w:r/>
    </w:p>
    <w:p>
      <w:pPr>
        <w:pStyle w:val="703"/>
        <w:ind w:firstLine="709"/>
        <w:rPr>
          <w:rFonts w:ascii="PT Astra Serif" w:hAnsi="PT Astra Serif"/>
        </w:rPr>
      </w:pPr>
      <w:r>
        <w:rPr>
          <w:rFonts w:ascii="PT Astra Serif" w:hAnsi="PT Astra Serif"/>
        </w:rPr>
      </w:r>
      <w:r/>
    </w:p>
    <w:p>
      <w:pPr>
        <w:pStyle w:val="703"/>
        <w:ind w:firstLine="709"/>
        <w:rPr>
          <w:rFonts w:ascii="PT Astra Serif" w:hAnsi="PT Astra Serif"/>
        </w:rPr>
      </w:pPr>
      <w:r>
        <w:rPr>
          <w:rFonts w:ascii="PT Astra Serif" w:hAnsi="PT Astra Serif"/>
        </w:rPr>
      </w:r>
      <w:r/>
    </w:p>
    <w:p>
      <w:pPr>
        <w:pStyle w:val="703"/>
        <w:ind w:firstLine="709"/>
        <w:rPr>
          <w:rFonts w:ascii="PT Astra Serif" w:hAnsi="PT Astra Serif"/>
        </w:rPr>
      </w:pPr>
      <w:r>
        <w:rPr>
          <w:rFonts w:ascii="PT Astra Serif" w:hAnsi="PT Astra Serif"/>
        </w:rPr>
      </w:r>
      <w:r/>
    </w:p>
    <w:tbl>
      <w:tblPr>
        <w:tblW w:w="0" w:type="auto"/>
        <w:tblInd w:w="-106" w:type="dxa"/>
        <w:tblLayout w:type="autofit"/>
        <w:tblCellMar>
          <w:left w:w="108" w:type="dxa"/>
          <w:top w:w="0" w:type="dxa"/>
          <w:right w:w="108" w:type="dxa"/>
          <w:bottom w:w="0" w:type="dxa"/>
        </w:tblCellMar>
        <w:tblLook w:val="00A0" w:firstRow="1" w:lastRow="0" w:firstColumn="1" w:lastColumn="0" w:noHBand="0" w:noVBand="0"/>
      </w:tblPr>
      <w:tblGrid>
        <w:gridCol w:w="4786"/>
        <w:gridCol w:w="5067"/>
      </w:tblGrid>
      <w:tr>
        <w:trPr/>
        <w:tc>
          <w:tcPr>
            <w:tcBorders>
              <w:top w:val="none" w:color="000000" w:sz="0" w:space="0"/>
              <w:left w:val="none" w:color="000000" w:sz="0" w:space="0"/>
              <w:bottom w:val="none" w:color="000000" w:sz="0" w:space="0"/>
              <w:right w:val="none" w:color="000000" w:sz="0" w:space="0"/>
            </w:tcBorders>
            <w:tcW w:w="4786" w:type="dxa"/>
            <w:vAlign w:val="top"/>
            <w:textDirection w:val="lrTb"/>
            <w:noWrap w:val="false"/>
          </w:tcPr>
          <w:p>
            <w:pPr>
              <w:pStyle w:val="682"/>
              <w:jc w:val="center"/>
              <w:spacing w:after="0" w:line="240" w:lineRule="auto"/>
              <w:rPr>
                <w:rFonts w:ascii="PT Astra Serif" w:hAnsi="PT Astra Serif"/>
                <w:sz w:val="24"/>
                <w:szCs w:val="24"/>
              </w:rPr>
            </w:pPr>
            <w:r>
              <w:rPr>
                <w:rFonts w:ascii="PT Astra Serif" w:hAnsi="PT Astra Serif"/>
                <w:sz w:val="24"/>
                <w:szCs w:val="24"/>
              </w:rPr>
              <w:t xml:space="preserve">Председатель Думы Пуровского района</w:t>
            </w:r>
            <w:r/>
          </w:p>
          <w:p>
            <w:pPr>
              <w:pStyle w:val="682"/>
              <w:spacing w:after="0" w:line="240" w:lineRule="auto"/>
              <w:rPr>
                <w:rFonts w:ascii="PT Astra Serif" w:hAnsi="PT Astra Serif"/>
                <w:sz w:val="24"/>
                <w:szCs w:val="24"/>
              </w:rPr>
            </w:pPr>
            <w:r>
              <w:rPr>
                <w:rFonts w:ascii="PT Astra Serif" w:hAnsi="PT Astra Serif"/>
                <w:sz w:val="24"/>
                <w:szCs w:val="24"/>
              </w:rPr>
            </w:r>
            <w:r/>
          </w:p>
          <w:p>
            <w:pPr>
              <w:pStyle w:val="682"/>
              <w:spacing w:after="0" w:line="240" w:lineRule="auto"/>
              <w:rPr>
                <w:rFonts w:ascii="PT Astra Serif" w:hAnsi="PT Astra Serif"/>
                <w:sz w:val="24"/>
                <w:szCs w:val="24"/>
              </w:rPr>
            </w:pPr>
            <w:r>
              <w:rPr>
                <w:rFonts w:ascii="PT Astra Serif" w:hAnsi="PT Astra Serif"/>
                <w:sz w:val="24"/>
                <w:szCs w:val="24"/>
              </w:rPr>
            </w:r>
            <w:r/>
          </w:p>
          <w:p>
            <w:pPr>
              <w:pStyle w:val="682"/>
              <w:spacing w:after="0" w:line="240" w:lineRule="auto"/>
              <w:rPr>
                <w:rFonts w:ascii="PT Astra Serif" w:hAnsi="PT Astra Serif"/>
                <w:sz w:val="24"/>
                <w:szCs w:val="24"/>
              </w:rPr>
            </w:pPr>
            <w:r>
              <w:rPr>
                <w:rFonts w:ascii="PT Astra Serif" w:hAnsi="PT Astra Serif"/>
                <w:sz w:val="24"/>
                <w:szCs w:val="24"/>
              </w:rPr>
              <w:t xml:space="preserve">_______________________ П.И. Колесников</w:t>
            </w:r>
            <w:r/>
          </w:p>
        </w:tc>
        <w:tc>
          <w:tcPr>
            <w:tcBorders>
              <w:top w:val="none" w:color="000000" w:sz="0" w:space="0"/>
              <w:left w:val="none" w:color="000000" w:sz="0" w:space="0"/>
              <w:bottom w:val="none" w:color="000000" w:sz="0" w:space="0"/>
              <w:right w:val="none" w:color="000000" w:sz="0" w:space="0"/>
            </w:tcBorders>
            <w:tcW w:w="5067" w:type="dxa"/>
            <w:vAlign w:val="top"/>
            <w:textDirection w:val="lrTb"/>
            <w:noWrap w:val="false"/>
          </w:tcPr>
          <w:p>
            <w:pPr>
              <w:pStyle w:val="682"/>
              <w:jc w:val="center"/>
              <w:spacing w:after="0" w:line="240" w:lineRule="auto"/>
              <w:rPr>
                <w:rFonts w:ascii="PT Astra Serif" w:hAnsi="PT Astra Serif"/>
                <w:sz w:val="24"/>
                <w:szCs w:val="24"/>
              </w:rPr>
            </w:pPr>
            <w:r>
              <w:rPr>
                <w:rFonts w:ascii="PT Astra Serif" w:hAnsi="PT Astra Serif"/>
                <w:sz w:val="24"/>
                <w:szCs w:val="24"/>
              </w:rPr>
              <w:t xml:space="preserve">Глава Пуровского района</w:t>
            </w:r>
            <w:r/>
          </w:p>
          <w:p>
            <w:pPr>
              <w:pStyle w:val="682"/>
              <w:spacing w:after="0" w:line="240" w:lineRule="auto"/>
              <w:tabs>
                <w:tab w:val="right" w:pos="9639" w:leader="none"/>
              </w:tabs>
              <w:rPr>
                <w:rFonts w:ascii="PT Astra Serif" w:hAnsi="PT Astra Serif"/>
                <w:sz w:val="24"/>
                <w:szCs w:val="24"/>
              </w:rPr>
            </w:pPr>
            <w:r>
              <w:rPr>
                <w:rFonts w:ascii="PT Astra Serif" w:hAnsi="PT Astra Serif"/>
                <w:sz w:val="24"/>
                <w:szCs w:val="24"/>
              </w:rPr>
            </w:r>
            <w:r/>
          </w:p>
          <w:p>
            <w:pPr>
              <w:pStyle w:val="682"/>
              <w:spacing w:after="0" w:line="240" w:lineRule="auto"/>
              <w:tabs>
                <w:tab w:val="right" w:pos="9639" w:leader="none"/>
              </w:tabs>
              <w:rPr>
                <w:rFonts w:ascii="PT Astra Serif" w:hAnsi="PT Astra Serif"/>
                <w:sz w:val="24"/>
                <w:szCs w:val="24"/>
              </w:rPr>
            </w:pPr>
            <w:r>
              <w:rPr>
                <w:rFonts w:ascii="PT Astra Serif" w:hAnsi="PT Astra Serif"/>
                <w:sz w:val="24"/>
                <w:szCs w:val="24"/>
              </w:rPr>
            </w:r>
            <w:r/>
          </w:p>
          <w:p>
            <w:pPr>
              <w:pStyle w:val="682"/>
              <w:jc w:val="right"/>
              <w:spacing w:after="0" w:line="240" w:lineRule="auto"/>
              <w:tabs>
                <w:tab w:val="right" w:pos="9639" w:leader="none"/>
              </w:tabs>
              <w:rPr>
                <w:rFonts w:ascii="PT Astra Serif" w:hAnsi="PT Astra Serif"/>
                <w:sz w:val="24"/>
                <w:szCs w:val="24"/>
              </w:rPr>
            </w:pPr>
            <w:r>
              <w:rPr>
                <w:rFonts w:ascii="PT Astra Serif" w:hAnsi="PT Astra Serif"/>
                <w:sz w:val="24"/>
                <w:szCs w:val="24"/>
              </w:rPr>
              <w:t xml:space="preserve">____</w:t>
            </w:r>
            <w:r>
              <w:rPr>
                <w:rFonts w:ascii="PT Astra Serif" w:hAnsi="PT Astra Serif"/>
                <w:sz w:val="24"/>
                <w:szCs w:val="24"/>
              </w:rPr>
              <w:t xml:space="preserve">___</w:t>
            </w:r>
            <w:r>
              <w:rPr>
                <w:rFonts w:ascii="PT Astra Serif" w:hAnsi="PT Astra Serif"/>
                <w:sz w:val="24"/>
                <w:szCs w:val="24"/>
              </w:rPr>
              <w:t xml:space="preserve">___________________ А.А. Колодин</w:t>
            </w:r>
            <w:r/>
          </w:p>
        </w:tc>
      </w:tr>
    </w:tbl>
    <w:p>
      <w:pPr>
        <w:pStyle w:val="682"/>
        <w:ind w:left="5103"/>
        <w:spacing w:after="0" w:line="240" w:lineRule="auto"/>
        <w:rPr>
          <w:rFonts w:ascii="PT Astra Serif" w:hAnsi="PT Astra Serif"/>
          <w:sz w:val="24"/>
          <w:szCs w:val="24"/>
        </w:rPr>
      </w:pPr>
      <w:r>
        <w:rPr>
          <w:rFonts w:ascii="PT Astra Serif" w:hAnsi="PT Astra Serif"/>
          <w:sz w:val="24"/>
          <w:szCs w:val="24"/>
        </w:rPr>
      </w:r>
      <w:r/>
    </w:p>
    <w:p>
      <w:pPr>
        <w:pStyle w:val="682"/>
        <w:ind w:left="5103"/>
        <w:spacing w:after="0" w:line="240" w:lineRule="auto"/>
        <w:rPr>
          <w:rFonts w:ascii="PT Astra Serif" w:hAnsi="PT Astra Serif"/>
          <w:sz w:val="24"/>
          <w:szCs w:val="24"/>
        </w:rPr>
      </w:pPr>
      <w:r>
        <w:rPr>
          <w:rFonts w:ascii="PT Astra Serif" w:hAnsi="PT Astra Serif"/>
          <w:sz w:val="24"/>
          <w:szCs w:val="24"/>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r>
      <w:r/>
    </w:p>
    <w:p>
      <w:pPr>
        <w:pStyle w:val="741"/>
        <w:ind w:left="5670"/>
        <w:rPr>
          <w:rFonts w:ascii="PT Astra Serif" w:hAnsi="PT Astra Serif"/>
        </w:rPr>
      </w:pPr>
      <w:r>
        <w:rPr>
          <w:rFonts w:ascii="PT Astra Serif" w:hAnsi="PT Astra Serif"/>
        </w:rPr>
        <w:t xml:space="preserve">Приложение </w:t>
      </w:r>
      <w:r/>
    </w:p>
    <w:p>
      <w:pPr>
        <w:pStyle w:val="682"/>
        <w:ind w:left="5670"/>
        <w:spacing w:after="0" w:line="240" w:lineRule="auto"/>
        <w:rPr>
          <w:rFonts w:ascii="PT Astra Serif" w:hAnsi="PT Astra Serif"/>
          <w:sz w:val="24"/>
          <w:szCs w:val="24"/>
        </w:rPr>
      </w:pPr>
      <w:r>
        <w:rPr>
          <w:rFonts w:ascii="PT Astra Serif" w:hAnsi="PT Astra Serif"/>
          <w:sz w:val="24"/>
          <w:szCs w:val="24"/>
        </w:rPr>
        <w:t xml:space="preserve">к решению Думы Пуровского района</w:t>
      </w:r>
      <w:r/>
    </w:p>
    <w:p>
      <w:pPr>
        <w:pStyle w:val="682"/>
        <w:ind w:left="5670"/>
        <w:spacing w:after="0" w:line="240" w:lineRule="auto"/>
        <w:rPr>
          <w:rFonts w:ascii="PT Astra Serif" w:hAnsi="PT Astra Serif"/>
          <w:sz w:val="24"/>
          <w:szCs w:val="24"/>
        </w:rPr>
      </w:pPr>
      <w:r>
        <w:rPr>
          <w:rFonts w:ascii="PT Astra Serif" w:hAnsi="PT Astra Serif"/>
          <w:sz w:val="24"/>
          <w:szCs w:val="24"/>
        </w:rPr>
        <w:t xml:space="preserve">от </w:t>
      </w:r>
      <w:r>
        <w:rPr>
          <w:rFonts w:ascii="PT Astra Serif" w:hAnsi="PT Astra Serif"/>
          <w:sz w:val="24"/>
          <w:szCs w:val="24"/>
        </w:rPr>
        <w:t xml:space="preserve">29 декабря </w:t>
      </w:r>
      <w:r>
        <w:rPr>
          <w:rFonts w:ascii="PT Astra Serif" w:hAnsi="PT Astra Serif"/>
          <w:sz w:val="24"/>
          <w:szCs w:val="24"/>
        </w:rPr>
        <w:t xml:space="preserve">2020 года №</w:t>
      </w:r>
      <w:r>
        <w:rPr>
          <w:rFonts w:ascii="PT Astra Serif" w:hAnsi="PT Astra Serif"/>
          <w:sz w:val="24"/>
          <w:szCs w:val="24"/>
        </w:rPr>
        <w:t xml:space="preserve"> 147</w:t>
      </w:r>
      <w:r>
        <w:rPr>
          <w:rFonts w:ascii="PT Astra Serif" w:hAnsi="PT Astra Serif"/>
          <w:color w:val="ffffff"/>
          <w:sz w:val="24"/>
          <w:szCs w:val="24"/>
          <w:u w:val="single"/>
        </w:rPr>
        <w:t xml:space="preserve">.</w:t>
      </w:r>
      <w:r>
        <w:rPr>
          <w:rFonts w:ascii="PT Astra Serif" w:hAnsi="PT Astra Serif"/>
          <w:sz w:val="24"/>
          <w:szCs w:val="24"/>
        </w:rPr>
      </w:r>
      <w:r/>
    </w:p>
    <w:p>
      <w:pPr>
        <w:pStyle w:val="682"/>
        <w:ind w:left="5670" w:firstLine="6"/>
        <w:spacing w:after="0" w:line="240" w:lineRule="auto"/>
        <w:rPr>
          <w:rFonts w:ascii="PT Astra Serif" w:hAnsi="PT Astra Serif"/>
          <w:color w:val="ffffff"/>
          <w:u w:val="single"/>
        </w:rPr>
      </w:pPr>
      <w:r>
        <w:rPr>
          <w:rFonts w:ascii="PT Astra Serif" w:hAnsi="PT Astra Serif"/>
          <w:color w:val="ffffff"/>
          <w:u w:val="single"/>
        </w:rPr>
      </w:r>
      <w:r/>
    </w:p>
    <w:p>
      <w:pPr>
        <w:pStyle w:val="682"/>
        <w:ind w:left="5670" w:firstLine="6"/>
        <w:spacing w:after="0" w:line="240" w:lineRule="auto"/>
        <w:rPr>
          <w:rFonts w:ascii="PT Astra Serif" w:hAnsi="PT Astra Serif"/>
        </w:rPr>
      </w:pPr>
      <w:r>
        <w:rPr>
          <w:rFonts w:ascii="PT Astra Serif" w:hAnsi="PT Astra Serif"/>
        </w:rPr>
      </w:r>
      <w:r/>
    </w:p>
    <w:p>
      <w:pPr>
        <w:pStyle w:val="723"/>
        <w:jc w:val="center"/>
        <w:rPr>
          <w:rFonts w:ascii="PT Astra Serif" w:hAnsi="PT Astra Serif"/>
        </w:rPr>
      </w:pPr>
      <w:r/>
      <w:bookmarkStart w:id="1" w:name="sub_142"/>
      <w:r>
        <w:rPr>
          <w:rFonts w:ascii="PT Astra Serif" w:hAnsi="PT Astra Serif"/>
        </w:rPr>
        <w:t xml:space="preserve">Правила </w:t>
      </w:r>
      <w:r/>
    </w:p>
    <w:p>
      <w:pPr>
        <w:pStyle w:val="723"/>
        <w:jc w:val="center"/>
        <w:rPr>
          <w:rFonts w:ascii="PT Astra Serif" w:hAnsi="PT Astra Serif"/>
        </w:rPr>
      </w:pPr>
      <w:r>
        <w:rPr>
          <w:rFonts w:ascii="PT Astra Serif" w:hAnsi="PT Astra Serif"/>
        </w:rPr>
        <w:t xml:space="preserve">благоустройства территорий населенных пунктов муниципального округа Пуровский район Ямало-Ненецкого автономного округа</w:t>
      </w:r>
      <w:r>
        <w:rPr>
          <w:rFonts w:ascii="PT Astra Serif" w:hAnsi="PT Astra Serif"/>
        </w:rPr>
      </w:r>
      <w:r/>
    </w:p>
    <w:p>
      <w:pPr>
        <w:pStyle w:val="703"/>
        <w:rPr>
          <w:rFonts w:ascii="PT Astra Serif" w:hAnsi="PT Astra Serif"/>
        </w:rPr>
        <w:outlineLvl w:val="1"/>
      </w:pPr>
      <w:r>
        <w:rPr>
          <w:rFonts w:ascii="PT Astra Serif" w:hAnsi="PT Astra Serif"/>
        </w:rPr>
      </w:r>
      <w:r/>
    </w:p>
    <w:p>
      <w:pPr>
        <w:pStyle w:val="703"/>
        <w:jc w:val="center"/>
        <w:rPr>
          <w:rFonts w:ascii="PT Astra Serif" w:hAnsi="PT Astra Serif"/>
          <w:b/>
        </w:rPr>
        <w:outlineLvl w:val="1"/>
      </w:pPr>
      <w:r>
        <w:rPr>
          <w:rFonts w:ascii="PT Astra Serif" w:hAnsi="PT Astra Serif"/>
          <w:b/>
        </w:rPr>
        <w:t xml:space="preserve">1. Общие положения</w:t>
      </w:r>
      <w:r/>
    </w:p>
    <w:p>
      <w:pPr>
        <w:pStyle w:val="703"/>
        <w:rPr>
          <w:rFonts w:ascii="PT Astra Serif" w:hAnsi="PT Astra Serif"/>
        </w:rPr>
      </w:pPr>
      <w:r>
        <w:rPr>
          <w:rFonts w:ascii="PT Astra Serif" w:hAnsi="PT Astra Serif"/>
        </w:rPr>
      </w:r>
      <w:r/>
    </w:p>
    <w:p>
      <w:pPr>
        <w:pStyle w:val="741"/>
        <w:ind w:firstLine="709"/>
        <w:jc w:val="both"/>
        <w:rPr>
          <w:rFonts w:ascii="PT Astra Serif" w:hAnsi="PT Astra Serif"/>
        </w:rPr>
      </w:pPr>
      <w:r>
        <w:rPr>
          <w:rFonts w:ascii="PT Astra Serif" w:hAnsi="PT Astra Serif"/>
        </w:rPr>
        <w:t xml:space="preserve">1.1. Правила </w:t>
      </w:r>
      <w:r>
        <w:rPr>
          <w:rFonts w:ascii="PT Astra Serif" w:hAnsi="PT Astra Serif"/>
        </w:rPr>
        <w:t xml:space="preserve">благоустройства территорий населенных пунктов муниципального округа Пуровский район Ямало-Ненецкого автономного округа</w:t>
      </w:r>
      <w:r>
        <w:rPr>
          <w:rFonts w:ascii="PT Astra Serif" w:hAnsi="PT Astra Serif"/>
        </w:rPr>
        <w:t xml:space="preserve"> (далее – Правила) разработаны в соответствии с Федеральным </w:t>
      </w:r>
      <w:r>
        <w:rPr>
          <w:rFonts w:ascii="PT Astra Serif" w:hAnsi="PT Astra Serif"/>
        </w:rPr>
        <w:fldChar w:fldCharType="begin"/>
      </w:r>
      <w:r>
        <w:rPr>
          <w:rFonts w:ascii="PT Astra Serif" w:hAnsi="PT Astra Serif"/>
        </w:rPr>
        <w:instrText xml:space="preserve">HYPERLINK "consultantplus://offline/ref=90FD49D2D65C7C2BB9EFF11A1A6E37A135D80B08EB6B420797A187A865D6A149BD0A5F33EE1FK5K"</w:instrText>
      </w:r>
      <w:r>
        <w:rPr>
          <w:rFonts w:ascii="PT Astra Serif" w:hAnsi="PT Astra Serif"/>
        </w:rPr>
        <w:fldChar w:fldCharType="separate"/>
      </w:r>
      <w:r>
        <w:rPr>
          <w:rFonts w:ascii="PT Astra Serif" w:hAnsi="PT Astra Serif"/>
        </w:rPr>
        <w:t xml:space="preserve">законом</w:t>
      </w:r>
      <w:r>
        <w:rPr>
          <w:rFonts w:ascii="PT Astra Serif" w:hAnsi="PT Astra Serif"/>
        </w:rPr>
        <w:fldChar w:fldCharType="end"/>
      </w:r>
      <w:r>
        <w:rPr>
          <w:rFonts w:ascii="PT Astra Serif" w:hAnsi="PT Astra Serif"/>
        </w:rPr>
        <w:t xml:space="preserve"> от 06</w:t>
      </w:r>
      <w:r>
        <w:rPr>
          <w:rFonts w:ascii="PT Astra Serif" w:hAnsi="PT Astra Serif"/>
        </w:rPr>
        <w:t xml:space="preserve"> октября </w:t>
      </w:r>
      <w:r>
        <w:rPr>
          <w:rFonts w:ascii="PT Astra Serif" w:hAnsi="PT Astra Serif"/>
        </w:rPr>
        <w:t xml:space="preserve">2003 </w:t>
      </w:r>
      <w:r>
        <w:rPr>
          <w:rFonts w:ascii="PT Astra Serif" w:hAnsi="PT Astra Serif"/>
        </w:rPr>
        <w:t xml:space="preserve">года </w:t>
      </w:r>
      <w:r>
        <w:rPr>
          <w:rFonts w:ascii="PT Astra Serif" w:hAnsi="PT Astra Serif"/>
        </w:rPr>
        <w:t xml:space="preserve">№ 131-ФЗ «Об общих принципах организации местного самоуправления в Российской Федерации», </w:t>
      </w:r>
      <w:r>
        <w:rPr>
          <w:rFonts w:ascii="PT Astra Serif" w:hAnsi="PT Astra Serif"/>
        </w:rPr>
        <w:t xml:space="preserve">Законом Ямало-Ненецкого автономного округа от 23</w:t>
      </w:r>
      <w:r>
        <w:rPr>
          <w:rFonts w:ascii="PT Astra Serif" w:hAnsi="PT Astra Serif"/>
        </w:rPr>
        <w:t xml:space="preserve"> апреля </w:t>
      </w:r>
      <w:r>
        <w:rPr>
          <w:rFonts w:ascii="PT Astra Serif" w:hAnsi="PT Astra Serif"/>
        </w:rPr>
        <w:t xml:space="preserve">2020 </w:t>
      </w:r>
      <w:r>
        <w:rPr>
          <w:rFonts w:ascii="PT Astra Serif" w:hAnsi="PT Astra Serif"/>
        </w:rPr>
        <w:t xml:space="preserve">года </w:t>
      </w:r>
      <w:r>
        <w:rPr>
          <w:rFonts w:ascii="PT Astra Serif" w:hAnsi="PT Astra Serif"/>
        </w:rPr>
        <w:t xml:space="preserve">№ 40-ЗАО «О преобразовании муниципальных образований, входящих в состав муниципального образования Пуровский район, и создании вновь образованного муниципального образования муниципальный округ Пуровский район Ямало-Ненецкого автономного округа»</w:t>
      </w:r>
      <w:r>
        <w:rPr>
          <w:rFonts w:ascii="PT Astra Serif" w:hAnsi="PT Astra Serif"/>
        </w:rPr>
        <w:t xml:space="preserve">, Уставом муниципального округа Пуровский район Ямало-Ненецкого автономного округа, иными муниципальными правовыми актами муниципального округа Пуровский район.</w:t>
      </w:r>
      <w:r/>
    </w:p>
    <w:p>
      <w:pPr>
        <w:pStyle w:val="703"/>
        <w:ind w:firstLine="710"/>
        <w:jc w:val="both"/>
        <w:rPr>
          <w:rFonts w:ascii="PT Astra Serif" w:hAnsi="PT Astra Serif"/>
          <w:b w:val="0"/>
          <w:bCs w:val="0"/>
          <w:color w:val="000000" w:themeColor="text1"/>
        </w:rPr>
      </w:pPr>
      <w:r>
        <w:rPr>
          <w:rFonts w:ascii="PT Astra Serif" w:hAnsi="PT Astra Serif"/>
          <w:b w:val="0"/>
          <w:bCs w:val="0"/>
          <w:color w:val="000000" w:themeColor="text1"/>
        </w:rPr>
        <w:t xml:space="preserve">1.2. Настоящие Правила устанавливают:</w:t>
      </w:r>
      <w:r>
        <w:rPr>
          <w:b w:val="0"/>
          <w:bCs w:val="0"/>
          <w:color w:val="000000" w:themeColor="text1"/>
        </w:rPr>
      </w:r>
    </w:p>
    <w:p>
      <w:pPr>
        <w:pStyle w:val="703"/>
        <w:ind w:firstLine="710"/>
        <w:jc w:val="both"/>
        <w:rPr>
          <w:rFonts w:ascii="PT Astra Serif" w:hAnsi="PT Astra Serif"/>
          <w:b w:val="0"/>
          <w:bCs w:val="0"/>
          <w:color w:val="000000" w:themeColor="text1"/>
        </w:rPr>
      </w:pPr>
      <w:r>
        <w:rPr>
          <w:rFonts w:ascii="PT Astra Serif" w:hAnsi="PT Astra Serif"/>
          <w:b w:val="0"/>
          <w:bCs w:val="0"/>
          <w:color w:val="000000" w:themeColor="text1"/>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w:t>
      </w:r>
      <w:r>
        <w:rPr>
          <w:rFonts w:ascii="PT Astra Serif" w:hAnsi="PT Astra Serif"/>
          <w:b w:val="0"/>
          <w:bCs w:val="0"/>
          <w:color w:val="000000" w:themeColor="text1"/>
        </w:rPr>
        <w:t xml:space="preserve">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w:t>
      </w:r>
      <w:r>
        <w:rPr>
          <w:rFonts w:ascii="PT Astra Serif" w:hAnsi="PT Astra Serif"/>
          <w:b w:val="0"/>
          <w:bCs w:val="0"/>
          <w:color w:val="000000" w:themeColor="text1"/>
        </w:rPr>
        <w:t xml:space="preserve">территорий населенных </w:t>
      </w:r>
      <w:r>
        <w:rPr>
          <w:rFonts w:ascii="PT Astra Serif" w:hAnsi="PT Astra Serif"/>
          <w:b w:val="0"/>
          <w:bCs w:val="0"/>
          <w:color w:val="000000" w:themeColor="text1"/>
        </w:rPr>
        <w:t xml:space="preserve">пунктов муниципального округа Пуровский район Ямало-Ненецкого автономного округа: город Тарко-Сале; поселок Пуровс</w:t>
      </w:r>
      <w:r>
        <w:rPr>
          <w:rFonts w:ascii="PT Astra Serif" w:hAnsi="PT Astra Serif"/>
          <w:b w:val="0"/>
          <w:bCs w:val="0"/>
          <w:color w:val="000000" w:themeColor="text1"/>
        </w:rPr>
        <w:t xml:space="preserve">к; поселок Пурпе; село Самбург; село Сывдарма; село Толька; поселок городского типа Уренгой; село Халясавэй; поселок Ханымей; деревня Харампур</w:t>
      </w:r>
      <w:r>
        <w:rPr>
          <w:rFonts w:ascii="PT Astra Serif" w:hAnsi="PT Astra Serif"/>
          <w:b w:val="0"/>
          <w:bCs w:val="0"/>
          <w:color w:val="000000" w:themeColor="text1"/>
        </w:rPr>
        <w:t xml:space="preserve"> (далее – </w:t>
      </w:r>
      <w:r>
        <w:rPr>
          <w:rFonts w:ascii="PT Astra Serif" w:hAnsi="PT Astra Serif"/>
          <w:b w:val="0"/>
          <w:bCs w:val="0"/>
          <w:color w:val="000000" w:themeColor="text1"/>
        </w:rPr>
        <w:t xml:space="preserve">населенные пункты</w:t>
      </w:r>
      <w:r>
        <w:rPr>
          <w:rFonts w:ascii="PT Astra Serif" w:hAnsi="PT Astra Serif"/>
          <w:b w:val="0"/>
          <w:bCs w:val="0"/>
          <w:color w:val="000000" w:themeColor="text1"/>
        </w:rPr>
        <w:t xml:space="preserve">) (включая освещение улиц, озеленение территории, установку указателей с наименованиями улиц и ном</w:t>
      </w:r>
      <w:r>
        <w:rPr>
          <w:rFonts w:ascii="PT Astra Serif" w:hAnsi="PT Astra Serif"/>
          <w:b w:val="0"/>
          <w:bCs w:val="0"/>
          <w:color w:val="000000" w:themeColor="text1"/>
        </w:rPr>
        <w:t xml:space="preserve">ерами домов, размещение и содержание малых архитектурных форм).</w:t>
      </w:r>
      <w:r>
        <w:rPr>
          <w:b w:val="0"/>
          <w:bCs w:val="0"/>
          <w:color w:val="000000" w:themeColor="text1"/>
        </w:rP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общеобязательные нормы поведения для физических и юридических лиц и индивидуальных предпринимателей на территории населенных пунктов, общие параметры и сочетание элем</w:t>
      </w:r>
      <w:r>
        <w:rPr>
          <w:rFonts w:ascii="PT Astra Serif" w:hAnsi="PT Astra Serif"/>
          <w:sz w:val="24"/>
          <w:szCs w:val="24"/>
        </w:rPr>
        <w:t xml:space="preserve">ентов благоустройства для создания безопасной, удобной и привлекательной среды территорий, включенных в границы населенных пунктов, в том числе территорий жилых микрорайонов населенных пунктов, промышленных районов, рекреационных, общественно-деловых зон, </w:t>
      </w:r>
      <w:r>
        <w:rPr>
          <w:rFonts w:ascii="PT Astra Serif" w:hAnsi="PT Astra Serif"/>
          <w:sz w:val="24"/>
          <w:szCs w:val="24"/>
        </w:rPr>
        <w:t xml:space="preserve">и регламентируют деятельность органов местного самоуправления населенных пунктов при решении вопросов местного значения в сфере благоустройства и озеленения территории, организации содержания и освещения улиц, сбора и вывоза бытовых и промышленных отходов.</w:t>
      </w:r>
      <w:r/>
    </w:p>
    <w:p>
      <w:pPr>
        <w:pStyle w:val="703"/>
        <w:ind w:firstLine="710"/>
        <w:jc w:val="both"/>
        <w:rPr>
          <w:rFonts w:ascii="PT Astra Serif" w:hAnsi="PT Astra Serif"/>
        </w:rPr>
      </w:pPr>
      <w:r>
        <w:rPr>
          <w:rFonts w:ascii="PT Astra Serif" w:hAnsi="PT Astra Serif"/>
        </w:rPr>
        <w:t xml:space="preserve">1.3. Проектирование и эксплуатация элементов благоустройства обеспечивают требования</w:t>
      </w:r>
      <w:r>
        <w:rPr>
          <w:rFonts w:ascii="PT Astra Serif" w:hAnsi="PT Astra Serif"/>
        </w:rPr>
        <w:t xml:space="preserve"> охраны здоровья человека (противопожарные, санитарно-гигиенические, конструктивные, технологические, планировочные требования), создают технические возможности беспрепятственного передвижения маломобильных групп населения по территории населенных пунктов.</w:t>
      </w:r>
      <w:r/>
    </w:p>
    <w:p>
      <w:pPr>
        <w:pStyle w:val="703"/>
        <w:ind w:firstLine="710"/>
        <w:jc w:val="both"/>
        <w:rPr>
          <w:rFonts w:ascii="PT Astra Serif" w:hAnsi="PT Astra Serif"/>
        </w:rPr>
      </w:pPr>
      <w:r>
        <w:rPr>
          <w:rFonts w:ascii="PT Astra Serif" w:hAnsi="PT Astra Serif"/>
        </w:rPr>
        <w:t xml:space="preserve">1.4. Предпроек</w:t>
      </w:r>
      <w:r>
        <w:rPr>
          <w:rFonts w:ascii="PT Astra Serif" w:hAnsi="PT Astra Serif"/>
        </w:rPr>
        <w:t xml:space="preserve">тные и проектные работы для элементов благоустройства на территории населенных пунктов выполняются в соответствии с действующим законодательством Российской Федерации, нормативными правовыми актами Ямало-Ненецкого автономного округа и настоящими Правилами.</w:t>
      </w:r>
      <w:r/>
    </w:p>
    <w:p>
      <w:pPr>
        <w:pStyle w:val="703"/>
        <w:ind w:firstLine="710"/>
        <w:jc w:val="both"/>
        <w:rPr>
          <w:rFonts w:ascii="PT Astra Serif" w:hAnsi="PT Astra Serif"/>
        </w:rPr>
      </w:pPr>
      <w:r>
        <w:rPr>
          <w:rFonts w:ascii="PT Astra Serif" w:hAnsi="PT Astra Serif"/>
        </w:rPr>
        <w:t xml:space="preserve">1.5. Инструкции, регламенты, положения и иные акты, регулирующие вопросы благоустройства и содержания территории населенных пунктов, не должны противоречить требованиям настоящих Правил.</w:t>
      </w:r>
      <w:r/>
    </w:p>
    <w:p>
      <w:pPr>
        <w:pStyle w:val="703"/>
        <w:ind w:firstLine="710"/>
        <w:jc w:val="both"/>
        <w:rPr>
          <w:rFonts w:ascii="PT Astra Serif" w:hAnsi="PT Astra Serif"/>
        </w:rPr>
      </w:pPr>
      <w:r>
        <w:rPr>
          <w:rFonts w:ascii="PT Astra Serif" w:hAnsi="PT Astra Serif"/>
        </w:rPr>
        <w:t xml:space="preserve">1.6. Настоящие Правила обязательны для исполнения на территории населенных пунктов.</w:t>
      </w:r>
      <w:r/>
    </w:p>
    <w:p>
      <w:pPr>
        <w:pStyle w:val="703"/>
        <w:ind w:firstLine="710"/>
        <w:jc w:val="both"/>
        <w:rPr>
          <w:rFonts w:ascii="PT Astra Serif" w:hAnsi="PT Astra Serif"/>
          <w:b w:val="0"/>
          <w:bCs w:val="0"/>
          <w:color w:val="000000" w:themeColor="text1"/>
        </w:rPr>
      </w:pPr>
      <w:r>
        <w:rPr>
          <w:rFonts w:ascii="PT Astra Serif" w:hAnsi="PT Astra Serif"/>
          <w:b w:val="0"/>
          <w:bCs w:val="0"/>
          <w:color w:val="000000" w:themeColor="text1"/>
        </w:rPr>
        <w:t xml:space="preserve">1.7. В настоящих Правилах применяются следующие термины с соответствующими определениями:</w:t>
      </w:r>
      <w:r>
        <w:rPr>
          <w:b w:val="0"/>
          <w:bCs w:val="0"/>
          <w:color w:val="000000" w:themeColor="text1"/>
        </w:rPr>
      </w:r>
    </w:p>
    <w:p>
      <w:pPr>
        <w:pStyle w:val="682"/>
        <w:ind w:firstLine="709"/>
        <w:jc w:val="both"/>
        <w:spacing w:after="0" w:line="240" w:lineRule="auto"/>
        <w:rPr>
          <w:rFonts w:ascii="PT Astra Serif" w:hAnsi="PT Astra Serif"/>
          <w:b w:val="0"/>
          <w:bCs w:val="0"/>
          <w:color w:val="000000" w:themeColor="text1"/>
          <w:sz w:val="24"/>
          <w:szCs w:val="24"/>
        </w:rPr>
      </w:pPr>
      <w:r>
        <w:rPr>
          <w:rFonts w:ascii="PT Astra Serif" w:hAnsi="PT Astra Serif"/>
          <w:b w:val="0"/>
          <w:bCs w:val="0"/>
          <w:color w:val="000000" w:themeColor="text1"/>
          <w:sz w:val="24"/>
          <w:szCs w:val="24"/>
        </w:rPr>
        <w:t xml:space="preserve">- Администрации населенных пунктов – территориальные структурные подразделения Администрации Пуровского района,</w:t>
      </w:r>
      <w:r>
        <w:rPr>
          <w:rFonts w:ascii="PT Astra Serif" w:hAnsi="PT Astra Serif"/>
          <w:b w:val="0"/>
          <w:bCs w:val="0"/>
          <w:color w:val="000000" w:themeColor="text1"/>
          <w:sz w:val="24"/>
          <w:szCs w:val="24"/>
        </w:rPr>
        <w:t xml:space="preserve"> наделенные правами юридических лиц: Администрация поселка Пуровск, Администрация поселок Пурпе, Администрация села Самбург, Администрация поселка городского типа Уренгой, Администрация села Халясавэй, Администрация Ханымей, Администрация деревни Харампур;</w:t>
      </w:r>
      <w:r>
        <w:rPr>
          <w:b w:val="0"/>
          <w:bCs w:val="0"/>
          <w:color w:val="000000" w:themeColor="text1"/>
        </w:rP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архит</w:t>
      </w:r>
      <w:r>
        <w:rPr>
          <w:rFonts w:ascii="PT Astra Serif" w:hAnsi="PT Astra Serif"/>
          <w:sz w:val="24"/>
          <w:szCs w:val="24"/>
        </w:rPr>
        <w:t xml:space="preserve">ектурные объекты малых форм (МАФ) – скамейки, лавочки, декоративные ограждения, штакетник, урны, клумбы, цветники, рабатки, декоративные скульптуры, оборудование детских площадок, столбы для сушки белья, столбы для выбивания ковров, вазоны для цветов, элем</w:t>
      </w:r>
      <w:r>
        <w:rPr>
          <w:rFonts w:ascii="PT Astra Serif" w:hAnsi="PT Astra Serif"/>
          <w:sz w:val="24"/>
          <w:szCs w:val="24"/>
        </w:rPr>
        <w:t xml:space="preserve">енты монументально-декоративного оформления, устройства для оформления мобильного и вертикального озеленения, водные устройства, спортивное оборудование, коммунально-бытовое, техническое и осветительное оборудование, средства наружной рекламы и информации;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благоустройство территории – деятельность по реализации комплекса мероприятий,  направленных на обеспечение и повышение</w:t>
      </w:r>
      <w:r>
        <w:rPr>
          <w:rFonts w:ascii="PT Astra Serif" w:hAnsi="PT Astra Serif"/>
          <w:sz w:val="24"/>
          <w:szCs w:val="24"/>
        </w:rPr>
        <w:t xml:space="preserve"> комфортности условий проживания граждан, по поддержанию и улучшению санитарного и эстетического состояния территории населенных пунктов, по содержанию территорий общего пользования, земельных участков, зданий, строений, сооружений, прилегающих территорий;</w:t>
      </w:r>
      <w:r/>
    </w:p>
    <w:p>
      <w:pPr>
        <w:pStyle w:val="741"/>
        <w:ind w:firstLine="709"/>
        <w:jc w:val="both"/>
        <w:rPr>
          <w:rStyle w:val="796"/>
          <w:rFonts w:ascii="PT Astra Serif" w:hAnsi="PT Astra Serif"/>
          <w:b w:val="0"/>
          <w:sz w:val="24"/>
        </w:rPr>
      </w:pPr>
      <w:r>
        <w:rPr>
          <w:rFonts w:ascii="PT Astra Serif" w:hAnsi="PT Astra Serif"/>
          <w:bCs/>
        </w:rPr>
        <w:t xml:space="preserve">- бордюрный пандус</w:t>
      </w:r>
      <w:r>
        <w:rPr>
          <w:rFonts w:ascii="PT Astra Serif" w:hAnsi="PT Astra Serif"/>
        </w:rPr>
        <w:t xml:space="preserve"> – сооружение, обеспечивающее съезд с пешеходного пути на проезжую часть через сниженный или утопленный в покрытие бордюрный камень;</w:t>
      </w:r>
      <w:r>
        <w:rPr>
          <w:rStyle w:val="796"/>
          <w:rFonts w:ascii="PT Astra Serif" w:hAnsi="PT Astra Serif"/>
          <w:b w:val="0"/>
          <w:sz w:val="24"/>
        </w:rPr>
      </w:r>
      <w:r/>
    </w:p>
    <w:p>
      <w:pPr>
        <w:pStyle w:val="741"/>
        <w:ind w:firstLine="709"/>
        <w:jc w:val="both"/>
        <w:rPr>
          <w:rFonts w:ascii="PT Astra Serif" w:hAnsi="PT Astra Serif"/>
          <w:b/>
          <w:bCs/>
        </w:rPr>
      </w:pPr>
      <w:r>
        <w:rPr>
          <w:rFonts w:ascii="PT Astra Serif" w:hAnsi="PT Astra Serif"/>
        </w:rPr>
        <w:t xml:space="preserve">– </w:t>
      </w:r>
      <w:r>
        <w:rPr>
          <w:rFonts w:ascii="PT Astra Serif" w:hAnsi="PT Astra Serif"/>
          <w:bCs/>
        </w:rPr>
        <w:t xml:space="preserve">улично-дорожная сеть </w:t>
      </w:r>
      <w:r>
        <w:rPr>
          <w:rFonts w:ascii="PT Astra Serif" w:hAnsi="PT Astra Serif"/>
        </w:rPr>
        <w:t xml:space="preserve">– </w:t>
      </w:r>
      <w:r>
        <w:rPr>
          <w:rFonts w:ascii="PT Astra Serif" w:hAnsi="PT Astra Serif"/>
          <w:bCs/>
        </w:rPr>
        <w:t xml:space="preserve">улицы и дороги различных категорий, предназначенные для движения транспортных средств и пешеходов</w:t>
      </w:r>
      <w:r>
        <w:rPr>
          <w:rFonts w:ascii="PT Astra Serif" w:hAnsi="PT Astra Serif"/>
        </w:rPr>
        <w:t xml:space="preserve">, </w:t>
      </w:r>
      <w:r>
        <w:rPr>
          <w:rFonts w:ascii="PT Astra Serif" w:hAnsi="PT Astra Serif"/>
          <w:bCs/>
        </w:rPr>
        <w:t xml:space="preserve">и входящие в их состав </w:t>
      </w:r>
      <w:r>
        <w:rPr>
          <w:rFonts w:ascii="PT Astra Serif" w:hAnsi="PT Astra Serif"/>
        </w:rPr>
        <w:t xml:space="preserve">конструктивные элементы (дорожное полотно, дорожное покрытие и подобные элементы) и дорожные </w:t>
      </w:r>
      <w:r>
        <w:rPr>
          <w:rFonts w:ascii="PT Astra Serif" w:hAnsi="PT Astra Serif"/>
        </w:rPr>
        <w:fldChar w:fldCharType="begin"/>
      </w:r>
      <w:r>
        <w:rPr>
          <w:rFonts w:ascii="PT Astra Serif" w:hAnsi="PT Astra Serif"/>
        </w:rPr>
        <w:instrText xml:space="preserve">HYPERLINK "consultantplus://offline/ref=EC98995E189018F893CB4EB77990DED16EDC60E19DEC187477B5749B0E27B79B1B5C4245E16C5F597E1F776BBEC9F8259DEA0AAEqB5FD"</w:instrText>
      </w:r>
      <w:r>
        <w:rPr>
          <w:rFonts w:ascii="PT Astra Serif" w:hAnsi="PT Astra Serif"/>
        </w:rPr>
        <w:fldChar w:fldCharType="separate"/>
      </w:r>
      <w:r>
        <w:rPr>
          <w:rFonts w:ascii="PT Astra Serif" w:hAnsi="PT Astra Serif"/>
        </w:rPr>
        <w:t xml:space="preserve">сооружения</w:t>
      </w:r>
      <w:r>
        <w:rPr>
          <w:rFonts w:ascii="PT Astra Serif" w:hAnsi="PT Astra Serif"/>
        </w:rPr>
        <w:fldChar w:fldCharType="end"/>
      </w:r>
      <w:r>
        <w:rPr>
          <w:rFonts w:ascii="PT Astra Serif" w:hAnsi="PT Astra Serif"/>
        </w:rPr>
        <w:t xml:space="preserve">,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Pr>
          <w:rFonts w:ascii="PT Astra Serif" w:hAnsi="PT Astra Serif"/>
          <w:b/>
          <w:bCs/>
        </w:rPr>
      </w:r>
      <w:r/>
    </w:p>
    <w:p>
      <w:pPr>
        <w:pStyle w:val="741"/>
        <w:ind w:firstLine="709"/>
        <w:jc w:val="both"/>
        <w:rPr>
          <w:rFonts w:ascii="PT Astra Serif" w:hAnsi="PT Astra Serif"/>
        </w:rPr>
      </w:pPr>
      <w:r>
        <w:rPr>
          <w:rFonts w:ascii="PT Astra Serif" w:hAnsi="PT Astra Serif"/>
        </w:rPr>
        <w:t xml:space="preserve">- восстановительная стоимость зеленых насаждений – денежная форма возмещения стоимости зеленых насаждений, подлежащих сносу;</w:t>
      </w:r>
      <w:r/>
    </w:p>
    <w:p>
      <w:pPr>
        <w:pStyle w:val="741"/>
        <w:ind w:firstLine="709"/>
        <w:jc w:val="both"/>
        <w:rPr>
          <w:rFonts w:ascii="PT Astra Serif" w:hAnsi="PT Astra Serif"/>
        </w:rPr>
      </w:pPr>
      <w:r>
        <w:rPr>
          <w:rStyle w:val="796"/>
          <w:rFonts w:ascii="PT Astra Serif" w:hAnsi="PT Astra Serif"/>
          <w:b w:val="0"/>
          <w:bCs/>
          <w:sz w:val="24"/>
        </w:rPr>
        <w:t xml:space="preserve">- газон</w:t>
      </w:r>
      <w:r>
        <w:rPr>
          <w:rFonts w:ascii="PT Astra Serif" w:hAnsi="PT Astra Serif"/>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p>
    <w:p>
      <w:pPr>
        <w:pStyle w:val="741"/>
        <w:ind w:firstLine="709"/>
        <w:jc w:val="both"/>
        <w:rPr>
          <w:rFonts w:ascii="PT Astra Serif" w:hAnsi="PT Astra Serif"/>
        </w:rPr>
      </w:pPr>
      <w:r/>
      <w:bookmarkStart w:id="2" w:name="sub_149"/>
      <w:r>
        <w:rPr>
          <w:rStyle w:val="796"/>
          <w:rFonts w:ascii="PT Astra Serif" w:hAnsi="PT Astra Serif"/>
          <w:b w:val="0"/>
          <w:bCs/>
          <w:sz w:val="24"/>
        </w:rPr>
        <w:t xml:space="preserve">- генеральная схема очистки территории</w:t>
      </w:r>
      <w:r>
        <w:rPr>
          <w:rStyle w:val="796"/>
          <w:rFonts w:ascii="PT Astra Serif" w:hAnsi="PT Astra Serif"/>
          <w:bCs/>
          <w:sz w:val="24"/>
        </w:rPr>
        <w:t xml:space="preserve"> </w:t>
      </w:r>
      <w:r>
        <w:rPr>
          <w:rFonts w:ascii="PT Astra Serif" w:hAnsi="PT Astra Serif"/>
        </w:rPr>
        <w:t xml:space="preserve">населенных пунктов – проект, направленный на решение комплекса работ по организации, сбору, удалению, обезвреживанию бытовых отходов и уборке территории населенных пунктов;</w:t>
      </w:r>
      <w:r/>
    </w:p>
    <w:p>
      <w:pPr>
        <w:pStyle w:val="741"/>
        <w:ind w:firstLine="709"/>
        <w:jc w:val="both"/>
        <w:rPr>
          <w:rFonts w:ascii="PT Astra Serif" w:hAnsi="PT Astra Serif"/>
        </w:rPr>
      </w:pPr>
      <w:r/>
      <w:bookmarkEnd w:id="2"/>
      <w:r>
        <w:rPr>
          <w:rFonts w:ascii="PT Astra Serif" w:hAnsi="PT Astra Serif"/>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p>
    <w:p>
      <w:pPr>
        <w:pStyle w:val="741"/>
        <w:ind w:firstLine="709"/>
        <w:jc w:val="both"/>
        <w:rPr>
          <w:rFonts w:ascii="PT Astra Serif" w:hAnsi="PT Astra Serif"/>
        </w:rPr>
      </w:pPr>
      <w:r>
        <w:rPr>
          <w:rFonts w:ascii="PT Astra Serif" w:hAnsi="PT Astra Serif"/>
        </w:rPr>
        <w:t xml:space="preserve">- детская игровая (спортивная)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r/>
    </w:p>
    <w:p>
      <w:pPr>
        <w:pStyle w:val="741"/>
        <w:ind w:firstLine="709"/>
        <w:jc w:val="both"/>
        <w:rPr>
          <w:rFonts w:ascii="PT Astra Serif" w:hAnsi="PT Astra Serif"/>
        </w:rPr>
      </w:pPr>
      <w:r>
        <w:rPr>
          <w:rFonts w:ascii="PT Astra Serif" w:hAnsi="PT Astra Serif"/>
        </w:rPr>
        <w:t xml:space="preserve">- движимое имущество (вещи) – временные </w:t>
      </w:r>
      <w:r>
        <w:rPr>
          <w:rFonts w:ascii="PT Astra Serif" w:hAnsi="PT Astra Serif"/>
        </w:rPr>
        <w:t xml:space="preserve">постройки, гаражи, балки, рекламные конструкции, навесы, контейнеры, передвижные строения и сооружения, конструкции, механизмы, строительные материалы, ограждения и прочие движимые вещи, перемещение которых возможно без несоразмерного ущерба их назначению;</w:t>
      </w:r>
      <w:r/>
    </w:p>
    <w:p>
      <w:pPr>
        <w:pStyle w:val="741"/>
        <w:ind w:firstLine="709"/>
        <w:jc w:val="both"/>
        <w:rPr>
          <w:rFonts w:ascii="PT Astra Serif" w:hAnsi="PT Astra Serif"/>
        </w:rPr>
      </w:pPr>
      <w:r>
        <w:rPr>
          <w:rFonts w:ascii="PT Astra Serif" w:hAnsi="PT Astra Serif"/>
        </w:rPr>
        <w:t xml:space="preserve">- зеленые насаждения – дикорастущие и искусственно посаженные деревья и кустарники, а также травяной покров и созданные газоны на территории населенных пунктов;</w:t>
      </w:r>
      <w:r/>
    </w:p>
    <w:p>
      <w:pPr>
        <w:pStyle w:val="741"/>
        <w:ind w:firstLine="709"/>
        <w:jc w:val="both"/>
        <w:rPr>
          <w:rFonts w:ascii="PT Astra Serif" w:hAnsi="PT Astra Serif"/>
        </w:rPr>
      </w:pPr>
      <w:r>
        <w:rPr>
          <w:rStyle w:val="796"/>
          <w:rFonts w:ascii="PT Astra Serif" w:hAnsi="PT Astra Serif"/>
          <w:b w:val="0"/>
          <w:bCs/>
          <w:sz w:val="24"/>
        </w:rPr>
        <w:t xml:space="preserve">- зеленый фонд</w:t>
      </w:r>
      <w:r>
        <w:rPr>
          <w:rStyle w:val="796"/>
          <w:rFonts w:ascii="PT Astra Serif" w:hAnsi="PT Astra Serif"/>
          <w:bCs/>
          <w:sz w:val="24"/>
        </w:rPr>
        <w:t xml:space="preserve"> </w:t>
      </w:r>
      <w:r>
        <w:rPr>
          <w:rFonts w:ascii="PT Astra Serif" w:hAnsi="PT Astra Serif"/>
        </w:rPr>
        <w:t xml:space="preserve">населенных пунктов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населенных пунктов;</w:t>
      </w:r>
      <w:r/>
    </w:p>
    <w:p>
      <w:pPr>
        <w:pStyle w:val="741"/>
        <w:ind w:firstLine="709"/>
        <w:jc w:val="both"/>
        <w:rPr>
          <w:rFonts w:ascii="PT Astra Serif" w:hAnsi="PT Astra Serif"/>
        </w:rPr>
      </w:pPr>
      <w:r>
        <w:rPr>
          <w:rFonts w:ascii="PT Astra Serif" w:hAnsi="PT Astra Serif"/>
        </w:rPr>
        <w:t xml:space="preserve">-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r/>
    </w:p>
    <w:p>
      <w:pPr>
        <w:pStyle w:val="741"/>
        <w:ind w:firstLine="709"/>
        <w:jc w:val="both"/>
        <w:keepLines/>
        <w:rPr>
          <w:rFonts w:ascii="PT Astra Serif" w:hAnsi="PT Astra Serif"/>
        </w:rPr>
      </w:pPr>
      <w:r/>
      <w:bookmarkStart w:id="3" w:name="sub_1417"/>
      <w:r>
        <w:rPr>
          <w:rFonts w:ascii="PT Astra Serif" w:hAnsi="PT Astra Serif"/>
        </w:rPr>
        <w:t xml:space="preserve">- комплексное разви</w:t>
      </w:r>
      <w:r>
        <w:rPr>
          <w:rFonts w:ascii="PT Astra Serif" w:hAnsi="PT Astra Serif"/>
        </w:rPr>
        <w:t xml:space="preserve">тие городской среды – улучшение, обновление, трансформация, использование лучших практик и технологий на всех уровнях жизни населенных пунктов, в том числе развитие инфраструктуры, системы управления, технологий, коммуникаций между жителями и сообществами;</w:t>
      </w:r>
      <w:r/>
    </w:p>
    <w:p>
      <w:pPr>
        <w:pStyle w:val="741"/>
        <w:ind w:firstLine="709"/>
        <w:jc w:val="both"/>
        <w:rPr>
          <w:rFonts w:ascii="PT Astra Serif" w:hAnsi="PT Astra Serif"/>
        </w:rPr>
      </w:pPr>
      <w:r/>
      <w:bookmarkEnd w:id="3"/>
      <w:r/>
      <w:bookmarkStart w:id="4" w:name="sub_1418"/>
      <w:r>
        <w:rPr>
          <w:rFonts w:ascii="PT Astra Serif" w:hAnsi="PT Astra Serif"/>
        </w:rPr>
        <w:t xml:space="preserve">- контейнер – стандартная емкость для сбора отходов производства и потребления объемом в соответствии с нормативами, устанавливаемая на контейнерной площадке;</w:t>
      </w:r>
      <w:r/>
    </w:p>
    <w:p>
      <w:pPr>
        <w:pStyle w:val="815"/>
        <w:ind w:right="20" w:firstLine="709"/>
        <w:jc w:val="both"/>
        <w:spacing w:after="0" w:line="240" w:lineRule="auto"/>
        <w:shd w:val="clear" w:color="auto" w:fill="auto"/>
        <w:rPr>
          <w:rFonts w:ascii="PT Astra Serif" w:hAnsi="PT Astra Serif"/>
          <w:sz w:val="24"/>
          <w:szCs w:val="24"/>
        </w:rPr>
      </w:pPr>
      <w:r>
        <w:rPr>
          <w:rFonts w:ascii="PT Astra Serif" w:hAnsi="PT Astra Serif"/>
          <w:sz w:val="24"/>
          <w:szCs w:val="24"/>
        </w:rPr>
        <w:t xml:space="preserve">- </w:t>
      </w:r>
      <w:bookmarkEnd w:id="4"/>
      <w:r>
        <w:rPr>
          <w:rFonts w:ascii="PT Astra Serif" w:hAnsi="PT Astra Serif"/>
          <w:sz w:val="24"/>
          <w:szCs w:val="24"/>
        </w:rPr>
        <w:t xml:space="preserve">контейнерная площадка – место (площадка) накопления твердых коммунальных отходов (далее </w:t>
      </w:r>
      <w:r>
        <w:rPr>
          <w:rFonts w:ascii="PT Astra Serif" w:hAnsi="PT Astra Serif"/>
          <w:sz w:val="24"/>
          <w:szCs w:val="24"/>
        </w:rPr>
        <w:t xml:space="preserve">–</w:t>
      </w:r>
      <w:r>
        <w:rPr>
          <w:rFonts w:ascii="PT Astra Serif" w:hAnsi="PT Astra Serif"/>
          <w:sz w:val="24"/>
          <w:szCs w:val="24"/>
        </w:rPr>
        <w:t xml:space="preserve"> ТКО), обустроенное в соответствии с требованиями законодательства Российской Федерации в области охраны окружающей сред</w:t>
      </w:r>
      <w:r>
        <w:rPr>
          <w:rFonts w:ascii="PT Astra Serif" w:hAnsi="PT Astra Serif"/>
          <w:sz w:val="24"/>
          <w:szCs w:val="24"/>
        </w:rPr>
        <w:t xml:space="preserve">ы и обеспечения санитарно-эпидемиологического благополучия населения, предназначенное для накопления (складирования) ТКО на срок не более чем одиннадцать месяцев в целях их транспортирования для дальнейшей обработки, обезвреживания, утилизации, размещения;</w:t>
      </w:r>
      <w:r/>
    </w:p>
    <w:p>
      <w:pPr>
        <w:pStyle w:val="741"/>
        <w:ind w:firstLine="709"/>
        <w:jc w:val="both"/>
        <w:rPr>
          <w:rFonts w:ascii="PT Astra Serif" w:hAnsi="PT Astra Serif"/>
        </w:rPr>
      </w:pPr>
      <w:r>
        <w:rPr>
          <w:rFonts w:ascii="PT Astra Serif" w:hAnsi="PT Astra Serif"/>
        </w:rPr>
        <w:t xml:space="preserve">- крупногабаритные отходы </w:t>
      </w:r>
      <w:r>
        <w:rPr>
          <w:rStyle w:val="796"/>
          <w:rFonts w:ascii="PT Astra Serif" w:hAnsi="PT Astra Serif"/>
          <w:b w:val="0"/>
          <w:bCs/>
          <w:sz w:val="24"/>
        </w:rPr>
        <w:t xml:space="preserve">(далее </w:t>
      </w:r>
      <w:r>
        <w:rPr>
          <w:rFonts w:ascii="PT Astra Serif" w:hAnsi="PT Astra Serif"/>
        </w:rPr>
        <w:t xml:space="preserve">–</w:t>
      </w:r>
      <w:r>
        <w:rPr>
          <w:rStyle w:val="796"/>
          <w:rFonts w:ascii="PT Astra Serif" w:hAnsi="PT Astra Serif"/>
          <w:b w:val="0"/>
          <w:bCs/>
          <w:sz w:val="24"/>
        </w:rPr>
        <w:t xml:space="preserve"> КГО)</w:t>
      </w:r>
      <w:r>
        <w:rPr>
          <w:rStyle w:val="796"/>
          <w:rFonts w:ascii="PT Astra Serif" w:hAnsi="PT Astra Serif"/>
          <w:bCs/>
          <w:sz w:val="24"/>
        </w:rPr>
        <w:t xml:space="preserve"> </w:t>
      </w:r>
      <w:r>
        <w:rPr>
          <w:rFonts w:ascii="PT Astra Serif" w:hAnsi="PT Astra Serif"/>
        </w:rPr>
        <w:t xml:space="preserve">–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и (или) размер одной из сторон более 75 см;</w:t>
      </w:r>
      <w:r/>
    </w:p>
    <w:p>
      <w:pPr>
        <w:pStyle w:val="741"/>
        <w:ind w:firstLine="709"/>
        <w:jc w:val="both"/>
        <w:rPr>
          <w:rFonts w:ascii="PT Astra Serif" w:hAnsi="PT Astra Serif"/>
        </w:rPr>
      </w:pPr>
      <w:r>
        <w:rPr>
          <w:rFonts w:ascii="PT Astra Serif" w:hAnsi="PT Astra Serif"/>
        </w:rPr>
        <w:t xml:space="preserve">- реестр мест (площадок) накопления ТКО (далее – реестр) представляет собой базу данных о местах (площадках) накопления твердых коммунальных отходов;</w:t>
      </w:r>
      <w:r/>
    </w:p>
    <w:p>
      <w:pPr>
        <w:pStyle w:val="741"/>
        <w:ind w:firstLine="709"/>
        <w:jc w:val="both"/>
        <w:rPr>
          <w:rFonts w:ascii="PT Astra Serif" w:hAnsi="PT Astra Serif"/>
        </w:rPr>
      </w:pPr>
      <w:r>
        <w:rPr>
          <w:rFonts w:ascii="PT Astra Serif" w:hAnsi="PT Astra Serif"/>
        </w:rPr>
        <w:t xml:space="preserve">- кустарник – многолетнее растение, ветвящееся у самой поверхности почвы (в отличие от деревьев) и не имеющее во взрослом состоянии главного ствола;</w:t>
      </w:r>
      <w:r/>
    </w:p>
    <w:p>
      <w:pPr>
        <w:pStyle w:val="741"/>
        <w:ind w:firstLine="709"/>
        <w:jc w:val="both"/>
        <w:rPr>
          <w:rStyle w:val="796"/>
          <w:rFonts w:ascii="PT Astra Serif" w:hAnsi="PT Astra Serif"/>
          <w:b w:val="0"/>
          <w:sz w:val="24"/>
        </w:rPr>
      </w:pPr>
      <w:r/>
      <w:bookmarkStart w:id="5" w:name="sub_1412"/>
      <w:r>
        <w:rPr>
          <w:rStyle w:val="796"/>
          <w:rFonts w:ascii="PT Astra Serif" w:hAnsi="PT Astra Serif"/>
          <w:b w:val="0"/>
          <w:sz w:val="24"/>
        </w:rPr>
        <w:t xml:space="preserve">- лесные насаждения – совокупность растений, состоящая из древостоя, а также подроста, подлеска и живого напочвенного покрова, объединенных однородными лесорастительными условиями участка леса и характеризующаяся определенной внутренней структурой;</w:t>
      </w:r>
      <w:r/>
    </w:p>
    <w:p>
      <w:pPr>
        <w:pStyle w:val="741"/>
        <w:ind w:firstLine="709"/>
        <w:jc w:val="both"/>
        <w:rPr>
          <w:rFonts w:ascii="PT Astra Serif" w:hAnsi="PT Astra Serif"/>
        </w:rPr>
      </w:pPr>
      <w:r>
        <w:rPr>
          <w:rFonts w:ascii="PT Astra Serif" w:hAnsi="PT Astra Serif"/>
        </w:rPr>
        <w:t xml:space="preserve">- лесные территории – территории лесов, находящиеся в пределах границ населенных пунктов;</w:t>
      </w:r>
      <w:r/>
    </w:p>
    <w:p>
      <w:pPr>
        <w:pStyle w:val="741"/>
        <w:ind w:firstLine="709"/>
        <w:jc w:val="both"/>
        <w:rPr>
          <w:rStyle w:val="796"/>
          <w:rFonts w:ascii="PT Astra Serif" w:hAnsi="PT Astra Serif"/>
          <w:b w:val="0"/>
          <w:bCs/>
          <w:sz w:val="24"/>
        </w:rPr>
      </w:pPr>
      <w:r/>
      <w:bookmarkEnd w:id="5"/>
      <w:r>
        <w:rPr>
          <w:rStyle w:val="796"/>
          <w:rFonts w:ascii="PT Astra Serif" w:hAnsi="PT Astra Serif"/>
          <w:b w:val="0"/>
          <w:bCs/>
          <w:sz w:val="24"/>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w:t>
      </w:r>
      <w:r>
        <w:rPr>
          <w:rFonts w:ascii="PT Astra Serif" w:hAnsi="PT Astra Serif"/>
        </w:rPr>
        <w:t xml:space="preserve">населенных пунктов</w:t>
      </w:r>
      <w:r>
        <w:rPr>
          <w:rStyle w:val="796"/>
          <w:rFonts w:ascii="PT Astra Serif" w:hAnsi="PT Astra Serif"/>
          <w:b w:val="0"/>
          <w:bCs/>
          <w:sz w:val="24"/>
        </w:rPr>
        <w:t xml:space="preserve"> безопасной, удобной и привлекательной среды;</w:t>
      </w:r>
      <w:r/>
    </w:p>
    <w:p>
      <w:pPr>
        <w:pStyle w:val="741"/>
        <w:ind w:firstLine="709"/>
        <w:jc w:val="both"/>
        <w:rPr>
          <w:rFonts w:ascii="PT Astra Serif" w:hAnsi="PT Astra Serif"/>
        </w:rPr>
      </w:pPr>
      <w:r/>
      <w:bookmarkStart w:id="6" w:name="sub_2131018"/>
      <w:r>
        <w:rPr>
          <w:rFonts w:ascii="PT Astra Serif" w:hAnsi="PT Astra Serif"/>
          <w:bCs/>
        </w:rPr>
        <w:t xml:space="preserve">- объекты благоустройства </w:t>
      </w:r>
      <w:r>
        <w:rPr>
          <w:rFonts w:ascii="PT Astra Serif" w:hAnsi="PT Astra Serif"/>
        </w:rPr>
        <w:t xml:space="preserve">– территории населенных пунктов различного функционального назначения, на которых осуществляется деятельность по благоустройству</w:t>
      </w:r>
      <w:bookmarkEnd w:id="6"/>
      <w:r>
        <w:rPr>
          <w:rFonts w:ascii="PT Astra Serif" w:hAnsi="PT Astra Serif"/>
        </w:rPr>
        <w:t xml:space="preserve">; </w:t>
      </w:r>
      <w:r/>
    </w:p>
    <w:p>
      <w:pPr>
        <w:pStyle w:val="741"/>
        <w:ind w:firstLine="709"/>
        <w:jc w:val="both"/>
        <w:rPr>
          <w:rFonts w:ascii="PT Astra Serif" w:hAnsi="PT Astra Serif"/>
        </w:rPr>
      </w:pPr>
      <w:r>
        <w:rPr>
          <w:rFonts w:ascii="PT Astra Serif" w:hAnsi="PT Astra Serif"/>
          <w:bCs/>
        </w:rPr>
        <w:t xml:space="preserve">- объекты нормирования благоустройства территории</w:t>
      </w:r>
      <w:r>
        <w:rPr>
          <w:rFonts w:ascii="PT Astra Serif" w:hAnsi="PT Astra Serif"/>
        </w:rPr>
        <w:t xml:space="preserve"> – территории населенных пунктов, для которых в нормах и правилах по б</w:t>
      </w:r>
      <w:r>
        <w:rPr>
          <w:rFonts w:ascii="PT Astra Serif" w:hAnsi="PT Astra Serif"/>
        </w:rPr>
        <w:t xml:space="preserve">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w:t>
      </w:r>
      <w:r>
        <w:rPr>
          <w:rFonts w:ascii="PT Astra Serif" w:hAnsi="PT Astra Serif"/>
        </w:rPr>
        <w:t xml:space="preserve">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населенных пунктов, технические (охранно-эксплуатационные) зоны инженерных коммуникаций;</w:t>
      </w:r>
      <w:r/>
    </w:p>
    <w:p>
      <w:pPr>
        <w:pStyle w:val="741"/>
        <w:ind w:firstLine="709"/>
        <w:jc w:val="both"/>
        <w:rPr>
          <w:rFonts w:ascii="PT Astra Serif" w:hAnsi="PT Astra Serif"/>
        </w:rPr>
      </w:pPr>
      <w:r>
        <w:rPr>
          <w:rFonts w:ascii="PT Astra Serif" w:hAnsi="PT Astra Serif"/>
        </w:rPr>
        <w:t xml:space="preserve">- общественная территория – территория населенных пунктов, которая постоянно доступна для</w:t>
      </w:r>
      <w:r>
        <w:rPr>
          <w:rFonts w:ascii="PT Astra Serif" w:hAnsi="PT Astra Serif"/>
        </w:rPr>
        <w:t xml:space="preserve"> общего пользования, в том числе площадь, набережная, пешеходная зона, парковка, сквер, парк и (или) иная территория населенных пунктов, используемая населением бесплатно в различных целях по своему усмотрению (для общения, отдыха, занятия спортом и т.п.);</w:t>
      </w:r>
      <w:r/>
    </w:p>
    <w:p>
      <w:pPr>
        <w:pStyle w:val="741"/>
        <w:ind w:firstLine="709"/>
        <w:jc w:val="both"/>
        <w:rPr>
          <w:rStyle w:val="796"/>
          <w:rFonts w:ascii="PT Astra Serif" w:hAnsi="PT Astra Serif"/>
          <w:b w:val="0"/>
          <w:bCs/>
          <w:sz w:val="24"/>
        </w:rPr>
      </w:pPr>
      <w:r/>
      <w:bookmarkStart w:id="7" w:name="sub_1410"/>
      <w:r>
        <w:rPr>
          <w:rStyle w:val="796"/>
          <w:rFonts w:ascii="PT Astra Serif" w:hAnsi="PT Astra Serif"/>
          <w:b w:val="0"/>
          <w:bCs/>
          <w:sz w:val="24"/>
        </w:rPr>
        <w:t xml:space="preserve">- озеленение – комплекс ландшафтных работ, обеспечивающий формирование среды </w:t>
      </w:r>
      <w:r>
        <w:rPr>
          <w:rFonts w:ascii="PT Astra Serif" w:hAnsi="PT Astra Serif"/>
        </w:rPr>
        <w:t xml:space="preserve">населенных пунктов</w:t>
      </w:r>
      <w:r>
        <w:rPr>
          <w:rStyle w:val="796"/>
          <w:rFonts w:ascii="PT Astra Serif" w:hAnsi="PT Astra Serif"/>
          <w:b w:val="0"/>
          <w:bCs/>
          <w:sz w:val="24"/>
        </w:rPr>
        <w:t xml:space="preserve"> с использованием зеленых насаждений, а также поддержание</w:t>
      </w:r>
      <w:r>
        <w:rPr>
          <w:rStyle w:val="796"/>
          <w:rFonts w:ascii="PT Astra Serif" w:hAnsi="PT Astra Serif"/>
          <w:bCs/>
          <w:sz w:val="24"/>
        </w:rPr>
        <w:t xml:space="preserve"> </w:t>
      </w:r>
      <w:r>
        <w:rPr>
          <w:rStyle w:val="796"/>
          <w:rFonts w:ascii="PT Astra Serif" w:hAnsi="PT Astra Serif"/>
          <w:b w:val="0"/>
          <w:bCs/>
          <w:sz w:val="24"/>
        </w:rPr>
        <w:t xml:space="preserve">ранее созданной или изначально существующей природной среды на территории</w:t>
      </w:r>
      <w:r>
        <w:rPr>
          <w:rStyle w:val="796"/>
          <w:rFonts w:ascii="PT Astra Serif" w:hAnsi="PT Astra Serif"/>
          <w:bCs/>
          <w:sz w:val="24"/>
        </w:rPr>
        <w:t xml:space="preserve"> </w:t>
      </w:r>
      <w:r>
        <w:rPr>
          <w:rFonts w:ascii="PT Astra Serif" w:hAnsi="PT Astra Serif"/>
        </w:rPr>
        <w:t xml:space="preserve">населенных пунктов</w:t>
      </w:r>
      <w:r>
        <w:rPr>
          <w:rStyle w:val="796"/>
          <w:rFonts w:ascii="PT Astra Serif" w:hAnsi="PT Astra Serif"/>
          <w:bCs/>
          <w:sz w:val="24"/>
        </w:rPr>
        <w:t xml:space="preserve">;</w:t>
      </w:r>
      <w:r>
        <w:rPr>
          <w:rStyle w:val="796"/>
          <w:rFonts w:ascii="PT Astra Serif" w:hAnsi="PT Astra Serif"/>
          <w:b w:val="0"/>
          <w:bCs/>
          <w:sz w:val="24"/>
        </w:rPr>
      </w:r>
      <w:r/>
    </w:p>
    <w:p>
      <w:pPr>
        <w:pStyle w:val="741"/>
        <w:ind w:firstLine="709"/>
        <w:jc w:val="both"/>
        <w:rPr>
          <w:rFonts w:ascii="PT Astra Serif" w:hAnsi="PT Astra Serif"/>
        </w:rPr>
      </w:pPr>
      <w:r/>
      <w:bookmarkEnd w:id="7"/>
      <w:r>
        <w:rPr>
          <w:rFonts w:ascii="PT Astra Serif" w:hAnsi="PT Astra Serif"/>
        </w:rPr>
        <w:t xml:space="preserve">- озелененные территории общего пользования – территории, используемые для рекреации всех жителей населенных пунктов (сады, парки, парки культуры и отдыха, мемориальные комплексы, скверы, бульвары, улично-дорожная сеть, набережные, лесопарки);</w:t>
      </w:r>
      <w:r/>
    </w:p>
    <w:p>
      <w:pPr>
        <w:pStyle w:val="741"/>
        <w:ind w:firstLine="709"/>
        <w:jc w:val="both"/>
        <w:keepLines/>
        <w:rPr>
          <w:rFonts w:ascii="PT Astra Serif" w:hAnsi="PT Astra Serif"/>
        </w:rPr>
      </w:pPr>
      <w:r>
        <w:rPr>
          <w:rFonts w:ascii="PT Astra Serif" w:hAnsi="PT Astra Serif"/>
        </w:rPr>
        <w:t xml:space="preserve">- озелененные территории огран</w:t>
      </w:r>
      <w:r>
        <w:rPr>
          <w:rFonts w:ascii="PT Astra Serif" w:hAnsi="PT Astra Serif"/>
        </w:rPr>
        <w:t xml:space="preserve">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r/>
    </w:p>
    <w:p>
      <w:pPr>
        <w:pStyle w:val="741"/>
        <w:ind w:firstLine="709"/>
        <w:jc w:val="both"/>
        <w:rPr>
          <w:rFonts w:ascii="PT Astra Serif" w:hAnsi="PT Astra Serif"/>
        </w:rPr>
      </w:pPr>
      <w:r>
        <w:rPr>
          <w:rFonts w:ascii="PT Astra Serif" w:hAnsi="PT Astra Serif"/>
        </w:rPr>
        <w:t xml:space="preserve">- озелененные территории специального назначения – территории питомников, цветочно-оранжерейные хозяйства, выставки, ботанические, дендрологические и зоологические сады, кладбища, особо охраняемые природные территории;</w:t>
      </w:r>
      <w:r/>
    </w:p>
    <w:p>
      <w:pPr>
        <w:pStyle w:val="741"/>
        <w:ind w:firstLine="709"/>
        <w:jc w:val="both"/>
        <w:rPr>
          <w:rFonts w:ascii="PT Astra Serif" w:hAnsi="PT Astra Serif"/>
        </w:rPr>
      </w:pPr>
      <w:r>
        <w:rPr>
          <w:rFonts w:ascii="PT Astra Serif" w:hAnsi="PT Astra Serif"/>
        </w:rPr>
        <w:t xml:space="preserve">- остановочный пункт – место остановки транспортных средств по маршруту регулярных перевозок, оборудованное для посадки, высадки пассажиров и ожидания маршрутных транспортных средств;</w:t>
      </w:r>
      <w:r/>
    </w:p>
    <w:p>
      <w:pPr>
        <w:pStyle w:val="741"/>
        <w:ind w:firstLine="709"/>
        <w:jc w:val="both"/>
        <w:keepLines/>
        <w:rPr>
          <w:rFonts w:ascii="PT Astra Serif" w:hAnsi="PT Astra Serif"/>
        </w:rPr>
      </w:pPr>
      <w:r>
        <w:rPr>
          <w:rFonts w:ascii="PT Astra Serif" w:hAnsi="PT Astra Serif"/>
        </w:rPr>
        <w:t xml:space="preserve">- паспорт фасадов зданий (далее – паспорт)</w:t>
      </w:r>
      <w:r>
        <w:rPr>
          <w:rFonts w:ascii="PT Astra Serif" w:hAnsi="PT Astra Serif"/>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населенного пункта, и устанавливающий требования к его внешнему оформлению;</w:t>
      </w:r>
      <w:r/>
    </w:p>
    <w:p>
      <w:pPr>
        <w:pStyle w:val="741"/>
        <w:ind w:firstLine="709"/>
        <w:jc w:val="both"/>
        <w:keepLines/>
        <w:rPr>
          <w:rFonts w:ascii="PT Astra Serif" w:hAnsi="PT Astra Serif"/>
        </w:rPr>
      </w:pPr>
      <w:r/>
      <w:bookmarkStart w:id="8" w:name="sub_7"/>
      <w:r>
        <w:rPr>
          <w:rFonts w:ascii="PT Astra Serif" w:hAnsi="PT Astra Serif"/>
        </w:rPr>
        <w:t xml:space="preserve">- пешеходные зоны – участки территории населенных </w:t>
      </w:r>
      <w:r>
        <w:rPr>
          <w:rFonts w:ascii="PT Astra Serif" w:hAnsi="PT Astra Serif"/>
        </w:rPr>
        <w:t xml:space="preserve">пунктов,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наличием остановок наземного общественного транспорта, высокой концентрацией </w:t>
      </w:r>
      <w:r>
        <w:rPr>
          <w:rFonts w:ascii="PT Astra Serif" w:hAnsi="PT Astra Serif"/>
        </w:rPr>
        <w:t xml:space="preserve">объектов обслуживания, памятников истории и культуры, рекреаций и т.п., высокой суммарной плотностью пешеходных потоков. Пешеходные зоны могут формироваться на объектах улично-дорожной сети населенных пунктов, пешеходных частях площадей населенного пункта;</w:t>
      </w:r>
      <w:r/>
    </w:p>
    <w:p>
      <w:pPr>
        <w:pStyle w:val="741"/>
        <w:ind w:firstLine="709"/>
        <w:jc w:val="both"/>
        <w:rPr>
          <w:rFonts w:ascii="PT Astra Serif" w:hAnsi="PT Astra Serif"/>
        </w:rPr>
      </w:pPr>
      <w:r/>
      <w:bookmarkEnd w:id="8"/>
      <w:r/>
      <w:bookmarkStart w:id="9" w:name="sub_9"/>
      <w:r>
        <w:rPr>
          <w:rFonts w:ascii="PT Astra Serif" w:hAnsi="PT Astra Serif"/>
        </w:rPr>
        <w:t xml:space="preserve">-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r/>
    </w:p>
    <w:p>
      <w:pPr>
        <w:pStyle w:val="741"/>
        <w:ind w:firstLine="709"/>
        <w:jc w:val="both"/>
        <w:rPr>
          <w:rFonts w:ascii="PT Astra Serif" w:hAnsi="PT Astra Serif"/>
          <w:iCs/>
        </w:rPr>
      </w:pPr>
      <w:r/>
      <w:bookmarkEnd w:id="9"/>
      <w:r>
        <w:rPr>
          <w:rFonts w:ascii="PT Astra Serif" w:hAnsi="PT Astra Serif"/>
        </w:rPr>
        <w:t xml:space="preserve">- придомовая территория – прилегающая к многоквартирному жилому дому территория, включающая в себя элементы озеленения и благоустройства (проезды, автостоянки, тротуары, детские игровые и </w:t>
      </w:r>
      <w:r>
        <w:rPr>
          <w:rFonts w:ascii="PT Astra Serif" w:hAnsi="PT Astra Serif"/>
        </w:rPr>
        <w:t xml:space="preserve">спортивные, хозяйственные площадки, контейнерные площадки, малые архитектурные формы, зеленые зоны), иные предназначенные для обслуживания, эксплуатации и благоустройства данного дома объекты (в том числе объекты инженерной инфраструктуры в рамках балансов</w:t>
      </w:r>
      <w:r>
        <w:rPr>
          <w:rFonts w:ascii="PT Astra Serif" w:hAnsi="PT Astra Serif"/>
        </w:rPr>
        <w:t xml:space="preserve">ой принадлежности) в границах земельного участка с расположенным на нем многоквартирным домом, границы которого определены на основании данных государственного кадастрового учета, или земельный участок, границы которого определены по результатам межевания;</w:t>
      </w:r>
      <w:r>
        <w:rPr>
          <w:rFonts w:ascii="PT Astra Serif" w:hAnsi="PT Astra Serif"/>
          <w:iCs/>
        </w:rPr>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прилегающая т</w:t>
      </w:r>
      <w:r>
        <w:rPr>
          <w:rFonts w:ascii="PT Astra Serif" w:hAnsi="PT Astra Serif"/>
          <w:sz w:val="24"/>
          <w:szCs w:val="24"/>
        </w:rPr>
        <w:t xml:space="preserve">ерритория – это часть территории общего пользования, предназначенная для беспрепятственного пользования неограниченным кругом лиц (за исключением площадей, улиц, проездов, набережных, береговых полос водных объектов общего пользования, скверов, бульваров).</w:t>
      </w:r>
      <w:r/>
    </w:p>
    <w:p>
      <w:pPr>
        <w:pStyle w:val="741"/>
        <w:ind w:firstLine="709"/>
        <w:jc w:val="both"/>
        <w:rPr>
          <w:rFonts w:ascii="PT Astra Serif" w:hAnsi="PT Astra Serif"/>
        </w:rPr>
      </w:pPr>
      <w:r>
        <w:rPr>
          <w:rFonts w:ascii="PT Astra Serif" w:hAnsi="PT Astra Serif"/>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p>
    <w:p>
      <w:pPr>
        <w:pStyle w:val="741"/>
        <w:ind w:firstLine="709"/>
        <w:jc w:val="both"/>
        <w:rPr>
          <w:rFonts w:ascii="PT Astra Serif" w:hAnsi="PT Astra Serif"/>
        </w:rPr>
      </w:pPr>
      <w:r>
        <w:rPr>
          <w:rFonts w:ascii="PT Astra Serif" w:hAnsi="PT Astra Serif" w:eastAsia="Calibri"/>
          <w:bCs/>
        </w:rPr>
        <w:t xml:space="preserve">- разукомплектованное транспортное средство – </w:t>
      </w:r>
      <w:r>
        <w:rPr>
          <w:rFonts w:ascii="PT Astra Serif" w:hAnsi="PT Astra Serif"/>
        </w:rPr>
        <w:t xml:space="preserve">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эксплуатация в соответствии с </w:t>
      </w:r>
      <w:r>
        <w:rPr>
          <w:rFonts w:ascii="PT Astra Serif" w:hAnsi="PT Astra Serif"/>
        </w:rPr>
        <w:fldChar w:fldCharType="begin"/>
      </w:r>
      <w:r>
        <w:rPr>
          <w:rFonts w:ascii="PT Astra Serif" w:hAnsi="PT Astra Serif"/>
        </w:rPr>
        <w:instrText xml:space="preserve">HYPERLINK "consultantplus://offline/ref=858F38D8C32E9D685551146F4C4D0789B1CF197938615E8DD1D5B404A4F1D59EF2F772F021D239A3y041D"</w:instrText>
      </w:r>
      <w:r>
        <w:rPr>
          <w:rFonts w:ascii="PT Astra Serif" w:hAnsi="PT Astra Serif"/>
        </w:rPr>
        <w:fldChar w:fldCharType="separate"/>
      </w:r>
      <w:r>
        <w:rPr>
          <w:rFonts w:ascii="PT Astra Serif" w:hAnsi="PT Astra Serif"/>
        </w:rPr>
        <w:t xml:space="preserve">Правилами</w:t>
      </w:r>
      <w:r>
        <w:rPr>
          <w:rFonts w:ascii="PT Astra Serif" w:hAnsi="PT Astra Serif"/>
        </w:rPr>
        <w:fldChar w:fldCharType="end"/>
      </w:r>
      <w:r>
        <w:rPr>
          <w:rFonts w:ascii="PT Astra Serif" w:hAnsi="PT Astra Serif"/>
        </w:rPr>
        <w:t xml:space="preserve"> дорожного движения Российской Федерации;</w:t>
      </w:r>
      <w:r/>
    </w:p>
    <w:p>
      <w:pPr>
        <w:pStyle w:val="741"/>
        <w:ind w:firstLine="709"/>
        <w:jc w:val="both"/>
        <w:rPr>
          <w:rFonts w:ascii="PT Astra Serif" w:hAnsi="PT Astra Serif"/>
        </w:rPr>
      </w:pPr>
      <w:r/>
      <w:bookmarkStart w:id="10" w:name="sub_10"/>
      <w:r>
        <w:rPr>
          <w:rFonts w:ascii="PT Astra Serif" w:hAnsi="PT Astra Serif"/>
          <w:bCs/>
        </w:rPr>
        <w:t xml:space="preserve">- рекреационный потенциал</w:t>
      </w:r>
      <w:r>
        <w:rPr>
          <w:rFonts w:ascii="PT Astra Serif" w:hAnsi="PT Astra Serif"/>
        </w:rPr>
        <w:t xml:space="preserve"> – спос</w:t>
      </w:r>
      <w:r>
        <w:rPr>
          <w:rFonts w:ascii="PT Astra Serif" w:hAnsi="PT Astra Serif"/>
        </w:rPr>
        <w:t xml:space="preserve">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r/>
    </w:p>
    <w:p>
      <w:pPr>
        <w:pStyle w:val="741"/>
        <w:ind w:firstLine="709"/>
        <w:jc w:val="both"/>
        <w:rPr>
          <w:rFonts w:ascii="PT Astra Serif" w:hAnsi="PT Astra Serif"/>
        </w:rPr>
      </w:pPr>
      <w:r/>
      <w:bookmarkEnd w:id="10"/>
      <w:r/>
      <w:bookmarkStart w:id="11" w:name="sub_1413"/>
      <w:r>
        <w:rPr>
          <w:rStyle w:val="796"/>
          <w:rFonts w:ascii="PT Astra Serif" w:hAnsi="PT Astra Serif"/>
          <w:bCs/>
          <w:sz w:val="24"/>
        </w:rPr>
        <w:t xml:space="preserve">- </w:t>
      </w:r>
      <w:r>
        <w:rPr>
          <w:rFonts w:ascii="PT Astra Serif" w:hAnsi="PT Astra Serif"/>
        </w:rPr>
        <w:t xml:space="preserve">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p>
    <w:p>
      <w:pPr>
        <w:pStyle w:val="741"/>
        <w:ind w:firstLine="709"/>
        <w:jc w:val="both"/>
        <w:keepLines/>
        <w:rPr>
          <w:rFonts w:ascii="PT Astra Serif" w:hAnsi="PT Astra Serif"/>
        </w:rPr>
      </w:pPr>
      <w:r>
        <w:rPr>
          <w:rFonts w:ascii="PT Astra Serif" w:hAnsi="PT Astra Serif"/>
        </w:rPr>
        <w:t xml:space="preserve">- 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w:t>
      </w:r>
      <w:r>
        <w:rPr>
          <w:rFonts w:ascii="PT Astra Serif" w:hAnsi="PT Astra Serif"/>
        </w:rPr>
        <w:t xml:space="preserve">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p>
    <w:p>
      <w:pPr>
        <w:pStyle w:val="741"/>
        <w:ind w:firstLine="709"/>
        <w:jc w:val="both"/>
        <w:rPr>
          <w:rFonts w:ascii="PT Astra Serif" w:hAnsi="PT Astra Serif"/>
        </w:rPr>
      </w:pPr>
      <w:r>
        <w:rPr>
          <w:rFonts w:ascii="PT Astra Serif" w:hAnsi="PT Astra Serif"/>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r/>
    </w:p>
    <w:p>
      <w:pPr>
        <w:pStyle w:val="741"/>
        <w:ind w:firstLine="709"/>
        <w:jc w:val="both"/>
        <w:rPr>
          <w:rFonts w:ascii="PT Astra Serif" w:hAnsi="PT Astra Serif"/>
        </w:rPr>
      </w:pPr>
      <w:r/>
      <w:bookmarkEnd w:id="11"/>
      <w:r/>
      <w:bookmarkStart w:id="12" w:name="sub_1420"/>
      <w:r>
        <w:rPr>
          <w:rStyle w:val="796"/>
          <w:rFonts w:ascii="PT Astra Serif" w:hAnsi="PT Astra Serif"/>
          <w:b w:val="0"/>
          <w:bCs/>
          <w:sz w:val="24"/>
        </w:rPr>
        <w:t xml:space="preserve">- специализированная организация</w:t>
      </w:r>
      <w:r>
        <w:rPr>
          <w:rFonts w:ascii="PT Astra Serif" w:hAnsi="PT Astra Serif"/>
        </w:rPr>
        <w:t xml:space="preserve"> – предприятие, учреждение, организация (</w:t>
      </w:r>
      <w:r>
        <w:rPr>
          <w:rFonts w:ascii="PT Astra Serif" w:hAnsi="PT Astra Serif"/>
        </w:rPr>
        <w:t xml:space="preserve">индивидуальный предприниматель), осуществляющие работы по благоустройству, сбору и вывозу бытовых отходов, ремонт и содержание дорог, и другую деятельность на основании размещенного муниципального заказа или договоров с юридическими или физическими лицами;</w:t>
      </w:r>
      <w:r/>
    </w:p>
    <w:p>
      <w:pPr>
        <w:pStyle w:val="741"/>
        <w:ind w:firstLine="709"/>
        <w:jc w:val="both"/>
        <w:rPr>
          <w:rFonts w:ascii="PT Astra Serif" w:hAnsi="PT Astra Serif"/>
        </w:rPr>
      </w:pPr>
      <w:r/>
      <w:bookmarkEnd w:id="12"/>
      <w:r/>
      <w:bookmarkStart w:id="13" w:name="sub_1421"/>
      <w:r>
        <w:rPr>
          <w:rStyle w:val="796"/>
          <w:rFonts w:ascii="PT Astra Serif" w:hAnsi="PT Astra Serif"/>
          <w:b w:val="0"/>
          <w:bCs/>
          <w:sz w:val="24"/>
        </w:rPr>
        <w:t xml:space="preserve">- средства размещения информации</w:t>
      </w:r>
      <w:r>
        <w:rPr>
          <w:rFonts w:ascii="PT Astra Serif" w:hAnsi="PT Astra Serif"/>
          <w:b/>
        </w:rPr>
        <w:t xml:space="preserve"> </w:t>
      </w:r>
      <w:r>
        <w:rPr>
          <w:rFonts w:ascii="PT Astra Serif" w:hAnsi="PT Astra Serif"/>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w:t>
      </w:r>
      <w:r/>
    </w:p>
    <w:p>
      <w:pPr>
        <w:pStyle w:val="741"/>
        <w:ind w:firstLine="709"/>
        <w:jc w:val="both"/>
        <w:rPr>
          <w:rFonts w:ascii="PT Astra Serif" w:hAnsi="PT Astra Serif"/>
        </w:rPr>
      </w:pPr>
      <w:r/>
      <w:bookmarkEnd w:id="13"/>
      <w:r/>
      <w:bookmarkStart w:id="14" w:name="sub_1416"/>
      <w:r>
        <w:rPr>
          <w:rStyle w:val="796"/>
          <w:rFonts w:ascii="PT Astra Serif" w:hAnsi="PT Astra Serif"/>
          <w:b w:val="0"/>
          <w:bCs/>
          <w:sz w:val="24"/>
        </w:rPr>
        <w:t xml:space="preserve">- строительный мусор</w:t>
      </w:r>
      <w:r>
        <w:rPr>
          <w:rFonts w:ascii="PT Astra Serif" w:hAnsi="PT Astra Serif"/>
        </w:rPr>
        <w:t xml:space="preserve"> – это остатки сырья, материалов, иных изделий и продуктов, образующихся при строительстве, реконструкции, ремонте, разрушении, сносе, разборке зданий, сооружений, инженерных коммуникаций и промышленных объектов;</w:t>
      </w:r>
      <w:r/>
    </w:p>
    <w:p>
      <w:pPr>
        <w:pStyle w:val="741"/>
        <w:ind w:firstLine="709"/>
        <w:jc w:val="both"/>
        <w:rPr>
          <w:rFonts w:ascii="PT Astra Serif" w:hAnsi="PT Astra Serif"/>
        </w:rPr>
      </w:pPr>
      <w:r/>
      <w:bookmarkEnd w:id="14"/>
      <w:r>
        <w:rPr>
          <w:rFonts w:ascii="PT Astra Serif" w:hAnsi="PT Astra Serif"/>
          <w:bCs/>
        </w:rPr>
        <w:t xml:space="preserve">- тактильное покрытие</w:t>
      </w:r>
      <w:r>
        <w:rPr>
          <w:rFonts w:ascii="PT Astra Serif" w:hAnsi="PT Astra Serif"/>
        </w:rPr>
        <w:t xml:space="preserve"> – покрытие с ощутимым изменением фактуры поверхностного слоя;</w:t>
      </w:r>
      <w:r/>
    </w:p>
    <w:p>
      <w:pPr>
        <w:pStyle w:val="741"/>
        <w:ind w:firstLine="709"/>
        <w:jc w:val="both"/>
        <w:rPr>
          <w:rFonts w:ascii="PT Astra Serif" w:hAnsi="PT Astra Serif"/>
        </w:rPr>
      </w:pPr>
      <w:r/>
      <w:bookmarkStart w:id="15" w:name="sub_1414"/>
      <w:r>
        <w:rPr>
          <w:rStyle w:val="796"/>
          <w:rFonts w:ascii="PT Astra Serif" w:hAnsi="PT Astra Serif"/>
          <w:b w:val="0"/>
          <w:bCs/>
          <w:sz w:val="24"/>
        </w:rPr>
        <w:t xml:space="preserve">- твердые</w:t>
      </w:r>
      <w:r>
        <w:rPr>
          <w:rStyle w:val="796"/>
          <w:rFonts w:ascii="PT Astra Serif" w:hAnsi="PT Astra Serif"/>
          <w:bCs/>
          <w:sz w:val="24"/>
        </w:rPr>
        <w:t xml:space="preserve"> </w:t>
      </w:r>
      <w:r>
        <w:rPr>
          <w:rFonts w:ascii="PT Astra Serif" w:hAnsi="PT Astra Serif"/>
        </w:rPr>
        <w:t xml:space="preserve">коммунальные </w:t>
      </w:r>
      <w:r>
        <w:rPr>
          <w:rStyle w:val="796"/>
          <w:rFonts w:ascii="PT Astra Serif" w:hAnsi="PT Astra Serif"/>
          <w:b w:val="0"/>
          <w:bCs/>
          <w:sz w:val="24"/>
        </w:rPr>
        <w:t xml:space="preserve">отходы (далее – ТКО)</w:t>
      </w:r>
      <w:r>
        <w:rPr>
          <w:rFonts w:ascii="PT Astra Serif" w:hAnsi="PT Astra Serif"/>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w:t>
      </w:r>
      <w:r>
        <w:rPr>
          <w:rFonts w:ascii="PT Astra Serif" w:hAnsi="PT Astra Serif"/>
        </w:rPr>
        <w:t xml:space="preserve">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bookmarkEnd w:id="15"/>
      <w:r/>
      <w:bookmarkStart w:id="16" w:name="sub_1415"/>
      <w:r>
        <w:rPr>
          <w:rFonts w:ascii="PT Astra Serif" w:hAnsi="PT Astra Serif"/>
        </w:rPr>
        <w:t xml:space="preserve">;</w:t>
      </w:r>
      <w:r/>
    </w:p>
    <w:p>
      <w:pPr>
        <w:pStyle w:val="741"/>
        <w:ind w:firstLine="709"/>
        <w:jc w:val="both"/>
        <w:rPr>
          <w:rFonts w:ascii="PT Astra Serif" w:hAnsi="PT Astra Serif"/>
        </w:rPr>
      </w:pPr>
      <w:r/>
      <w:bookmarkEnd w:id="16"/>
      <w:r/>
      <w:bookmarkStart w:id="17" w:name="sub_1422"/>
      <w:r>
        <w:rPr>
          <w:rStyle w:val="796"/>
          <w:rFonts w:ascii="PT Astra Serif" w:hAnsi="PT Astra Serif"/>
          <w:b w:val="0"/>
          <w:bCs/>
          <w:sz w:val="24"/>
        </w:rPr>
        <w:t xml:space="preserve">- тротуар</w:t>
      </w:r>
      <w:r>
        <w:rPr>
          <w:rFonts w:ascii="PT Astra Serif" w:hAnsi="PT Astra Serif"/>
        </w:rPr>
        <w:t xml:space="preserve"> – элемент дороги, предназначенный для движения пешеходов и примыкающий к проезжей части или отделенный от нее газоном;</w:t>
      </w:r>
      <w:r/>
    </w:p>
    <w:p>
      <w:pPr>
        <w:pStyle w:val="741"/>
        <w:ind w:firstLine="709"/>
        <w:jc w:val="both"/>
        <w:rPr>
          <w:rFonts w:ascii="PT Astra Serif" w:hAnsi="PT Astra Serif"/>
        </w:rPr>
      </w:pPr>
      <w:r/>
      <w:bookmarkEnd w:id="17"/>
      <w:r/>
      <w:bookmarkStart w:id="18" w:name="sub_2131020"/>
      <w:r>
        <w:rPr>
          <w:rFonts w:ascii="PT Astra Serif" w:hAnsi="PT Astra Serif"/>
          <w:bCs/>
        </w:rPr>
        <w:t xml:space="preserve">- уборка территорий (санитарная очистка)</w:t>
      </w:r>
      <w:r>
        <w:rPr>
          <w:rFonts w:ascii="PT Astra Serif" w:hAnsi="PT Astra Serif"/>
        </w:rPr>
        <w:t xml:space="preserve"> – вид деятельности, связанный с</w:t>
      </w:r>
      <w:r>
        <w:rPr>
          <w:rFonts w:ascii="PT Astra Serif" w:hAnsi="PT Astra Serif"/>
        </w:rPr>
        <w:t xml:space="preserve">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End w:id="18"/>
      <w:r>
        <w:rPr>
          <w:rFonts w:ascii="PT Astra Serif" w:hAnsi="PT Astra Serif"/>
        </w:rPr>
        <w:t xml:space="preserve">;</w:t>
      </w:r>
      <w:r/>
    </w:p>
    <w:p>
      <w:pPr>
        <w:pStyle w:val="741"/>
        <w:ind w:firstLine="709"/>
        <w:jc w:val="both"/>
        <w:rPr>
          <w:rStyle w:val="796"/>
          <w:rFonts w:ascii="PT Astra Serif" w:hAnsi="PT Astra Serif"/>
          <w:b w:val="0"/>
          <w:sz w:val="24"/>
        </w:rPr>
      </w:pPr>
      <w:r>
        <w:rPr>
          <w:rFonts w:ascii="PT Astra Serif" w:hAnsi="PT Astra Serif"/>
        </w:rPr>
        <w:t xml:space="preserve">- фасад – наружная</w:t>
      </w:r>
      <w:r>
        <w:rPr>
          <w:rFonts w:ascii="PT Astra Serif" w:hAnsi="PT Astra Serif"/>
        </w:rPr>
        <w:t xml:space="preserve"> сторона здания (главная (лицевая), боковая (торцевая), дворовая). Главный (лицевой) фасад здания имеет наибольшую зону видимости с территорий населенных пунктов, как правило, ориентирован на восприятие со стороны магистральных и (или) иного значения улиц;</w:t>
      </w:r>
      <w:r>
        <w:rPr>
          <w:rStyle w:val="796"/>
          <w:rFonts w:ascii="PT Astra Serif" w:hAnsi="PT Astra Serif"/>
          <w:b w:val="0"/>
          <w:sz w:val="24"/>
        </w:rPr>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элементы благоустройства – декоративные, технические, планировочные, конструктивные устройства, элементы озе</w:t>
      </w:r>
      <w:r>
        <w:rPr>
          <w:rFonts w:ascii="PT Astra Serif" w:hAnsi="PT Astra Serif"/>
          <w:sz w:val="24"/>
          <w:szCs w:val="24"/>
        </w:rPr>
        <w:t xml:space="preserve">ленения, различные виды оборудования и оформления, в том числе фасадов зданий, строений, сооружений, малые архитектурные формы, некапитальные строения, сооружения, информационные щиты и указатели, применяемые как составные части благоустройства территории.</w:t>
      </w:r>
      <w:r/>
    </w:p>
    <w:p>
      <w:pPr>
        <w:pStyle w:val="682"/>
        <w:ind w:firstLine="709"/>
        <w:jc w:val="both"/>
        <w:keepLines/>
        <w:spacing w:after="0" w:line="240" w:lineRule="auto"/>
        <w:rPr>
          <w:rFonts w:ascii="PT Astra Serif" w:hAnsi="PT Astra Serif"/>
          <w:sz w:val="24"/>
          <w:szCs w:val="24"/>
        </w:rPr>
      </w:pPr>
      <w:r/>
      <w:bookmarkEnd w:id="1"/>
      <w:r/>
      <w:bookmarkStart w:id="19" w:name="sub_15"/>
      <w:r>
        <w:rPr>
          <w:rFonts w:ascii="PT Astra Serif" w:hAnsi="PT Astra Serif"/>
          <w:sz w:val="24"/>
          <w:szCs w:val="24"/>
        </w:rPr>
        <w:t xml:space="preserve">1.8. Иные понятия, используемые в настоящих Правилах, применяются в тех же значениях, что и в нормативных правовых актах Российской Федерации, Ямало-Ненецкого автономного округа и муниципальных правовых актах муниципального округа Пуровский район.</w:t>
      </w:r>
      <w:bookmarkEnd w:id="19"/>
      <w:r/>
      <w:bookmarkStart w:id="20" w:name="sub_200"/>
      <w:r>
        <w:rPr>
          <w:rFonts w:ascii="PT Astra Serif" w:hAnsi="PT Astra Serif"/>
          <w:sz w:val="24"/>
          <w:szCs w:val="24"/>
        </w:rPr>
      </w:r>
      <w:r/>
    </w:p>
    <w:p>
      <w:pPr>
        <w:pStyle w:val="682"/>
        <w:ind w:firstLine="709"/>
        <w:jc w:val="center"/>
        <w:spacing w:after="0" w:line="240" w:lineRule="auto"/>
        <w:rPr>
          <w:rFonts w:ascii="PT Astra Serif" w:hAnsi="PT Astra Serif"/>
          <w:b/>
          <w:sz w:val="24"/>
          <w:szCs w:val="24"/>
        </w:rPr>
      </w:pPr>
      <w:r>
        <w:rPr>
          <w:rFonts w:ascii="PT Astra Serif" w:hAnsi="PT Astra Serif"/>
          <w:b/>
          <w:sz w:val="24"/>
          <w:szCs w:val="24"/>
        </w:rPr>
      </w:r>
      <w:r/>
    </w:p>
    <w:p>
      <w:pPr>
        <w:pStyle w:val="682"/>
        <w:ind w:firstLine="709"/>
        <w:jc w:val="center"/>
        <w:spacing w:after="0" w:line="240" w:lineRule="auto"/>
        <w:rPr>
          <w:rFonts w:ascii="PT Astra Serif" w:hAnsi="PT Astra Serif"/>
          <w:b/>
          <w:sz w:val="24"/>
          <w:szCs w:val="24"/>
        </w:rPr>
      </w:pPr>
      <w:r>
        <w:rPr>
          <w:rFonts w:ascii="PT Astra Serif" w:hAnsi="PT Astra Serif"/>
          <w:b/>
          <w:sz w:val="24"/>
          <w:szCs w:val="24"/>
        </w:rPr>
        <w:t xml:space="preserve">2. Объекты и элементы благоустройства территории</w:t>
      </w:r>
      <w:bookmarkEnd w:id="20"/>
      <w:r/>
      <w:bookmarkStart w:id="21" w:name="sub_21"/>
      <w:r>
        <w:rPr>
          <w:rFonts w:ascii="PT Astra Serif" w:hAnsi="PT Astra Serif"/>
          <w:b/>
          <w:sz w:val="24"/>
          <w:szCs w:val="24"/>
        </w:rPr>
      </w:r>
      <w:r/>
    </w:p>
    <w:p>
      <w:pPr>
        <w:pStyle w:val="682"/>
        <w:ind w:firstLine="709"/>
        <w:jc w:val="center"/>
        <w:spacing w:after="0" w:line="240" w:lineRule="auto"/>
        <w:rPr>
          <w:rFonts w:ascii="PT Astra Serif" w:hAnsi="PT Astra Serif"/>
          <w:b/>
          <w:sz w:val="24"/>
          <w:szCs w:val="24"/>
        </w:rPr>
      </w:pPr>
      <w:r>
        <w:rPr>
          <w:rFonts w:ascii="PT Astra Serif" w:hAnsi="PT Astra Serif"/>
          <w:b/>
          <w:sz w:val="24"/>
          <w:szCs w:val="24"/>
        </w:rPr>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2.1. К объектам благоустройства относятся:</w:t>
      </w:r>
      <w:r/>
    </w:p>
    <w:p>
      <w:pPr>
        <w:pStyle w:val="741"/>
        <w:ind w:firstLine="709"/>
        <w:jc w:val="both"/>
        <w:rPr>
          <w:rFonts w:ascii="PT Astra Serif" w:hAnsi="PT Astra Serif"/>
        </w:rPr>
      </w:pPr>
      <w:r>
        <w:rPr>
          <w:rFonts w:ascii="PT Astra Serif" w:hAnsi="PT Astra Serif"/>
        </w:rPr>
        <w:t xml:space="preserve">- детские площадки, спортивные и другие площадки отдыха и досуга;</w:t>
      </w:r>
      <w:r/>
    </w:p>
    <w:p>
      <w:pPr>
        <w:pStyle w:val="741"/>
        <w:ind w:firstLine="709"/>
        <w:jc w:val="both"/>
        <w:rPr>
          <w:rFonts w:ascii="PT Astra Serif" w:hAnsi="PT Astra Serif"/>
        </w:rPr>
      </w:pPr>
      <w:r>
        <w:rPr>
          <w:rFonts w:ascii="PT Astra Serif" w:hAnsi="PT Astra Serif"/>
        </w:rPr>
        <w:t xml:space="preserve">- площадки для выгула и дрессировки собак;</w:t>
      </w:r>
      <w:r/>
    </w:p>
    <w:p>
      <w:pPr>
        <w:pStyle w:val="741"/>
        <w:ind w:firstLine="709"/>
        <w:jc w:val="both"/>
        <w:rPr>
          <w:rFonts w:ascii="PT Astra Serif" w:hAnsi="PT Astra Serif"/>
        </w:rPr>
      </w:pPr>
      <w:r>
        <w:rPr>
          <w:rFonts w:ascii="PT Astra Serif" w:hAnsi="PT Astra Serif"/>
        </w:rPr>
        <w:t xml:space="preserve">- улицы (в том числе пешеходные) и дороги;</w:t>
      </w:r>
      <w:r/>
    </w:p>
    <w:p>
      <w:pPr>
        <w:pStyle w:val="741"/>
        <w:ind w:firstLine="709"/>
        <w:jc w:val="both"/>
        <w:rPr>
          <w:rFonts w:ascii="PT Astra Serif" w:hAnsi="PT Astra Serif"/>
        </w:rPr>
      </w:pPr>
      <w:r>
        <w:rPr>
          <w:rFonts w:ascii="PT Astra Serif" w:hAnsi="PT Astra Serif"/>
        </w:rPr>
        <w:t xml:space="preserve">- скверы, иные зеленые зоны;</w:t>
      </w:r>
      <w:r/>
    </w:p>
    <w:p>
      <w:pPr>
        <w:pStyle w:val="741"/>
        <w:ind w:firstLine="709"/>
        <w:jc w:val="both"/>
        <w:rPr>
          <w:rFonts w:ascii="PT Astra Serif" w:hAnsi="PT Astra Serif"/>
        </w:rPr>
      </w:pPr>
      <w:r>
        <w:rPr>
          <w:rFonts w:ascii="PT Astra Serif" w:hAnsi="PT Astra Serif"/>
        </w:rPr>
        <w:t xml:space="preserve">- площади, набережные и другие территории;</w:t>
      </w:r>
      <w:r/>
    </w:p>
    <w:p>
      <w:pPr>
        <w:pStyle w:val="741"/>
        <w:ind w:firstLine="709"/>
        <w:jc w:val="both"/>
        <w:rPr>
          <w:rFonts w:ascii="PT Astra Serif" w:hAnsi="PT Astra Serif"/>
        </w:rPr>
      </w:pPr>
      <w:r>
        <w:rPr>
          <w:rFonts w:ascii="PT Astra Serif" w:hAnsi="PT Astra Serif"/>
        </w:rPr>
        <w:t xml:space="preserve">- технические зоны транспортных, инженерных коммуникаций, водоохранные зоны;</w:t>
      </w:r>
      <w:r/>
    </w:p>
    <w:p>
      <w:pPr>
        <w:pStyle w:val="741"/>
        <w:ind w:firstLine="709"/>
        <w:jc w:val="both"/>
        <w:rPr>
          <w:rFonts w:ascii="PT Astra Serif" w:hAnsi="PT Astra Serif"/>
        </w:rPr>
      </w:pPr>
      <w:r>
        <w:rPr>
          <w:rFonts w:ascii="PT Astra Serif" w:hAnsi="PT Astra Serif"/>
        </w:rPr>
        <w:t xml:space="preserve">- контейнерные площадки и площадки для складирования отдельных групп коммунальных отходов;</w:t>
      </w:r>
      <w:r/>
    </w:p>
    <w:p>
      <w:pPr>
        <w:pStyle w:val="741"/>
        <w:ind w:firstLine="709"/>
        <w:jc w:val="both"/>
        <w:rPr>
          <w:rFonts w:ascii="PT Astra Serif" w:hAnsi="PT Astra Serif"/>
        </w:rPr>
      </w:pPr>
      <w:r>
        <w:rPr>
          <w:rFonts w:ascii="PT Astra Serif" w:hAnsi="PT Astra Serif"/>
        </w:rPr>
        <w:t xml:space="preserve">- пешеходные коммуникации;</w:t>
      </w:r>
      <w:r/>
    </w:p>
    <w:p>
      <w:pPr>
        <w:pStyle w:val="741"/>
        <w:ind w:firstLine="709"/>
        <w:jc w:val="both"/>
        <w:rPr>
          <w:rFonts w:ascii="PT Astra Serif" w:hAnsi="PT Astra Serif"/>
        </w:rPr>
      </w:pPr>
      <w:r>
        <w:rPr>
          <w:rFonts w:ascii="PT Astra Serif" w:hAnsi="PT Astra Serif"/>
        </w:rPr>
        <w:t xml:space="preserve">- проезды; </w:t>
      </w:r>
      <w:r/>
    </w:p>
    <w:p>
      <w:pPr>
        <w:pStyle w:val="741"/>
        <w:ind w:firstLine="709"/>
        <w:jc w:val="both"/>
        <w:rPr>
          <w:rFonts w:ascii="PT Astra Serif" w:hAnsi="PT Astra Serif"/>
        </w:rPr>
      </w:pPr>
      <w:r>
        <w:rPr>
          <w:rFonts w:ascii="PT Astra Serif" w:hAnsi="PT Astra Serif"/>
        </w:rPr>
        <w:t xml:space="preserve">- общественные пространства;</w:t>
      </w:r>
      <w:r/>
    </w:p>
    <w:p>
      <w:pPr>
        <w:pStyle w:val="741"/>
        <w:ind w:firstLine="709"/>
        <w:jc w:val="both"/>
        <w:rPr>
          <w:rFonts w:ascii="PT Astra Serif" w:hAnsi="PT Astra Serif"/>
        </w:rPr>
      </w:pPr>
      <w:r>
        <w:rPr>
          <w:rFonts w:ascii="PT Astra Serif" w:hAnsi="PT Astra Serif"/>
        </w:rPr>
        <w:t xml:space="preserve">- участки и зоны общественной, жилой застройки;</w:t>
      </w:r>
      <w:r/>
    </w:p>
    <w:p>
      <w:pPr>
        <w:pStyle w:val="741"/>
        <w:ind w:firstLine="709"/>
        <w:jc w:val="both"/>
        <w:rPr>
          <w:rFonts w:ascii="PT Astra Serif" w:hAnsi="PT Astra Serif"/>
        </w:rPr>
      </w:pPr>
      <w:r>
        <w:rPr>
          <w:rFonts w:ascii="PT Astra Serif" w:hAnsi="PT Astra Serif"/>
        </w:rPr>
        <w:t xml:space="preserve">- санитарно-защитные зоны производственной застройки;</w:t>
      </w:r>
      <w:r/>
    </w:p>
    <w:p>
      <w:pPr>
        <w:pStyle w:val="741"/>
        <w:ind w:firstLine="709"/>
        <w:jc w:val="both"/>
        <w:rPr>
          <w:rFonts w:ascii="PT Astra Serif" w:hAnsi="PT Astra Serif"/>
        </w:rPr>
      </w:pPr>
      <w:r>
        <w:rPr>
          <w:rFonts w:ascii="PT Astra Serif" w:hAnsi="PT Astra Serif"/>
        </w:rPr>
        <w:t xml:space="preserve">- объекты рекреации;</w:t>
      </w:r>
      <w:r/>
    </w:p>
    <w:p>
      <w:pPr>
        <w:pStyle w:val="741"/>
        <w:ind w:firstLine="709"/>
        <w:jc w:val="both"/>
        <w:rPr>
          <w:rFonts w:ascii="PT Astra Serif" w:hAnsi="PT Astra Serif"/>
        </w:rPr>
      </w:pPr>
      <w:r>
        <w:rPr>
          <w:rFonts w:ascii="PT Astra Serif" w:hAnsi="PT Astra Serif"/>
        </w:rPr>
        <w:t xml:space="preserve">- улично-дорожная сеть.</w:t>
      </w:r>
      <w:r/>
    </w:p>
    <w:p>
      <w:pPr>
        <w:pStyle w:val="741"/>
        <w:ind w:firstLine="709"/>
        <w:jc w:val="both"/>
        <w:rPr>
          <w:rFonts w:ascii="PT Astra Serif" w:hAnsi="PT Astra Serif"/>
        </w:rPr>
      </w:pPr>
      <w:r>
        <w:rPr>
          <w:rFonts w:ascii="PT Astra Serif" w:hAnsi="PT Astra Serif"/>
        </w:rPr>
        <w:t xml:space="preserve">2.2. К элементам благоустройства территории относятся:</w:t>
      </w:r>
      <w:r/>
    </w:p>
    <w:p>
      <w:pPr>
        <w:pStyle w:val="741"/>
        <w:ind w:firstLine="709"/>
        <w:jc w:val="both"/>
        <w:rPr>
          <w:rFonts w:ascii="PT Astra Serif" w:hAnsi="PT Astra Serif"/>
        </w:rPr>
      </w:pPr>
      <w:r>
        <w:rPr>
          <w:rFonts w:ascii="PT Astra Serif" w:hAnsi="PT Astra Serif"/>
        </w:rPr>
        <w:t xml:space="preserve">- элементы инженерной подготовки и защиты территории;</w:t>
      </w:r>
      <w:r/>
    </w:p>
    <w:p>
      <w:pPr>
        <w:pStyle w:val="741"/>
        <w:ind w:firstLine="709"/>
        <w:jc w:val="both"/>
        <w:rPr>
          <w:rFonts w:ascii="PT Astra Serif" w:hAnsi="PT Astra Serif"/>
        </w:rPr>
      </w:pPr>
      <w:r>
        <w:rPr>
          <w:rFonts w:ascii="PT Astra Serif" w:hAnsi="PT Astra Serif"/>
        </w:rPr>
        <w:t xml:space="preserve">- элементы озеленения;</w:t>
      </w:r>
      <w:r/>
    </w:p>
    <w:p>
      <w:pPr>
        <w:pStyle w:val="741"/>
        <w:ind w:firstLine="709"/>
        <w:jc w:val="both"/>
        <w:rPr>
          <w:rFonts w:ascii="PT Astra Serif" w:hAnsi="PT Astra Serif"/>
        </w:rPr>
      </w:pPr>
      <w:r>
        <w:rPr>
          <w:rFonts w:ascii="PT Astra Serif" w:hAnsi="PT Astra Serif"/>
        </w:rPr>
        <w:t xml:space="preserve">- покрытия;</w:t>
      </w:r>
      <w:r/>
    </w:p>
    <w:p>
      <w:pPr>
        <w:pStyle w:val="741"/>
        <w:ind w:firstLine="709"/>
        <w:jc w:val="both"/>
        <w:rPr>
          <w:rFonts w:ascii="PT Astra Serif" w:hAnsi="PT Astra Serif"/>
        </w:rPr>
      </w:pPr>
      <w:r>
        <w:rPr>
          <w:rFonts w:ascii="PT Astra Serif" w:hAnsi="PT Astra Serif"/>
        </w:rPr>
        <w:t xml:space="preserve">- ограждения (заборы);</w:t>
      </w:r>
      <w:r/>
    </w:p>
    <w:p>
      <w:pPr>
        <w:pStyle w:val="741"/>
        <w:ind w:firstLine="709"/>
        <w:jc w:val="both"/>
        <w:rPr>
          <w:rFonts w:ascii="PT Astra Serif" w:hAnsi="PT Astra Serif"/>
        </w:rPr>
      </w:pPr>
      <w:r>
        <w:rPr>
          <w:rFonts w:ascii="PT Astra Serif" w:hAnsi="PT Astra Serif"/>
        </w:rPr>
        <w:t xml:space="preserve">- водные устройства;</w:t>
      </w:r>
      <w:r/>
    </w:p>
    <w:p>
      <w:pPr>
        <w:pStyle w:val="741"/>
        <w:ind w:firstLine="709"/>
        <w:jc w:val="both"/>
        <w:rPr>
          <w:rFonts w:ascii="PT Astra Serif" w:hAnsi="PT Astra Serif"/>
        </w:rPr>
      </w:pPr>
      <w:r>
        <w:rPr>
          <w:rFonts w:ascii="PT Astra Serif" w:hAnsi="PT Astra Serif"/>
        </w:rPr>
        <w:t xml:space="preserve">- уличное коммунально-бытовое и техническое оборудование;</w:t>
      </w:r>
      <w:r/>
    </w:p>
    <w:p>
      <w:pPr>
        <w:pStyle w:val="741"/>
        <w:ind w:firstLine="709"/>
        <w:jc w:val="both"/>
        <w:rPr>
          <w:rFonts w:ascii="PT Astra Serif" w:hAnsi="PT Astra Serif"/>
        </w:rPr>
      </w:pPr>
      <w:r>
        <w:rPr>
          <w:rFonts w:ascii="PT Astra Serif" w:hAnsi="PT Astra Serif"/>
        </w:rPr>
        <w:t xml:space="preserve">- элементы инженерной подготовки и защиты территории;</w:t>
      </w:r>
      <w:r/>
    </w:p>
    <w:p>
      <w:pPr>
        <w:pStyle w:val="741"/>
        <w:ind w:firstLine="709"/>
        <w:jc w:val="both"/>
        <w:rPr>
          <w:rFonts w:ascii="PT Astra Serif" w:hAnsi="PT Astra Serif"/>
        </w:rPr>
      </w:pPr>
      <w:r>
        <w:rPr>
          <w:rFonts w:ascii="PT Astra Serif" w:hAnsi="PT Astra Serif"/>
        </w:rPr>
        <w:t xml:space="preserve">- игровое и спортивное оборудование;</w:t>
      </w:r>
      <w:r/>
    </w:p>
    <w:p>
      <w:pPr>
        <w:pStyle w:val="741"/>
        <w:ind w:firstLine="709"/>
        <w:jc w:val="both"/>
        <w:rPr>
          <w:rFonts w:ascii="PT Astra Serif" w:hAnsi="PT Astra Serif"/>
        </w:rPr>
      </w:pPr>
      <w:r>
        <w:rPr>
          <w:rFonts w:ascii="PT Astra Serif" w:hAnsi="PT Astra Serif"/>
        </w:rPr>
        <w:t xml:space="preserve">- элементы освещения;</w:t>
      </w:r>
      <w:r/>
    </w:p>
    <w:p>
      <w:pPr>
        <w:pStyle w:val="741"/>
        <w:ind w:firstLine="709"/>
        <w:jc w:val="both"/>
        <w:rPr>
          <w:rFonts w:ascii="PT Astra Serif" w:hAnsi="PT Astra Serif"/>
        </w:rPr>
      </w:pPr>
      <w:r>
        <w:rPr>
          <w:rFonts w:ascii="PT Astra Serif" w:hAnsi="PT Astra Serif"/>
        </w:rPr>
        <w:t xml:space="preserve">- средства размещения информации и рекламные конструкции;</w:t>
      </w:r>
      <w:r/>
    </w:p>
    <w:p>
      <w:pPr>
        <w:pStyle w:val="741"/>
        <w:ind w:firstLine="709"/>
        <w:jc w:val="both"/>
        <w:rPr>
          <w:rFonts w:ascii="PT Astra Serif" w:hAnsi="PT Astra Serif"/>
        </w:rPr>
      </w:pPr>
      <w:r>
        <w:rPr>
          <w:rFonts w:ascii="PT Astra Serif" w:hAnsi="PT Astra Serif"/>
        </w:rPr>
        <w:t xml:space="preserve">- малые архитектурные формы и мебель населенных пунктов;</w:t>
      </w:r>
      <w:r/>
    </w:p>
    <w:p>
      <w:pPr>
        <w:pStyle w:val="741"/>
        <w:ind w:firstLine="709"/>
        <w:jc w:val="both"/>
        <w:rPr>
          <w:rFonts w:ascii="PT Astra Serif" w:hAnsi="PT Astra Serif"/>
        </w:rPr>
      </w:pPr>
      <w:r>
        <w:rPr>
          <w:rFonts w:ascii="PT Astra Serif" w:hAnsi="PT Astra Serif"/>
        </w:rPr>
        <w:t xml:space="preserve">- некапитальные строения, сооружения;</w:t>
      </w:r>
      <w:r/>
    </w:p>
    <w:p>
      <w:pPr>
        <w:pStyle w:val="741"/>
        <w:ind w:firstLine="709"/>
        <w:jc w:val="both"/>
        <w:rPr>
          <w:rFonts w:ascii="PT Astra Serif" w:hAnsi="PT Astra Serif"/>
        </w:rPr>
      </w:pPr>
      <w:r>
        <w:rPr>
          <w:rFonts w:ascii="PT Astra Serif" w:hAnsi="PT Astra Serif"/>
        </w:rPr>
        <w:t xml:space="preserve">- элементы объектов капитального строительства.</w:t>
      </w:r>
      <w:r/>
    </w:p>
    <w:p>
      <w:pPr>
        <w:pStyle w:val="682"/>
        <w:ind w:firstLine="709"/>
        <w:spacing w:after="0" w:line="240" w:lineRule="auto"/>
        <w:rPr>
          <w:rFonts w:ascii="PT Astra Serif" w:hAnsi="PT Astra Serif"/>
          <w:sz w:val="24"/>
          <w:szCs w:val="24"/>
        </w:rPr>
      </w:pPr>
      <w:r>
        <w:rPr>
          <w:rFonts w:ascii="PT Astra Serif" w:hAnsi="PT Astra Serif"/>
          <w:sz w:val="24"/>
          <w:szCs w:val="24"/>
        </w:rPr>
        <w:t xml:space="preserve">2.3. Элементы инженерной подготовки и защиты территории</w:t>
      </w:r>
      <w:bookmarkEnd w:id="21"/>
      <w:r>
        <w:rPr>
          <w:rFonts w:ascii="PT Astra Serif" w:hAnsi="PT Astra Serif"/>
          <w:sz w:val="24"/>
          <w:szCs w:val="24"/>
        </w:rPr>
        <w:t xml:space="preserve">.</w:t>
      </w:r>
      <w:r/>
    </w:p>
    <w:p>
      <w:pPr>
        <w:pStyle w:val="682"/>
        <w:ind w:firstLine="709"/>
        <w:jc w:val="both"/>
        <w:spacing w:after="0" w:line="240" w:lineRule="auto"/>
        <w:rPr>
          <w:rFonts w:ascii="PT Astra Serif" w:hAnsi="PT Astra Serif"/>
          <w:sz w:val="24"/>
          <w:szCs w:val="24"/>
        </w:rPr>
      </w:pPr>
      <w:r/>
      <w:bookmarkStart w:id="22" w:name="sub_211"/>
      <w:r>
        <w:rPr>
          <w:rFonts w:ascii="PT Astra Serif" w:hAnsi="PT Astra Serif"/>
          <w:sz w:val="24"/>
          <w:szCs w:val="24"/>
        </w:rPr>
        <w:t xml:space="preserve">2.3.1. Элементы инженерной подготовки и защиты территории обеспечивают безопасность и удобство пользования территорией, ее защиту от неблагоп</w:t>
      </w:r>
      <w:r>
        <w:rPr>
          <w:rFonts w:ascii="PT Astra Serif" w:hAnsi="PT Astra Serif"/>
          <w:sz w:val="24"/>
          <w:szCs w:val="24"/>
        </w:rPr>
        <w:t xml:space="preserve">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p>
    <w:p>
      <w:pPr>
        <w:pStyle w:val="741"/>
        <w:ind w:firstLine="709"/>
        <w:jc w:val="both"/>
        <w:rPr>
          <w:rFonts w:ascii="PT Astra Serif" w:hAnsi="PT Astra Serif"/>
        </w:rPr>
      </w:pPr>
      <w:r/>
      <w:bookmarkEnd w:id="22"/>
      <w:r/>
      <w:bookmarkStart w:id="23" w:name="sub_212"/>
      <w:r/>
      <w:bookmarkStart w:id="24" w:name="sub_213"/>
      <w:r>
        <w:rPr>
          <w:rFonts w:ascii="PT Astra Serif" w:hAnsi="PT Astra Serif"/>
        </w:rPr>
        <w:t xml:space="preserve">2.3.2.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w:t>
      </w:r>
      <w:r>
        <w:rPr>
          <w:rFonts w:ascii="PT Astra Serif" w:hAnsi="PT Astra Serif"/>
        </w:rPr>
        <w:t xml:space="preserve"> Организацию рельефа реконструируемой территории ориентируют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bookmarkEnd w:id="23"/>
      <w:r>
        <w:rPr>
          <w:rFonts w:ascii="PT Astra Serif" w:hAnsi="PT Astra Serif"/>
        </w:rPr>
      </w:r>
      <w:r/>
    </w:p>
    <w:p>
      <w:pPr>
        <w:pStyle w:val="741"/>
        <w:ind w:firstLine="709"/>
        <w:jc w:val="both"/>
        <w:rPr>
          <w:rFonts w:ascii="PT Astra Serif" w:hAnsi="PT Astra Serif"/>
        </w:rPr>
      </w:pPr>
      <w:r>
        <w:rPr>
          <w:rFonts w:ascii="PT Astra Serif" w:hAnsi="PT Astra Serif"/>
        </w:rPr>
        <w:t xml:space="preserve">2.3.3. При организации рельефа предусматривается снятие плодородного слоя почвы толщиной 150 – 200 мм и оборудование места дл</w:t>
      </w:r>
      <w:r>
        <w:rPr>
          <w:rFonts w:ascii="PT Astra Serif" w:hAnsi="PT Astra Serif"/>
        </w:rPr>
        <w:t xml:space="preserve">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используются только минеральные грунты и верхние плодородные слои почвы.</w:t>
      </w:r>
      <w:r/>
    </w:p>
    <w:p>
      <w:pPr>
        <w:pStyle w:val="741"/>
        <w:ind w:firstLine="709"/>
        <w:jc w:val="both"/>
        <w:rPr>
          <w:rFonts w:ascii="PT Astra Serif" w:hAnsi="PT Astra Serif"/>
        </w:rPr>
      </w:pPr>
      <w:r>
        <w:rPr>
          <w:rFonts w:ascii="PT Astra Serif" w:hAnsi="PT Astra Serif"/>
        </w:rPr>
        <w:t xml:space="preserve">2.3.4. При террасировании рельефа проектируются подпорные стенки и откосы. Максимально допустимые величины углов (крутизна) откосов устанавливаются в зависимости от видов грунтов.</w:t>
      </w:r>
      <w:r/>
    </w:p>
    <w:p>
      <w:pPr>
        <w:pStyle w:val="741"/>
        <w:ind w:firstLine="709"/>
        <w:jc w:val="both"/>
        <w:rPr>
          <w:rFonts w:ascii="PT Astra Serif" w:hAnsi="PT Astra Serif"/>
        </w:rPr>
      </w:pPr>
      <w:r/>
      <w:bookmarkStart w:id="25" w:name="sub_215"/>
      <w:r>
        <w:rPr>
          <w:rFonts w:ascii="PT Astra Serif" w:hAnsi="PT Astra Serif"/>
        </w:rPr>
        <w:t xml:space="preserve">2.3.5. Проводится укрепление откосов. Выбор материала и технологии укрепления зависят от местоположения откоса в населенных пунктах, предполагаемого уровня механических нагрузок на склон, крутизны склона и формируемой среды.</w:t>
      </w:r>
      <w:r/>
    </w:p>
    <w:p>
      <w:pPr>
        <w:pStyle w:val="741"/>
        <w:ind w:firstLine="709"/>
        <w:jc w:val="both"/>
        <w:rPr>
          <w:rFonts w:ascii="PT Astra Serif" w:hAnsi="PT Astra Serif"/>
        </w:rPr>
      </w:pPr>
      <w:r>
        <w:rPr>
          <w:rFonts w:ascii="PT Astra Serif" w:hAnsi="PT Astra Serif"/>
        </w:rPr>
        <w:t xml:space="preserve">2.3.6. Укрепление откосов открытых русел следует вести с использованием материалов и приемов, предотвр</w:t>
      </w:r>
      <w:r>
        <w:rPr>
          <w:rFonts w:ascii="PT Astra Serif" w:hAnsi="PT Astra Serif"/>
        </w:rPr>
        <w:t xml:space="preserve">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обналичиванием швов и т.п.</w:t>
      </w:r>
      <w:r/>
    </w:p>
    <w:p>
      <w:pPr>
        <w:pStyle w:val="741"/>
        <w:ind w:firstLine="709"/>
        <w:jc w:val="both"/>
        <w:rPr>
          <w:rFonts w:ascii="PT Astra Serif" w:hAnsi="PT Astra Serif"/>
        </w:rPr>
      </w:pPr>
      <w:r/>
      <w:bookmarkEnd w:id="25"/>
      <w:r/>
      <w:bookmarkStart w:id="26" w:name="sub_2151"/>
      <w:r>
        <w:rPr>
          <w:rFonts w:ascii="PT Astra Serif" w:hAnsi="PT Astra Serif"/>
        </w:rPr>
        <w:t xml:space="preserve">2.3.7. На территориях природных зон для укрепления откосов открытых русел водоемов используются материалы и приемы, сохраняющие естественный вид берегов.</w:t>
      </w:r>
      <w:r/>
    </w:p>
    <w:p>
      <w:pPr>
        <w:pStyle w:val="741"/>
        <w:ind w:firstLine="709"/>
        <w:jc w:val="both"/>
        <w:rPr>
          <w:rFonts w:ascii="PT Astra Serif" w:hAnsi="PT Astra Serif"/>
        </w:rPr>
      </w:pPr>
      <w:r/>
      <w:bookmarkEnd w:id="26"/>
      <w:r/>
      <w:bookmarkStart w:id="27" w:name="sub_216"/>
      <w:r>
        <w:rPr>
          <w:rFonts w:ascii="PT Astra Serif" w:hAnsi="PT Astra Serif"/>
        </w:rPr>
        <w:t xml:space="preserve">2.3.8. Подпорные стенки проектируются с учетом разницы высот сопрягаемых террас. При пер</w:t>
      </w:r>
      <w:r>
        <w:rPr>
          <w:rFonts w:ascii="PT Astra Serif" w:hAnsi="PT Astra Serif"/>
        </w:rPr>
        <w:t xml:space="preserve">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r/>
    </w:p>
    <w:p>
      <w:pPr>
        <w:pStyle w:val="741"/>
        <w:ind w:firstLine="709"/>
        <w:jc w:val="both"/>
        <w:rPr>
          <w:rFonts w:ascii="PT Astra Serif" w:hAnsi="PT Astra Serif"/>
        </w:rPr>
      </w:pPr>
      <w:r/>
      <w:bookmarkEnd w:id="27"/>
      <w:r/>
      <w:bookmarkStart w:id="28" w:name="sub_217"/>
      <w:r>
        <w:rPr>
          <w:rFonts w:ascii="PT Astra Serif" w:hAnsi="PT Astra Serif"/>
        </w:rPr>
        <w:t xml:space="preserve">2.3.9. Ограждение подпорных стенок и верхних бровок откосов при размещении на них транспортных коммуникаций выполняется в соответствии с действующими государственными стандартами.</w:t>
      </w:r>
      <w:r/>
    </w:p>
    <w:p>
      <w:pPr>
        <w:pStyle w:val="741"/>
        <w:ind w:firstLine="709"/>
        <w:jc w:val="both"/>
        <w:rPr>
          <w:rFonts w:ascii="PT Astra Serif" w:hAnsi="PT Astra Serif"/>
        </w:rPr>
      </w:pPr>
      <w:r/>
      <w:bookmarkEnd w:id="28"/>
      <w:r/>
      <w:bookmarkStart w:id="29" w:name="sub_218"/>
      <w:r>
        <w:rPr>
          <w:rFonts w:ascii="PT Astra Serif" w:hAnsi="PT Astra Serif"/>
        </w:rPr>
        <w:t xml:space="preserve">2.3.10. Искусственные элементы рельефа (подпорные стенки, земляные насыпи, выемки), располагаемые вдоль улично-дорожной сети </w:t>
      </w:r>
      <w:r>
        <w:rPr>
          <w:rFonts w:ascii="PT Astra Serif" w:hAnsi="PT Astra Serif"/>
        </w:rPr>
        <w:t xml:space="preserve">населенных пунктов</w:t>
      </w:r>
      <w:r>
        <w:rPr>
          <w:rFonts w:ascii="PT Astra Serif" w:hAnsi="PT Astra Serif"/>
        </w:rPr>
        <w:t xml:space="preserve">, могут использоваться в качестве защитных экранов от шума.</w:t>
      </w:r>
      <w:r/>
    </w:p>
    <w:p>
      <w:pPr>
        <w:pStyle w:val="741"/>
        <w:ind w:firstLine="709"/>
        <w:jc w:val="both"/>
        <w:rPr>
          <w:rFonts w:ascii="PT Astra Serif" w:hAnsi="PT Astra Serif"/>
        </w:rPr>
      </w:pPr>
      <w:r>
        <w:rPr>
          <w:rFonts w:ascii="PT Astra Serif" w:hAnsi="PT Astra Serif"/>
        </w:rPr>
        <w:t xml:space="preserve">2.4. Организация стоков ливневых вод.</w:t>
      </w:r>
      <w:r/>
    </w:p>
    <w:p>
      <w:pPr>
        <w:pStyle w:val="741"/>
        <w:ind w:firstLine="709"/>
        <w:jc w:val="both"/>
        <w:rPr>
          <w:rFonts w:ascii="PT Astra Serif" w:hAnsi="PT Astra Serif"/>
        </w:rPr>
      </w:pPr>
      <w:r/>
      <w:bookmarkEnd w:id="29"/>
      <w:r/>
      <w:bookmarkStart w:id="30" w:name="sub_219"/>
      <w:r>
        <w:rPr>
          <w:rFonts w:ascii="PT Astra Serif" w:hAnsi="PT Astra Serif"/>
        </w:rPr>
        <w:t xml:space="preserve">2.4.1. При проектировании стока ливневых вод руководствуются действующими строительными но</w:t>
      </w:r>
      <w:r>
        <w:rPr>
          <w:rFonts w:ascii="PT Astra Serif" w:hAnsi="PT Astra Serif"/>
        </w:rPr>
        <w:t xml:space="preserve">рмами и правилами. При организации стока обеспечивают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 </w:t>
      </w:r>
      <w:r/>
    </w:p>
    <w:p>
      <w:pPr>
        <w:pStyle w:val="741"/>
        <w:ind w:firstLine="709"/>
        <w:jc w:val="both"/>
        <w:rPr>
          <w:rFonts w:ascii="PT Astra Serif" w:hAnsi="PT Astra Serif"/>
        </w:rPr>
      </w:pPr>
      <w:r>
        <w:rPr>
          <w:rFonts w:ascii="PT Astra Serif" w:hAnsi="PT Astra Serif"/>
        </w:rPr>
        <w:t xml:space="preserve">При формировании значительного объема стока в пределах внутриквартальных территорий предусматривается ввод ливневых водоотводных устройств в ее границы, что обосновывается расчетом.</w:t>
      </w:r>
      <w:r/>
    </w:p>
    <w:p>
      <w:pPr>
        <w:pStyle w:val="741"/>
        <w:ind w:firstLine="709"/>
        <w:jc w:val="both"/>
        <w:rPr>
          <w:rFonts w:ascii="PT Astra Serif" w:hAnsi="PT Astra Serif"/>
        </w:rPr>
      </w:pPr>
      <w:r/>
      <w:bookmarkEnd w:id="30"/>
      <w:r/>
      <w:bookmarkStart w:id="31" w:name="sub_2110"/>
      <w:r>
        <w:rPr>
          <w:rFonts w:ascii="PT Astra Serif" w:hAnsi="PT Astra Serif"/>
        </w:rPr>
        <w:t xml:space="preserve">2.4.2. В границах территорий скверов, парков, лесопарков и мемориальных зон допускается применение открытых водоотво</w:t>
      </w:r>
      <w:r>
        <w:rPr>
          <w:rFonts w:ascii="PT Astra Serif" w:hAnsi="PT Astra Serif"/>
        </w:rPr>
        <w:t xml:space="preserve">дящих устройств. Открытые лотки (канавы, кюветы) по дну или по всему периметру укрепляются (дерновкой, каменным мощением, монолитным бетоном, сборным железобетоном, керамикой и др.), угол (крутизну) откосов кюветов принимают в зависимости от видов грунтов.</w:t>
      </w:r>
      <w:r/>
    </w:p>
    <w:p>
      <w:pPr>
        <w:pStyle w:val="741"/>
        <w:ind w:firstLine="709"/>
        <w:jc w:val="both"/>
        <w:rPr>
          <w:rFonts w:ascii="PT Astra Serif" w:hAnsi="PT Astra Serif"/>
        </w:rPr>
      </w:pPr>
      <w:r/>
      <w:bookmarkEnd w:id="31"/>
      <w:r>
        <w:rPr>
          <w:rFonts w:ascii="PT Astra Serif" w:hAnsi="PT Astra Serif"/>
        </w:rPr>
        <w:t xml:space="preserve">2.4.3. Минимальные и максимальные уклоны назначаются с уче</w:t>
      </w:r>
      <w:r>
        <w:rPr>
          <w:rFonts w:ascii="PT Astra Serif" w:hAnsi="PT Astra Serif"/>
        </w:rPr>
        <w:t xml:space="preserve">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ливневых вод выше максимально допустимых, обеспечивается устройство быстротоков (ступенчатых перепадов).</w:t>
      </w:r>
      <w:r/>
    </w:p>
    <w:p>
      <w:pPr>
        <w:pStyle w:val="741"/>
        <w:ind w:firstLine="709"/>
        <w:jc w:val="both"/>
        <w:rPr>
          <w:rFonts w:ascii="PT Astra Serif" w:hAnsi="PT Astra Serif"/>
        </w:rPr>
      </w:pPr>
      <w:r>
        <w:rPr>
          <w:rFonts w:ascii="PT Astra Serif" w:hAnsi="PT Astra Serif"/>
        </w:rPr>
        <w:t xml:space="preserve">2.4.4. На территориях объектов рекреации водоотводные лотки обеспечивают сопряжение покрытия пешеходной коммуникации с газоном.</w:t>
      </w:r>
      <w:r/>
    </w:p>
    <w:p>
      <w:pPr>
        <w:pStyle w:val="741"/>
        <w:ind w:firstLine="709"/>
        <w:jc w:val="both"/>
        <w:rPr>
          <w:rFonts w:ascii="PT Astra Serif" w:hAnsi="PT Astra Serif"/>
        </w:rPr>
      </w:pPr>
      <w:r>
        <w:rPr>
          <w:rFonts w:ascii="PT Astra Serif" w:hAnsi="PT Astra Serif"/>
        </w:rPr>
        <w:t xml:space="preserve">2.4.5. Дождеприемные колодцы являются эле</w:t>
      </w:r>
      <w:r>
        <w:rPr>
          <w:rFonts w:ascii="PT Astra Serif" w:hAnsi="PT Astra Serif"/>
        </w:rPr>
        <w:t xml:space="preserve">ментами закрытой системы стоков ливневых вод,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улично-дорожной сети </w:t>
      </w:r>
      <w:r>
        <w:rPr>
          <w:rFonts w:ascii="PT Astra Serif" w:hAnsi="PT Astra Serif"/>
        </w:rPr>
        <w:t xml:space="preserve">населенных пунктов</w:t>
      </w:r>
      <w:r>
        <w:rPr>
          <w:rFonts w:ascii="PT Astra Serif" w:hAnsi="PT Astra Serif"/>
        </w:rPr>
        <w:t xml:space="preserve"> и проездов в зависимости от продольного уклона улично-дорожной сети </w:t>
      </w:r>
      <w:r>
        <w:rPr>
          <w:rFonts w:ascii="PT Astra Serif" w:hAnsi="PT Astra Serif"/>
        </w:rPr>
        <w:t xml:space="preserve">населенных пунктов</w:t>
      </w:r>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2.4.6. При обустройстве решеток, перекрывающих водоотводящие лотки на пешеходных коммуникациях, ребра решеток располагаются вдоль направления пешеходного движения, а ширина отверстий между ребрами принимается не более 15 мм.</w:t>
      </w:r>
      <w:bookmarkEnd w:id="24"/>
      <w:r/>
      <w:bookmarkStart w:id="32" w:name="sub_22"/>
      <w:r>
        <w:rPr>
          <w:rFonts w:ascii="PT Astra Serif" w:hAnsi="PT Astra Serif"/>
        </w:rPr>
      </w:r>
      <w:r/>
    </w:p>
    <w:p>
      <w:pPr>
        <w:pStyle w:val="703"/>
        <w:ind w:firstLine="709"/>
        <w:jc w:val="both"/>
        <w:rPr>
          <w:rFonts w:ascii="PT Astra Serif" w:hAnsi="PT Astra Serif"/>
        </w:rPr>
        <w:outlineLvl w:val="2"/>
      </w:pPr>
      <w:r>
        <w:rPr>
          <w:rFonts w:ascii="PT Astra Serif" w:hAnsi="PT Astra Serif"/>
        </w:rPr>
        <w:t xml:space="preserve">2.5. Содержание стоков ливневых вод.</w:t>
      </w:r>
      <w:r/>
    </w:p>
    <w:p>
      <w:pPr>
        <w:pStyle w:val="703"/>
        <w:ind w:firstLine="709"/>
        <w:jc w:val="both"/>
        <w:rPr>
          <w:rFonts w:ascii="PT Astra Serif" w:hAnsi="PT Astra Serif"/>
        </w:rPr>
      </w:pPr>
      <w:r>
        <w:rPr>
          <w:rFonts w:ascii="PT Astra Serif" w:hAnsi="PT Astra Serif"/>
        </w:rPr>
        <w:t xml:space="preserve">2.5.1. Работы по содержанию и ремонту системы стоков ливневых вод осуществляются с целью обеспечения исправного состояния и проектной работоспособности всех водоотводных сооружений. В задачи по эксплуатации водных стоков вх</w:t>
      </w:r>
      <w:r>
        <w:rPr>
          <w:rFonts w:ascii="PT Astra Serif" w:hAnsi="PT Astra Serif"/>
        </w:rPr>
        <w:t xml:space="preserve">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r/>
    </w:p>
    <w:p>
      <w:pPr>
        <w:pStyle w:val="703"/>
        <w:ind w:firstLine="709"/>
        <w:jc w:val="both"/>
        <w:keepLines/>
        <w:rPr>
          <w:rFonts w:ascii="PT Astra Serif" w:hAnsi="PT Astra Serif"/>
        </w:rPr>
      </w:pPr>
      <w:r>
        <w:rPr>
          <w:rFonts w:ascii="PT Astra Serif" w:hAnsi="PT Astra Serif"/>
        </w:rPr>
        <w:t xml:space="preserve">2.5.2. Для выявления дефектов и повреждений на водоотводящей сети и степени ее засоренности эксплуатирующие организации, уполномоченные соответствующим органом местн</w:t>
      </w:r>
      <w:r>
        <w:rPr>
          <w:rFonts w:ascii="PT Astra Serif" w:hAnsi="PT Astra Serif"/>
        </w:rPr>
        <w:t xml:space="preserve">ого самоуправления, проводят периодические технические осмотры. Технический осмотр заключается в подробном обследовании всех сооружений системы стоков ливневых вод для оценки их технического состояния, а также установлении видов и объемов ремонтных работ. </w:t>
      </w:r>
      <w:r/>
    </w:p>
    <w:p>
      <w:pPr>
        <w:pStyle w:val="703"/>
        <w:ind w:firstLine="709"/>
        <w:jc w:val="both"/>
        <w:rPr>
          <w:rFonts w:ascii="PT Astra Serif" w:hAnsi="PT Astra Serif"/>
        </w:rPr>
      </w:pPr>
      <w:r>
        <w:rPr>
          <w:rFonts w:ascii="PT Astra Serif" w:hAnsi="PT Astra Serif"/>
        </w:rPr>
        <w:t xml:space="preserve">Технические осмотры должны включать наружный и внутренний осмотры сетей стоков ливневых вод.</w:t>
      </w:r>
      <w:r/>
    </w:p>
    <w:p>
      <w:pPr>
        <w:pStyle w:val="703"/>
        <w:ind w:firstLine="709"/>
        <w:jc w:val="both"/>
        <w:rPr>
          <w:rFonts w:ascii="PT Astra Serif" w:hAnsi="PT Astra Serif"/>
        </w:rPr>
      </w:pPr>
      <w:r>
        <w:rPr>
          <w:rFonts w:ascii="PT Astra Serif" w:hAnsi="PT Astra Serif"/>
        </w:rPr>
        <w:t xml:space="preserve">Наружный технический осмотр определяет:</w:t>
      </w:r>
      <w:r/>
    </w:p>
    <w:p>
      <w:pPr>
        <w:pStyle w:val="703"/>
        <w:ind w:firstLine="709"/>
        <w:jc w:val="both"/>
        <w:rPr>
          <w:rFonts w:ascii="PT Astra Serif" w:hAnsi="PT Astra Serif"/>
        </w:rPr>
      </w:pPr>
      <w:r>
        <w:rPr>
          <w:rFonts w:ascii="PT Astra Serif" w:hAnsi="PT Astra Serif"/>
        </w:rPr>
        <w:t xml:space="preserve">- наличие и состояние маркировочных знаков;</w:t>
      </w:r>
      <w:r/>
    </w:p>
    <w:p>
      <w:pPr>
        <w:pStyle w:val="703"/>
        <w:ind w:firstLine="709"/>
        <w:jc w:val="both"/>
        <w:rPr>
          <w:rFonts w:ascii="PT Astra Serif" w:hAnsi="PT Astra Serif"/>
        </w:rPr>
      </w:pPr>
      <w:r>
        <w:rPr>
          <w:rFonts w:ascii="PT Astra Serif" w:hAnsi="PT Astra Serif"/>
        </w:rPr>
        <w:t xml:space="preserve">- наружное состояние колодцев, дождеприемных решеток, плотность прилегания крышек, целостность люков, состояние прилюкового покрытия;</w:t>
      </w:r>
      <w:r/>
    </w:p>
    <w:p>
      <w:pPr>
        <w:pStyle w:val="703"/>
        <w:ind w:firstLine="709"/>
        <w:jc w:val="both"/>
        <w:rPr>
          <w:rFonts w:ascii="PT Astra Serif" w:hAnsi="PT Astra Serif"/>
        </w:rPr>
      </w:pPr>
      <w:r>
        <w:rPr>
          <w:rFonts w:ascii="PT Astra Serif" w:hAnsi="PT Astra Serif"/>
        </w:rPr>
        <w:t xml:space="preserve">- наличие просадок и трещин асфальтового покрытия и грунта по трассе ливневой канализации;</w:t>
      </w:r>
      <w:r/>
    </w:p>
    <w:p>
      <w:pPr>
        <w:pStyle w:val="703"/>
        <w:ind w:firstLine="709"/>
        <w:jc w:val="both"/>
        <w:rPr>
          <w:rFonts w:ascii="PT Astra Serif" w:hAnsi="PT Astra Serif"/>
        </w:rPr>
      </w:pPr>
      <w:r>
        <w:rPr>
          <w:rFonts w:ascii="PT Astra Serif" w:hAnsi="PT Astra Serif"/>
        </w:rPr>
        <w:t xml:space="preserve">- наличие наружных подтоплений на рельефе;</w:t>
      </w:r>
      <w:r/>
    </w:p>
    <w:p>
      <w:pPr>
        <w:pStyle w:val="703"/>
        <w:ind w:firstLine="709"/>
        <w:jc w:val="both"/>
        <w:rPr>
          <w:rFonts w:ascii="PT Astra Serif" w:hAnsi="PT Astra Serif"/>
        </w:rPr>
      </w:pPr>
      <w:r>
        <w:rPr>
          <w:rFonts w:ascii="PT Astra Serif" w:hAnsi="PT Astra Serif"/>
        </w:rPr>
        <w:t xml:space="preserve">- наличие мусора и заиленности открытых лотков и канав;</w:t>
      </w:r>
      <w:r/>
    </w:p>
    <w:p>
      <w:pPr>
        <w:pStyle w:val="703"/>
        <w:ind w:firstLine="709"/>
        <w:jc w:val="both"/>
        <w:rPr>
          <w:rFonts w:ascii="PT Astra Serif" w:hAnsi="PT Astra Serif"/>
        </w:rPr>
      </w:pPr>
      <w:r>
        <w:rPr>
          <w:rFonts w:ascii="PT Astra Serif" w:hAnsi="PT Astra Serif"/>
        </w:rPr>
        <w:t xml:space="preserve">- наличие наледи и снежных навалов на дождеприемных колодцах (зимой).</w:t>
      </w:r>
      <w:r/>
    </w:p>
    <w:p>
      <w:pPr>
        <w:pStyle w:val="703"/>
        <w:ind w:firstLine="709"/>
        <w:jc w:val="both"/>
        <w:rPr>
          <w:rFonts w:ascii="PT Astra Serif" w:hAnsi="PT Astra Serif"/>
        </w:rPr>
      </w:pPr>
      <w:r>
        <w:rPr>
          <w:rFonts w:ascii="PT Astra Serif" w:hAnsi="PT Astra Serif"/>
        </w:rPr>
        <w:t xml:space="preserve">Внутренний технический осмотр включает:</w:t>
      </w:r>
      <w:r/>
    </w:p>
    <w:p>
      <w:pPr>
        <w:pStyle w:val="703"/>
        <w:ind w:firstLine="709"/>
        <w:jc w:val="both"/>
        <w:rPr>
          <w:rFonts w:ascii="PT Astra Serif" w:hAnsi="PT Astra Serif"/>
        </w:rPr>
      </w:pPr>
      <w:r>
        <w:rPr>
          <w:rFonts w:ascii="PT Astra Serif" w:hAnsi="PT Astra Serif"/>
        </w:rPr>
        <w:t xml:space="preserve">- обследование состояния стенок, перекрытий, скоб и засоренности колодцев;</w:t>
      </w:r>
      <w:r/>
    </w:p>
    <w:p>
      <w:pPr>
        <w:pStyle w:val="703"/>
        <w:ind w:firstLine="709"/>
        <w:jc w:val="both"/>
        <w:rPr>
          <w:rFonts w:ascii="PT Astra Serif" w:hAnsi="PT Astra Serif"/>
        </w:rPr>
      </w:pPr>
      <w:r>
        <w:rPr>
          <w:rFonts w:ascii="PT Astra Serif" w:hAnsi="PT Astra Serif"/>
        </w:rPr>
        <w:t xml:space="preserve">- обследование состояния труб стоков ливневых вод, ливневых коллекторов;</w:t>
      </w:r>
      <w:r/>
    </w:p>
    <w:p>
      <w:pPr>
        <w:pStyle w:val="703"/>
        <w:ind w:firstLine="709"/>
        <w:jc w:val="both"/>
        <w:rPr>
          <w:rFonts w:ascii="PT Astra Serif" w:hAnsi="PT Astra Serif"/>
        </w:rPr>
      </w:pPr>
      <w:r>
        <w:rPr>
          <w:rFonts w:ascii="PT Astra Serif" w:hAnsi="PT Astra Serif"/>
        </w:rPr>
        <w:t xml:space="preserve">- определение степени заиленности труб, наличия подпора (затопления), прорастания корнями;</w:t>
      </w:r>
      <w:r/>
    </w:p>
    <w:p>
      <w:pPr>
        <w:pStyle w:val="703"/>
        <w:ind w:firstLine="709"/>
        <w:jc w:val="both"/>
        <w:rPr>
          <w:rFonts w:ascii="PT Astra Serif" w:hAnsi="PT Astra Serif"/>
        </w:rPr>
      </w:pPr>
      <w:r>
        <w:rPr>
          <w:rFonts w:ascii="PT Astra Serif" w:hAnsi="PT Astra Serif"/>
        </w:rPr>
        <w:t xml:space="preserve">- выявление наличия труб сторонних организаций и несанкционированной врезки;</w:t>
      </w:r>
      <w:r/>
    </w:p>
    <w:p>
      <w:pPr>
        <w:pStyle w:val="703"/>
        <w:ind w:firstLine="709"/>
        <w:jc w:val="both"/>
        <w:rPr>
          <w:rFonts w:ascii="PT Astra Serif" w:hAnsi="PT Astra Serif"/>
        </w:rPr>
      </w:pPr>
      <w:r>
        <w:rPr>
          <w:rFonts w:ascii="PT Astra Serif" w:hAnsi="PT Astra Serif"/>
        </w:rPr>
        <w:t xml:space="preserve">- выявление попадания в колодцы фекальной канализации и других неливневых стоков;</w:t>
      </w:r>
      <w:r/>
    </w:p>
    <w:p>
      <w:pPr>
        <w:pStyle w:val="703"/>
        <w:ind w:firstLine="709"/>
        <w:jc w:val="both"/>
        <w:rPr>
          <w:rFonts w:ascii="PT Astra Serif" w:hAnsi="PT Astra Serif"/>
        </w:rPr>
      </w:pPr>
      <w:r>
        <w:rPr>
          <w:rFonts w:ascii="PT Astra Serif" w:hAnsi="PT Astra Serif"/>
        </w:rPr>
        <w:t xml:space="preserve">- выявление промерзания водоотводных труб с образованием ледяных и грязевых пробок (зимой).</w:t>
      </w:r>
      <w:bookmarkStart w:id="33" w:name="P190"/>
      <w:r/>
      <w:bookmarkEnd w:id="33"/>
      <w:r>
        <w:rPr>
          <w:rFonts w:ascii="PT Astra Serif" w:hAnsi="PT Astra Serif"/>
        </w:rPr>
      </w:r>
      <w:r/>
    </w:p>
    <w:p>
      <w:pPr>
        <w:pStyle w:val="703"/>
        <w:ind w:firstLine="709"/>
        <w:jc w:val="both"/>
        <w:rPr>
          <w:rFonts w:ascii="PT Astra Serif" w:hAnsi="PT Astra Serif"/>
        </w:rPr>
      </w:pPr>
      <w:r>
        <w:rPr>
          <w:rFonts w:ascii="PT Astra Serif" w:hAnsi="PT Astra Serif"/>
        </w:rPr>
        <w:t xml:space="preserve">2.5.3. Эксплуатаци</w:t>
      </w:r>
      <w:r>
        <w:rPr>
          <w:rFonts w:ascii="PT Astra Serif" w:hAnsi="PT Astra Serif"/>
        </w:rPr>
        <w:t xml:space="preserve">онная организация, обслуживающая систему стоков ливневых вод,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r/>
    </w:p>
    <w:p>
      <w:pPr>
        <w:pStyle w:val="703"/>
        <w:ind w:firstLine="709"/>
        <w:jc w:val="both"/>
        <w:rPr>
          <w:rFonts w:ascii="PT Astra Serif" w:hAnsi="PT Astra Serif"/>
        </w:rPr>
      </w:pPr>
      <w:r>
        <w:rPr>
          <w:rFonts w:ascii="PT Astra Serif" w:hAnsi="PT Astra Serif"/>
        </w:rPr>
        <w:t xml:space="preserve">2.5.4. Закрытые и открытые водостоки должны содержаться в исправности и постоянной готовности к приему и отводу талых и дождевых вод.</w:t>
      </w:r>
      <w:r/>
    </w:p>
    <w:p>
      <w:pPr>
        <w:pStyle w:val="703"/>
        <w:ind w:firstLine="709"/>
        <w:jc w:val="both"/>
        <w:rPr>
          <w:rFonts w:ascii="PT Astra Serif" w:hAnsi="PT Astra Serif"/>
        </w:rPr>
      </w:pPr>
      <w:r>
        <w:rPr>
          <w:rFonts w:ascii="PT Astra Serif" w:hAnsi="PT Astra Serif"/>
        </w:rPr>
        <w:t xml:space="preserve">2.5.5. Профилактическое обследование смотровых и дождеприемных колодцев ливневой сети в </w:t>
      </w:r>
      <w:r>
        <w:rPr>
          <w:rFonts w:ascii="PT Astra Serif" w:hAnsi="PT Astra Serif"/>
        </w:rPr>
        <w:t xml:space="preserve">населенных пунктах</w:t>
      </w:r>
      <w:r>
        <w:rPr>
          <w:rFonts w:ascii="PT Astra Serif" w:hAnsi="PT Astra Serif"/>
        </w:rPr>
        <w:t xml:space="preserve"> и их очистка производится эксплуатационной организацией по утвержденным графикам, но не реже одного раза в квартал, а в случае расположения колодцев на пониженных участках – не реже одного раза в месяц.</w:t>
      </w:r>
      <w:r/>
    </w:p>
    <w:p>
      <w:pPr>
        <w:pStyle w:val="703"/>
        <w:ind w:firstLine="709"/>
        <w:jc w:val="both"/>
        <w:rPr>
          <w:rFonts w:ascii="PT Astra Serif" w:hAnsi="PT Astra Serif"/>
        </w:rPr>
      </w:pPr>
      <w:r>
        <w:rPr>
          <w:rFonts w:ascii="PT Astra Serif" w:hAnsi="PT Astra Serif"/>
        </w:rPr>
        <w:t xml:space="preserve">2.5.6. Во избежание засорения стоков ливневой сети запрещается сброс смета и бытов</w:t>
      </w:r>
      <w:r>
        <w:rPr>
          <w:rFonts w:ascii="PT Astra Serif" w:hAnsi="PT Astra Serif"/>
        </w:rPr>
        <w:t xml:space="preserve">ого мусора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сеть.</w:t>
      </w:r>
      <w:r/>
    </w:p>
    <w:p>
      <w:pPr>
        <w:pStyle w:val="703"/>
        <w:ind w:firstLine="709"/>
        <w:jc w:val="both"/>
        <w:rPr>
          <w:rFonts w:ascii="PT Astra Serif" w:hAnsi="PT Astra Serif"/>
        </w:rPr>
      </w:pPr>
      <w:r>
        <w:rPr>
          <w:rFonts w:ascii="PT Astra Serif" w:hAnsi="PT Astra Serif"/>
        </w:rPr>
        <w:t xml:space="preserve">2.5.7. Не допускается нарушение правил ремонта и содержания стоков ливневой сети. Несанкционированное подключение к ливневой сети запрещается.</w:t>
      </w:r>
      <w:r/>
    </w:p>
    <w:p>
      <w:pPr>
        <w:pStyle w:val="703"/>
        <w:ind w:firstLine="709"/>
        <w:jc w:val="both"/>
        <w:rPr>
          <w:rFonts w:ascii="PT Astra Serif" w:hAnsi="PT Astra Serif"/>
        </w:rPr>
      </w:pPr>
      <w:r>
        <w:rPr>
          <w:rFonts w:ascii="PT Astra Serif" w:hAnsi="PT Astra Serif"/>
        </w:rPr>
        <w:t xml:space="preserve">2.5.8.</w:t>
      </w:r>
      <w:r>
        <w:rPr>
          <w:rFonts w:ascii="PT Astra Serif" w:hAnsi="PT Astra Serif"/>
        </w:rPr>
        <w:t xml:space="preserve"> В случае выпадения обильных осадков, таяния снега, при возникновении подтоплений на проезжей части дорог, улиц (из-за нарушений работы водосточной сети) и иных объектах благоустройства ликвидация подтоплений проводится силами эксплуатационной организации.</w:t>
      </w:r>
      <w:r/>
    </w:p>
    <w:p>
      <w:pPr>
        <w:pStyle w:val="703"/>
        <w:ind w:firstLine="709"/>
        <w:jc w:val="both"/>
        <w:rPr>
          <w:rFonts w:ascii="PT Astra Serif" w:hAnsi="PT Astra Serif"/>
        </w:rPr>
      </w:pPr>
      <w:r>
        <w:rPr>
          <w:rFonts w:ascii="PT Astra Serif" w:hAnsi="PT Astra Serif"/>
        </w:rPr>
        <w:t xml:space="preserve">2.5.9. При возникновении подтоплений, вызванных сбросом воды (откачка воды, 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r/>
    </w:p>
    <w:p>
      <w:pPr>
        <w:pStyle w:val="703"/>
        <w:ind w:firstLine="709"/>
        <w:jc w:val="both"/>
        <w:rPr>
          <w:rFonts w:ascii="PT Astra Serif" w:hAnsi="PT Astra Serif"/>
        </w:rPr>
      </w:pPr>
      <w:r>
        <w:rPr>
          <w:rFonts w:ascii="PT Astra Serif" w:hAnsi="PT Astra Serif"/>
        </w:rPr>
        <w:t xml:space="preserve">2.5.10. По содержанию открытых и закрытых водостоков необходимо производить следующие виды работ:</w:t>
      </w:r>
      <w:r/>
    </w:p>
    <w:p>
      <w:pPr>
        <w:pStyle w:val="703"/>
        <w:ind w:firstLine="709"/>
        <w:jc w:val="both"/>
        <w:rPr>
          <w:rFonts w:ascii="PT Astra Serif" w:hAnsi="PT Astra Serif"/>
        </w:rPr>
      </w:pPr>
      <w:r>
        <w:rPr>
          <w:rFonts w:ascii="PT Astra Serif" w:hAnsi="PT Astra Serif"/>
        </w:rPr>
        <w:t xml:space="preserve">- прочистка и промывка закрытых водостоков и колодцев (при необходимости с прогревом);</w:t>
      </w:r>
      <w:r/>
    </w:p>
    <w:p>
      <w:pPr>
        <w:pStyle w:val="703"/>
        <w:ind w:firstLine="709"/>
        <w:jc w:val="both"/>
        <w:rPr>
          <w:rFonts w:ascii="PT Astra Serif" w:hAnsi="PT Astra Serif"/>
        </w:rPr>
      </w:pPr>
      <w:r>
        <w:rPr>
          <w:rFonts w:ascii="PT Astra Serif" w:hAnsi="PT Astra Serif"/>
        </w:rPr>
        <w:t xml:space="preserve">- прочистка и промывка дождеприемных решеток и колодцев;</w:t>
      </w:r>
      <w:r/>
    </w:p>
    <w:p>
      <w:pPr>
        <w:pStyle w:val="703"/>
        <w:ind w:firstLine="709"/>
        <w:jc w:val="both"/>
        <w:rPr>
          <w:rFonts w:ascii="PT Astra Serif" w:hAnsi="PT Astra Serif"/>
        </w:rPr>
      </w:pPr>
      <w:r>
        <w:rPr>
          <w:rFonts w:ascii="PT Astra Serif" w:hAnsi="PT Astra Serif"/>
        </w:rPr>
        <w:t xml:space="preserve">- очистка от мусора, снега и наледи лотков, кюветов, каналов, водоотводных канав, крышек перепадных, смотровых и дождеприемных колодцев;</w:t>
      </w:r>
      <w:r/>
    </w:p>
    <w:p>
      <w:pPr>
        <w:pStyle w:val="703"/>
        <w:ind w:firstLine="709"/>
        <w:jc w:val="both"/>
        <w:rPr>
          <w:rFonts w:ascii="PT Astra Serif" w:hAnsi="PT Astra Serif"/>
        </w:rPr>
      </w:pPr>
      <w:r>
        <w:rPr>
          <w:rFonts w:ascii="PT Astra Serif" w:hAnsi="PT Astra Serif"/>
        </w:rPr>
        <w:t xml:space="preserve">-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w:t>
      </w:r>
      <w:r/>
    </w:p>
    <w:p>
      <w:pPr>
        <w:pStyle w:val="703"/>
        <w:ind w:firstLine="709"/>
        <w:jc w:val="both"/>
        <w:rPr>
          <w:rFonts w:ascii="PT Astra Serif" w:hAnsi="PT Astra Serif"/>
        </w:rPr>
      </w:pPr>
      <w:r>
        <w:rPr>
          <w:rFonts w:ascii="PT Astra Serif" w:hAnsi="PT Astra Serif"/>
        </w:rPr>
        <w:t xml:space="preserve">- устранение размывов вдоль лотков;</w:t>
      </w:r>
      <w:r/>
    </w:p>
    <w:p>
      <w:pPr>
        <w:pStyle w:val="703"/>
        <w:ind w:firstLine="709"/>
        <w:jc w:val="both"/>
        <w:rPr>
          <w:rFonts w:ascii="PT Astra Serif" w:hAnsi="PT Astra Serif"/>
        </w:rPr>
      </w:pPr>
      <w:r>
        <w:rPr>
          <w:rFonts w:ascii="PT Astra Serif" w:hAnsi="PT Astra Serif"/>
        </w:rPr>
        <w:t xml:space="preserve">- скашивание и удаление растительности в грунтовых каналах;</w:t>
      </w:r>
      <w:r/>
    </w:p>
    <w:p>
      <w:pPr>
        <w:pStyle w:val="703"/>
        <w:ind w:firstLine="709"/>
        <w:jc w:val="both"/>
        <w:rPr>
          <w:rFonts w:ascii="PT Astra Serif" w:hAnsi="PT Astra Serif"/>
        </w:rPr>
      </w:pPr>
      <w:r>
        <w:rPr>
          <w:rFonts w:ascii="PT Astra Serif" w:hAnsi="PT Astra Serif"/>
        </w:rPr>
        <w:t xml:space="preserve">- очистка и промывка водопропускных труб под дорогами;</w:t>
      </w:r>
      <w:r/>
    </w:p>
    <w:p>
      <w:pPr>
        <w:pStyle w:val="703"/>
        <w:ind w:firstLine="709"/>
        <w:jc w:val="both"/>
        <w:rPr>
          <w:rFonts w:ascii="PT Astra Serif" w:hAnsi="PT Astra Serif"/>
        </w:rPr>
      </w:pPr>
      <w:r>
        <w:rPr>
          <w:rFonts w:ascii="PT Astra Serif" w:hAnsi="PT Astra Serif"/>
        </w:rPr>
        <w:t xml:space="preserve">- восстановление нарушенных маркировочных знаков;</w:t>
      </w:r>
      <w:r/>
    </w:p>
    <w:p>
      <w:pPr>
        <w:pStyle w:val="703"/>
        <w:ind w:firstLine="709"/>
        <w:jc w:val="both"/>
        <w:rPr>
          <w:rFonts w:ascii="PT Astra Serif" w:hAnsi="PT Astra Serif"/>
        </w:rPr>
      </w:pPr>
      <w:r>
        <w:rPr>
          <w:rFonts w:ascii="PT Astra Serif" w:hAnsi="PT Astra Serif"/>
        </w:rPr>
        <w:t xml:space="preserve">- очистка водовыпусков от иловых отложений.</w:t>
      </w:r>
      <w:r/>
    </w:p>
    <w:p>
      <w:pPr>
        <w:pStyle w:val="703"/>
        <w:ind w:firstLine="709"/>
        <w:rPr>
          <w:rFonts w:ascii="PT Astra Serif" w:hAnsi="PT Astra Serif"/>
        </w:rPr>
        <w:outlineLvl w:val="3"/>
      </w:pPr>
      <w:r>
        <w:rPr>
          <w:rFonts w:ascii="PT Astra Serif" w:hAnsi="PT Astra Serif"/>
        </w:rPr>
        <w:t xml:space="preserve">2.5.11. Периодичность проведения работ по содержанию стоков ливневой сети:</w:t>
      </w:r>
      <w:r/>
    </w:p>
    <w:p>
      <w:pPr>
        <w:pStyle w:val="703"/>
        <w:ind w:firstLine="709"/>
        <w:jc w:val="both"/>
        <w:rPr>
          <w:rFonts w:ascii="PT Astra Serif" w:hAnsi="PT Astra Serif"/>
        </w:rPr>
        <w:outlineLvl w:val="3"/>
      </w:pPr>
      <w:r>
        <w:rPr>
          <w:rFonts w:ascii="PT Astra Serif" w:hAnsi="PT Astra Serif"/>
        </w:rPr>
        <w:t xml:space="preserve">- осмотр состояния колодцев, дождеприемных решеток, плотности прилегания крышек, целостности люков, крышек, горловин и скоб – 2 раза в месяц;</w:t>
      </w:r>
      <w:r/>
    </w:p>
    <w:p>
      <w:pPr>
        <w:pStyle w:val="703"/>
        <w:ind w:firstLine="709"/>
        <w:jc w:val="both"/>
        <w:rPr>
          <w:rFonts w:ascii="PT Astra Serif" w:hAnsi="PT Astra Serif"/>
        </w:rPr>
        <w:outlineLvl w:val="3"/>
      </w:pPr>
      <w:r>
        <w:rPr>
          <w:rFonts w:ascii="PT Astra Serif" w:hAnsi="PT Astra Serif"/>
        </w:rPr>
        <w:t xml:space="preserve">- осмотр пикетажных столбиков и маркировочных знаков и при необходимости их обновление – 2 раза в месяц;</w:t>
      </w:r>
      <w:r/>
    </w:p>
    <w:p>
      <w:pPr>
        <w:pStyle w:val="703"/>
        <w:ind w:firstLine="709"/>
        <w:jc w:val="both"/>
        <w:rPr>
          <w:rFonts w:ascii="PT Astra Serif" w:hAnsi="PT Astra Serif"/>
        </w:rPr>
        <w:outlineLvl w:val="3"/>
      </w:pPr>
      <w:r>
        <w:rPr>
          <w:rFonts w:ascii="PT Astra Serif" w:hAnsi="PT Astra Serif"/>
        </w:rPr>
        <w:t xml:space="preserve">- проверка загазованности колодцев и проветривание – 2 раза в месяц (по мере необходимости);</w:t>
      </w:r>
      <w:r/>
    </w:p>
    <w:p>
      <w:pPr>
        <w:pStyle w:val="703"/>
        <w:ind w:firstLine="709"/>
        <w:jc w:val="both"/>
        <w:rPr>
          <w:rFonts w:ascii="PT Astra Serif" w:hAnsi="PT Astra Serif"/>
        </w:rPr>
        <w:outlineLvl w:val="3"/>
      </w:pPr>
      <w:r>
        <w:rPr>
          <w:rFonts w:ascii="PT Astra Serif" w:hAnsi="PT Astra Serif"/>
        </w:rPr>
        <w:t xml:space="preserve">- замер отложений в дренажных трубах, коллекторах и смотровых колодцах – 2 раза в год;</w:t>
      </w:r>
      <w:r/>
    </w:p>
    <w:p>
      <w:pPr>
        <w:pStyle w:val="703"/>
        <w:ind w:firstLine="709"/>
        <w:jc w:val="both"/>
        <w:rPr>
          <w:rFonts w:ascii="PT Astra Serif" w:hAnsi="PT Astra Serif"/>
        </w:rPr>
        <w:outlineLvl w:val="3"/>
      </w:pPr>
      <w:r>
        <w:rPr>
          <w:rFonts w:ascii="PT Astra Serif" w:hAnsi="PT Astra Serif"/>
        </w:rPr>
        <w:t xml:space="preserve">- очистка от мусора, снега, наледи лотков, кюветов, водоотводных канав, крышек смотровых и перепадных колодцев – 4 раза в год;</w:t>
      </w:r>
      <w:r/>
    </w:p>
    <w:p>
      <w:pPr>
        <w:pStyle w:val="703"/>
        <w:ind w:firstLine="709"/>
        <w:jc w:val="both"/>
        <w:rPr>
          <w:rFonts w:ascii="PT Astra Serif" w:hAnsi="PT Astra Serif"/>
        </w:rPr>
        <w:outlineLvl w:val="3"/>
      </w:pPr>
      <w:r>
        <w:rPr>
          <w:rFonts w:ascii="PT Astra Serif" w:hAnsi="PT Astra Serif"/>
        </w:rPr>
        <w:t xml:space="preserve">- очистка дождеприемных колодцев весной после пропуска талых вод и осенью после удаления опавшей листвы, а в остальное время по мере засорения – не реже 4 раза в год;</w:t>
      </w:r>
      <w:r/>
    </w:p>
    <w:p>
      <w:pPr>
        <w:pStyle w:val="703"/>
        <w:ind w:firstLine="709"/>
        <w:jc w:val="both"/>
        <w:rPr>
          <w:rFonts w:ascii="PT Astra Serif" w:hAnsi="PT Astra Serif"/>
        </w:rPr>
        <w:outlineLvl w:val="3"/>
      </w:pPr>
      <w:r>
        <w:rPr>
          <w:rFonts w:ascii="PT Astra Serif" w:hAnsi="PT Astra Serif"/>
        </w:rPr>
        <w:t xml:space="preserve">- скашивание и выпалывание растительности в открытых дренажах – 3 раза в год.</w:t>
      </w:r>
      <w:r/>
    </w:p>
    <w:p>
      <w:pPr>
        <w:pStyle w:val="703"/>
        <w:ind w:firstLine="709"/>
        <w:jc w:val="both"/>
        <w:rPr>
          <w:rFonts w:ascii="PT Astra Serif" w:hAnsi="PT Astra Serif"/>
        </w:rPr>
      </w:pPr>
      <w:r>
        <w:rPr>
          <w:rFonts w:ascii="PT Astra Serif" w:hAnsi="PT Astra Serif"/>
        </w:rPr>
        <w:t xml:space="preserve">2.5.12. В целях сохранности коллекторов ливневой канализации устанавливается охранная зона – 2 м в каждую сторону от оси коллектора.</w:t>
      </w:r>
      <w:r/>
    </w:p>
    <w:p>
      <w:pPr>
        <w:pStyle w:val="703"/>
        <w:ind w:firstLine="709"/>
        <w:jc w:val="both"/>
        <w:rPr>
          <w:rFonts w:ascii="PT Astra Serif" w:hAnsi="PT Astra Serif"/>
        </w:rPr>
      </w:pPr>
      <w:r>
        <w:rPr>
          <w:rFonts w:ascii="PT Astra Serif" w:hAnsi="PT Astra Serif"/>
        </w:rPr>
        <w:t xml:space="preserve">2.5.13. В</w:t>
      </w:r>
      <w:r>
        <w:rPr>
          <w:rFonts w:ascii="PT Astra Serif" w:hAnsi="PT Astra Serif"/>
        </w:rPr>
        <w:t xml:space="preserve"> пределах охранной зоны коллекторов ливневой сети без оформления соответствующих документов и письменного согласования с эксплуатирующей организацией, иными органами местного самоуправления в установленных действующим законодательством случаях запрещается:</w:t>
      </w:r>
      <w:r/>
    </w:p>
    <w:p>
      <w:pPr>
        <w:pStyle w:val="703"/>
        <w:ind w:firstLine="709"/>
        <w:jc w:val="both"/>
        <w:rPr>
          <w:rFonts w:ascii="PT Astra Serif" w:hAnsi="PT Astra Serif"/>
        </w:rPr>
      </w:pPr>
      <w:r>
        <w:rPr>
          <w:rFonts w:ascii="PT Astra Serif" w:hAnsi="PT Astra Serif"/>
        </w:rPr>
        <w:t xml:space="preserve">- производить земляные работы;</w:t>
      </w:r>
      <w:r/>
    </w:p>
    <w:p>
      <w:pPr>
        <w:pStyle w:val="703"/>
        <w:ind w:firstLine="709"/>
        <w:jc w:val="both"/>
        <w:rPr>
          <w:rFonts w:ascii="PT Astra Serif" w:hAnsi="PT Astra Serif"/>
        </w:rPr>
      </w:pPr>
      <w:r>
        <w:rPr>
          <w:rFonts w:ascii="PT Astra Serif" w:hAnsi="PT Astra Serif"/>
        </w:rPr>
        <w:t xml:space="preserve">- повреждать ливневую сеть, взламывать или разрушать водоприемные люки;</w:t>
      </w:r>
      <w:r/>
    </w:p>
    <w:p>
      <w:pPr>
        <w:pStyle w:val="703"/>
        <w:ind w:firstLine="709"/>
        <w:jc w:val="both"/>
        <w:rPr>
          <w:rFonts w:ascii="PT Astra Serif" w:hAnsi="PT Astra Serif"/>
        </w:rPr>
      </w:pPr>
      <w:r>
        <w:rPr>
          <w:rFonts w:ascii="PT Astra Serif" w:hAnsi="PT Astra Serif"/>
        </w:rPr>
        <w:t xml:space="preserve">- осуществлять строительство, устанавливать торговые, хозяйственные и бытовые сооружения;</w:t>
      </w:r>
      <w:r/>
    </w:p>
    <w:p>
      <w:pPr>
        <w:pStyle w:val="703"/>
        <w:ind w:firstLine="709"/>
        <w:jc w:val="both"/>
        <w:rPr>
          <w:rFonts w:ascii="PT Astra Serif" w:hAnsi="PT Astra Serif"/>
        </w:rPr>
      </w:pPr>
      <w:r>
        <w:rPr>
          <w:rFonts w:ascii="PT Astra Serif" w:hAnsi="PT Astra Serif"/>
        </w:rPr>
        <w:t xml:space="preserve">- сбрасывать отходы производства и потребления, мусор и иные материалы.</w:t>
      </w:r>
      <w:r/>
    </w:p>
    <w:p>
      <w:pPr>
        <w:pStyle w:val="703"/>
        <w:ind w:firstLine="709"/>
        <w:jc w:val="both"/>
        <w:rPr>
          <w:rFonts w:ascii="PT Astra Serif" w:hAnsi="PT Astra Serif"/>
        </w:rPr>
      </w:pPr>
      <w:r>
        <w:rPr>
          <w:rFonts w:ascii="PT Astra Serif" w:hAnsi="PT Astra Serif"/>
        </w:rPr>
        <w:t xml:space="preserve">2.5.14. Коммуникационные колодцы, на</w:t>
      </w:r>
      <w:r>
        <w:rPr>
          <w:rFonts w:ascii="PT Astra Serif" w:hAnsi="PT Astra Serif"/>
        </w:rPr>
        <w:t xml:space="preserve"> которых разрушены крышки или решетки, должны быть в течение часа ограждены эксплуатирующей организацией или собственниками, арендаторами (правообладателями) сетей, обозначены соответствующими предупреждающими знаками и заменены в срок не более трех часов.</w:t>
      </w:r>
      <w:r/>
    </w:p>
    <w:p>
      <w:pPr>
        <w:pStyle w:val="703"/>
        <w:ind w:firstLine="709"/>
        <w:jc w:val="both"/>
        <w:rPr>
          <w:rFonts w:ascii="PT Astra Serif" w:hAnsi="PT Astra Serif"/>
        </w:rPr>
      </w:pPr>
      <w:r>
        <w:rPr>
          <w:rFonts w:ascii="PT Astra Serif" w:hAnsi="PT Astra Serif"/>
        </w:rPr>
        <w:t xml:space="preserve">2.5.15.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систему (при ее наличии). Сброс воды на дорогу запрещается.</w:t>
      </w:r>
      <w:r/>
    </w:p>
    <w:p>
      <w:pPr>
        <w:pStyle w:val="703"/>
        <w:ind w:firstLine="709"/>
        <w:jc w:val="both"/>
        <w:rPr>
          <w:rFonts w:ascii="PT Astra Serif" w:hAnsi="PT Astra Serif"/>
        </w:rPr>
      </w:pPr>
      <w:r>
        <w:rPr>
          <w:rFonts w:ascii="PT Astra Serif" w:hAnsi="PT Astra Serif"/>
        </w:rPr>
        <w:t xml:space="preserve">2.5.16. Ликвидация последствий утечек выполняется силами и за счет собственников, арендаторов (правообладателей) поврежденных инженерных сетей, если иное не предусмотрено договором.</w:t>
      </w:r>
      <w:r/>
    </w:p>
    <w:p>
      <w:pPr>
        <w:pStyle w:val="703"/>
        <w:ind w:firstLine="709"/>
        <w:jc w:val="both"/>
        <w:rPr>
          <w:rFonts w:ascii="PT Astra Serif" w:hAnsi="PT Astra Serif"/>
        </w:rPr>
      </w:pPr>
      <w:r>
        <w:rPr>
          <w:rFonts w:ascii="PT Astra Serif" w:hAnsi="PT Astra Serif"/>
        </w:rPr>
        <w:t xml:space="preserve">2.5.17. Ответственность за неисправное техническое состояние сетей ливневой системы (в том числе своевременное закрытие люков, решеток) возлагается на эксплуатирующие организации.</w:t>
      </w:r>
      <w:r/>
    </w:p>
    <w:p>
      <w:pPr>
        <w:pStyle w:val="703"/>
        <w:ind w:firstLine="709"/>
        <w:jc w:val="both"/>
        <w:rPr>
          <w:rFonts w:ascii="PT Astra Serif" w:hAnsi="PT Astra Serif"/>
        </w:rPr>
      </w:pPr>
      <w:r>
        <w:rPr>
          <w:rFonts w:ascii="PT Astra Serif" w:hAnsi="PT Astra Serif"/>
        </w:rPr>
        <w:t xml:space="preserve">2.5.18. Для отвода поверхностных и грунтовых вод содержание, очистку и уборку водосточных канав, лотков, труб, дренажей, расположенных в границах территории многоквартирных жилых домов, частных домовладений, гаражно-строительн</w:t>
      </w:r>
      <w:r>
        <w:rPr>
          <w:rFonts w:ascii="PT Astra Serif" w:hAnsi="PT Astra Serif"/>
        </w:rPr>
        <w:t xml:space="preserve">ых кооперативов, гаражных и садоводческих обществ, осуществляют собственники, арендаторы (правообладатели), уполномоченные собственниками помещений в МКД, организации, а также специализированные организации, уполномоченные Администрацией Пуровского района.</w:t>
      </w:r>
      <w:r/>
    </w:p>
    <w:p>
      <w:pPr>
        <w:pStyle w:val="703"/>
        <w:ind w:firstLine="709"/>
        <w:jc w:val="both"/>
        <w:rPr>
          <w:rFonts w:ascii="PT Astra Serif" w:hAnsi="PT Astra Serif"/>
        </w:rPr>
      </w:pPr>
      <w:r>
        <w:rPr>
          <w:rFonts w:ascii="PT Astra Serif" w:hAnsi="PT Astra Serif"/>
        </w:rPr>
        <w:t xml:space="preserve">2.5.19. Эксплуатация сетей стоков ливневых вод в </w:t>
      </w:r>
      <w:r>
        <w:rPr>
          <w:rFonts w:ascii="PT Astra Serif" w:hAnsi="PT Astra Serif"/>
        </w:rPr>
        <w:t xml:space="preserve">населенных пунктах</w:t>
      </w:r>
      <w:r>
        <w:rPr>
          <w:rFonts w:ascii="PT Astra Serif" w:hAnsi="PT Astra Serif"/>
        </w:rPr>
        <w:t xml:space="preserve"> осуществляется на основании договоров, заключенных со специализированными организациями.</w:t>
      </w:r>
      <w:r/>
    </w:p>
    <w:p>
      <w:pPr>
        <w:pStyle w:val="682"/>
        <w:ind w:firstLine="709"/>
        <w:spacing w:after="0" w:line="240" w:lineRule="auto"/>
        <w:rPr>
          <w:rFonts w:ascii="PT Astra Serif" w:hAnsi="PT Astra Serif"/>
          <w:sz w:val="24"/>
          <w:szCs w:val="24"/>
        </w:rPr>
      </w:pPr>
      <w:r/>
      <w:bookmarkStart w:id="34" w:name="P245"/>
      <w:r/>
      <w:bookmarkEnd w:id="34"/>
      <w:r/>
      <w:bookmarkStart w:id="35" w:name="P273"/>
      <w:r/>
      <w:bookmarkEnd w:id="35"/>
      <w:r>
        <w:rPr>
          <w:rFonts w:ascii="PT Astra Serif" w:hAnsi="PT Astra Serif"/>
          <w:sz w:val="24"/>
          <w:szCs w:val="24"/>
        </w:rPr>
        <w:t xml:space="preserve">2.6. Объекты и элементы озелене</w:t>
      </w:r>
      <w:bookmarkEnd w:id="32"/>
      <w:r>
        <w:rPr>
          <w:rFonts w:ascii="PT Astra Serif" w:hAnsi="PT Astra Serif"/>
          <w:sz w:val="24"/>
          <w:szCs w:val="24"/>
        </w:rPr>
        <w:t xml:space="preserve">ния.</w:t>
      </w:r>
      <w:r/>
    </w:p>
    <w:p>
      <w:pPr>
        <w:pStyle w:val="741"/>
        <w:ind w:firstLine="709"/>
        <w:jc w:val="both"/>
        <w:rPr>
          <w:rFonts w:ascii="PT Astra Serif" w:hAnsi="PT Astra Serif"/>
        </w:rPr>
      </w:pPr>
      <w:r>
        <w:rPr>
          <w:rFonts w:ascii="PT Astra Serif" w:hAnsi="PT Astra Serif"/>
        </w:rPr>
        <w:t xml:space="preserve">2.6.1. На территории </w:t>
      </w:r>
      <w:r>
        <w:rPr>
          <w:rFonts w:ascii="PT Astra Serif" w:hAnsi="PT Astra Serif"/>
        </w:rPr>
        <w:t xml:space="preserve">населенных пунктов</w:t>
      </w:r>
      <w:r>
        <w:rPr>
          <w:rFonts w:ascii="PT Astra Serif" w:hAnsi="PT Astra Serif"/>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r/>
    </w:p>
    <w:p>
      <w:pPr>
        <w:pStyle w:val="741"/>
        <w:ind w:firstLine="709"/>
        <w:jc w:val="both"/>
        <w:rPr>
          <w:rFonts w:ascii="PT Astra Serif" w:hAnsi="PT Astra Serif"/>
        </w:rPr>
      </w:pPr>
      <w:r>
        <w:rPr>
          <w:rFonts w:ascii="PT Astra Serif" w:hAnsi="PT Astra Serif"/>
        </w:rPr>
        <w:t xml:space="preserve">2.6.2.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r/>
    </w:p>
    <w:p>
      <w:pPr>
        <w:pStyle w:val="741"/>
        <w:ind w:firstLine="709"/>
        <w:jc w:val="both"/>
        <w:keepLines/>
        <w:rPr>
          <w:rFonts w:ascii="PT Astra Serif" w:hAnsi="PT Astra Serif"/>
        </w:rPr>
      </w:pPr>
      <w:r>
        <w:rPr>
          <w:rFonts w:ascii="PT Astra Serif" w:hAnsi="PT Astra Serif"/>
        </w:rPr>
        <w:t xml:space="preserve">2.6.3. Озелененные территории являются важнейшим элементом ландшафта, выполняют санитарно-гигиенические, психофизиологические и рекреационные функции:</w:t>
      </w:r>
      <w:r>
        <w:rPr>
          <w:rFonts w:ascii="PT Astra Serif" w:hAnsi="PT Astra Serif"/>
        </w:rPr>
        <w:t xml:space="preserve"> продуцируют кислород, ассимилируют углекислоту, осаждают пыль, газообразные химические вещества, микроорганизмы, радионуклиды, смягчают климатические параметры, снижают интенсивность инфракрасного солнечного излучения, имеют культурное и научное значение.</w:t>
      </w:r>
      <w:r/>
    </w:p>
    <w:p>
      <w:pPr>
        <w:pStyle w:val="741"/>
        <w:ind w:firstLine="709"/>
        <w:jc w:val="both"/>
        <w:rPr>
          <w:rFonts w:ascii="PT Astra Serif" w:hAnsi="PT Astra Serif"/>
        </w:rPr>
      </w:pPr>
      <w:r>
        <w:rPr>
          <w:rFonts w:ascii="PT Astra Serif" w:hAnsi="PT Astra Serif"/>
        </w:rPr>
        <w:t xml:space="preserve">2.6.4. Озелененные территории всех категорий и видов, образующие систему озеленения в пределах </w:t>
      </w:r>
      <w:r>
        <w:rPr>
          <w:rFonts w:ascii="PT Astra Serif" w:hAnsi="PT Astra Serif"/>
        </w:rPr>
        <w:t xml:space="preserve">населенных пунктов</w:t>
      </w:r>
      <w:r>
        <w:rPr>
          <w:rFonts w:ascii="PT Astra Serif" w:hAnsi="PT Astra Serif"/>
        </w:rPr>
        <w:t xml:space="preserve"> признаются его зеленым фондом.</w:t>
      </w:r>
      <w:r/>
    </w:p>
    <w:p>
      <w:pPr>
        <w:pStyle w:val="682"/>
        <w:ind w:firstLine="709"/>
        <w:jc w:val="both"/>
        <w:spacing w:after="0" w:line="240" w:lineRule="auto"/>
        <w:rPr>
          <w:rFonts w:ascii="PT Astra Serif" w:hAnsi="PT Astra Serif"/>
          <w:sz w:val="24"/>
          <w:szCs w:val="24"/>
        </w:rPr>
      </w:pPr>
      <w:r/>
      <w:bookmarkStart w:id="36" w:name="sub_222"/>
      <w:r>
        <w:rPr>
          <w:rFonts w:ascii="PT Astra Serif" w:hAnsi="PT Astra Serif"/>
          <w:sz w:val="24"/>
          <w:szCs w:val="24"/>
        </w:rPr>
        <w:t xml:space="preserve">2.6.5. Выделяются три основных категории озелененных территорий, каждая из которых имеет свои особенности по отношению к гражданскому обороту, режимам пользования и способам хозяйствования: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озелененные территории общего пользования – используемые для рекреации всех жителей населенных пунктов. Потребность в таких территориях рассчитывается на все население, проживающее в </w:t>
      </w:r>
      <w:r>
        <w:rPr>
          <w:rFonts w:ascii="PT Astra Serif" w:hAnsi="PT Astra Serif"/>
          <w:sz w:val="24"/>
          <w:szCs w:val="24"/>
        </w:rPr>
        <w:t xml:space="preserve">населенных пунктах</w:t>
      </w:r>
      <w:r>
        <w:rPr>
          <w:rFonts w:ascii="PT Astra Serif" w:hAnsi="PT Astra Serif"/>
          <w:sz w:val="24"/>
          <w:szCs w:val="24"/>
        </w:rPr>
        <w:t xml:space="preserve">.</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озелененные территории ограниченного пользования – территории в пределах жилой, гражданской и промышленной застройки, территорий организаций и учреждений здравоохранения, науки и образования, рассчитанные на пользование определенными группами населения;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озелененные территории специального назначения – санитарно-защитные, водоохранные, защитно-мелиоративные зоны, кладбища, насаждения вдоль автомобильных и железных дорог, питомники, цветочно-о</w:t>
      </w:r>
      <w:r>
        <w:rPr>
          <w:rFonts w:ascii="PT Astra Serif" w:hAnsi="PT Astra Serif"/>
          <w:sz w:val="24"/>
          <w:szCs w:val="24"/>
        </w:rPr>
        <w:t xml:space="preserve">ранжерейные хозяйства, территории, подпадающие под действие Федерального закона от 14 марта 1995 года № 33-ФЗ «Об особо охраняемых природных территориях». Расчет потребности территорий специального назначения ведется с учетом их функционального назначения.</w:t>
      </w:r>
      <w:r/>
    </w:p>
    <w:p>
      <w:pPr>
        <w:pStyle w:val="741"/>
        <w:ind w:firstLine="709"/>
        <w:jc w:val="both"/>
        <w:rPr>
          <w:rFonts w:ascii="PT Astra Serif" w:hAnsi="PT Astra Serif"/>
        </w:rPr>
      </w:pPr>
      <w:r>
        <w:rPr>
          <w:rFonts w:ascii="PT Astra Serif" w:hAnsi="PT Astra Serif"/>
        </w:rPr>
        <w:t xml:space="preserve">2.6.6. Основными типами насаждений и озеленения на территории </w:t>
      </w:r>
      <w:r>
        <w:rPr>
          <w:rFonts w:ascii="PT Astra Serif" w:hAnsi="PT Astra Serif"/>
        </w:rPr>
        <w:t xml:space="preserve">населенных пунктов</w:t>
      </w:r>
      <w:r>
        <w:rPr>
          <w:rFonts w:ascii="PT Astra Serif" w:hAnsi="PT Astra Serif"/>
        </w:rPr>
        <w:t xml:space="preserve"> являются массивы, группы, солитеры, живые изгороди, кулисы, боскеты, шпалеры, газоны, клумбы, цветники, различные виды посадок (алле</w:t>
      </w:r>
      <w:r>
        <w:rPr>
          <w:rFonts w:ascii="PT Astra Serif" w:hAnsi="PT Astra Serif"/>
        </w:rPr>
        <w:t xml:space="preserve">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w:t>
      </w:r>
      <w:r>
        <w:rPr>
          <w:rFonts w:ascii="PT Astra Serif" w:hAnsi="PT Astra Serif"/>
        </w:rPr>
        <w:t xml:space="preserve">населенных пунктов</w:t>
      </w:r>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2.6.7. Местоположение и границы озелененных территорий определяются генеральным планом </w:t>
      </w:r>
      <w:r>
        <w:rPr>
          <w:rFonts w:ascii="PT Astra Serif" w:hAnsi="PT Astra Serif"/>
        </w:rPr>
        <w:t xml:space="preserve">населенных пунктов</w:t>
      </w:r>
      <w:r>
        <w:rPr>
          <w:rFonts w:ascii="PT Astra Serif" w:hAnsi="PT Astra Serif"/>
        </w:rPr>
        <w:t xml:space="preserve">, картами градостроительного зонирования территорий в составе Правил землепользования и застройки муниципального округа Пуровский район.</w:t>
      </w:r>
      <w:r/>
    </w:p>
    <w:p>
      <w:pPr>
        <w:pStyle w:val="741"/>
        <w:ind w:firstLine="709"/>
        <w:jc w:val="both"/>
        <w:rPr>
          <w:rFonts w:ascii="PT Astra Serif" w:hAnsi="PT Astra Serif"/>
        </w:rPr>
      </w:pPr>
      <w:r>
        <w:rPr>
          <w:rFonts w:ascii="PT Astra Serif" w:hAnsi="PT Astra Serif"/>
        </w:rPr>
        <w:t xml:space="preserve">2.6.8. При проектиров</w:t>
      </w:r>
      <w:r>
        <w:rPr>
          <w:rFonts w:ascii="PT Astra Serif" w:hAnsi="PT Astra Serif"/>
        </w:rPr>
        <w:t xml:space="preserve">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Требуется соблюдать максимальное количество насаждений на различных территориях </w:t>
      </w:r>
      <w:r>
        <w:rPr>
          <w:rFonts w:ascii="PT Astra Serif" w:hAnsi="PT Astra Serif"/>
        </w:rPr>
        <w:t xml:space="preserve">населенных пунктов</w:t>
      </w:r>
      <w:r>
        <w:rPr>
          <w:rFonts w:ascii="PT Astra Serif" w:hAnsi="PT Astra Serif"/>
        </w:rPr>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p>
    <w:p>
      <w:pPr>
        <w:pStyle w:val="741"/>
        <w:ind w:firstLine="709"/>
        <w:jc w:val="both"/>
        <w:rPr>
          <w:rFonts w:ascii="PT Astra Serif" w:hAnsi="PT Astra Serif"/>
        </w:rPr>
      </w:pPr>
      <w:r>
        <w:rPr>
          <w:rFonts w:ascii="PT Astra Serif" w:hAnsi="PT Astra Serif"/>
        </w:rPr>
        <w:t xml:space="preserve">2.6.9. Проектирование озеленения и формирование системы зеленых насаждений на территории </w:t>
      </w:r>
      <w:r>
        <w:rPr>
          <w:rFonts w:ascii="PT Astra Serif" w:hAnsi="PT Astra Serif"/>
        </w:rPr>
        <w:t xml:space="preserve">населенных пунктов</w:t>
      </w:r>
      <w:r>
        <w:rPr>
          <w:rFonts w:ascii="PT Astra Serif" w:hAnsi="PT Astra Serif"/>
        </w:rPr>
        <w:t xml:space="preserve"> ведется с учетом факторов потери (в той или иной степени) способности экосистем населенных пунктов к саморегулированию.</w:t>
      </w:r>
      <w:r/>
    </w:p>
    <w:p>
      <w:pPr>
        <w:pStyle w:val="741"/>
        <w:ind w:firstLine="709"/>
        <w:jc w:val="both"/>
        <w:rPr>
          <w:rFonts w:ascii="PT Astra Serif" w:hAnsi="PT Astra Serif"/>
        </w:rPr>
      </w:pPr>
      <w:r>
        <w:rPr>
          <w:rFonts w:ascii="PT Astra Serif" w:hAnsi="PT Astra Serif"/>
        </w:rPr>
        <w:t xml:space="preserve">Для обеспечения жизнеспособности насаждений и озеленяемых территорий </w:t>
      </w:r>
      <w:r>
        <w:rPr>
          <w:rFonts w:ascii="PT Astra Serif" w:hAnsi="PT Astra Serif"/>
        </w:rPr>
        <w:t xml:space="preserve">населенных пунктов</w:t>
      </w:r>
      <w:r>
        <w:rPr>
          <w:rFonts w:ascii="PT Astra Serif" w:hAnsi="PT Astra Serif"/>
        </w:rPr>
        <w:t xml:space="preserve"> требуется:</w:t>
      </w:r>
      <w:r/>
    </w:p>
    <w:p>
      <w:pPr>
        <w:pStyle w:val="741"/>
        <w:ind w:firstLine="709"/>
        <w:jc w:val="both"/>
        <w:rPr>
          <w:rFonts w:ascii="PT Astra Serif" w:hAnsi="PT Astra Serif"/>
        </w:rPr>
      </w:pPr>
      <w:r>
        <w:rPr>
          <w:rFonts w:ascii="PT Astra Serif" w:hAnsi="PT Astra Serif"/>
        </w:rPr>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r/>
    </w:p>
    <w:p>
      <w:pPr>
        <w:pStyle w:val="741"/>
        <w:ind w:firstLine="709"/>
        <w:jc w:val="both"/>
        <w:rPr>
          <w:rFonts w:ascii="PT Astra Serif" w:hAnsi="PT Astra Serif"/>
        </w:rPr>
      </w:pPr>
      <w:r>
        <w:rPr>
          <w:rFonts w:ascii="PT Astra Serif" w:hAnsi="PT Astra Serif"/>
        </w:rPr>
        <w:t xml:space="preserve">- учитывать степень техногенных нагрузок от прилегающих территорий;</w:t>
      </w:r>
      <w:r/>
    </w:p>
    <w:p>
      <w:pPr>
        <w:pStyle w:val="741"/>
        <w:ind w:firstLine="709"/>
        <w:jc w:val="both"/>
        <w:rPr>
          <w:rFonts w:ascii="PT Astra Serif" w:hAnsi="PT Astra Serif"/>
        </w:rPr>
      </w:pPr>
      <w:r>
        <w:rPr>
          <w:rFonts w:ascii="PT Astra Serif" w:hAnsi="PT Astra Serif"/>
        </w:rPr>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r/>
    </w:p>
    <w:p>
      <w:pPr>
        <w:pStyle w:val="741"/>
        <w:ind w:firstLine="709"/>
        <w:jc w:val="both"/>
        <w:rPr>
          <w:rFonts w:ascii="PT Astra Serif" w:hAnsi="PT Astra Serif"/>
        </w:rPr>
      </w:pPr>
      <w:r/>
      <w:bookmarkStart w:id="37" w:name="sub_227"/>
      <w:r>
        <w:rPr>
          <w:rFonts w:ascii="PT Astra Serif" w:hAnsi="PT Astra Serif"/>
        </w:rPr>
        <w:t xml:space="preserve">2.6.10. При озеленении территории общественных пространств и объектов рекреации выполняется устройство газонов, цветочное оформление и т.д.</w:t>
      </w:r>
      <w:r/>
    </w:p>
    <w:p>
      <w:pPr>
        <w:pStyle w:val="741"/>
        <w:ind w:firstLine="709"/>
        <w:jc w:val="both"/>
        <w:rPr>
          <w:rFonts w:ascii="PT Astra Serif" w:hAnsi="PT Astra Serif"/>
        </w:rPr>
      </w:pPr>
      <w:r>
        <w:rPr>
          <w:rFonts w:ascii="PT Astra Serif" w:hAnsi="PT Astra Serif"/>
        </w:rPr>
        <w:t xml:space="preserve">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r/>
    </w:p>
    <w:p>
      <w:pPr>
        <w:pStyle w:val="741"/>
        <w:ind w:firstLine="709"/>
        <w:jc w:val="both"/>
        <w:rPr>
          <w:rFonts w:ascii="PT Astra Serif" w:hAnsi="PT Astra Serif"/>
        </w:rPr>
      </w:pPr>
      <w:r/>
      <w:bookmarkEnd w:id="37"/>
      <w:r/>
      <w:bookmarkStart w:id="38" w:name="sub_229"/>
      <w:r>
        <w:rPr>
          <w:rFonts w:ascii="PT Astra Serif" w:hAnsi="PT Astra Serif"/>
        </w:rPr>
        <w:t xml:space="preserve">2.6.11. При посадке деревьев в зонах действия теплотрасс учитывается фактор прогревания почвы в обе стороны от оси теплотрассы на расстоянии: интенсивного прогревания – до 2 м, среднего – 2 - 6 м, слабого – 6 - 10 м.</w:t>
      </w:r>
      <w:r/>
    </w:p>
    <w:p>
      <w:pPr>
        <w:pStyle w:val="741"/>
        <w:ind w:firstLine="709"/>
        <w:jc w:val="both"/>
        <w:rPr>
          <w:rFonts w:ascii="PT Astra Serif" w:hAnsi="PT Astra Serif"/>
        </w:rPr>
      </w:pPr>
      <w:r>
        <w:rPr>
          <w:rFonts w:ascii="PT Astra Serif" w:hAnsi="PT Astra Serif"/>
        </w:rPr>
        <w:t xml:space="preserve">Непосредственно на действующих сетях тепло-, водоснабжения высадка деревьев и кустарников запрещается.</w:t>
      </w:r>
      <w:r/>
    </w:p>
    <w:p>
      <w:pPr>
        <w:pStyle w:val="741"/>
        <w:ind w:firstLine="709"/>
        <w:jc w:val="both"/>
        <w:rPr>
          <w:rFonts w:ascii="PT Astra Serif" w:hAnsi="PT Astra Serif"/>
        </w:rPr>
      </w:pPr>
      <w:r>
        <w:rPr>
          <w:rFonts w:ascii="PT Astra Serif" w:hAnsi="PT Astra Serif"/>
        </w:rPr>
        <w:t xml:space="preserve">2.6.12. При воздействии неблагоприятных техногенных и климатических факторов на различные территории </w:t>
      </w:r>
      <w:r>
        <w:rPr>
          <w:rFonts w:ascii="PT Astra Serif" w:hAnsi="PT Astra Serif"/>
        </w:rPr>
        <w:t xml:space="preserve">населенных пунктов</w:t>
      </w:r>
      <w:r>
        <w:rPr>
          <w:rFonts w:ascii="PT Astra Serif" w:hAnsi="PT Astra Serif"/>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r/>
    </w:p>
    <w:p>
      <w:pPr>
        <w:pStyle w:val="741"/>
        <w:ind w:firstLine="709"/>
        <w:jc w:val="both"/>
        <w:rPr>
          <w:rFonts w:ascii="PT Astra Serif" w:hAnsi="PT Astra Serif"/>
        </w:rPr>
      </w:pPr>
      <w:r/>
      <w:bookmarkEnd w:id="38"/>
      <w:r>
        <w:rPr>
          <w:rFonts w:ascii="PT Astra Serif" w:hAnsi="PT Astra Serif"/>
        </w:rPr>
        <w:t xml:space="preserve">2.6.1</w:t>
      </w:r>
      <w:r>
        <w:rPr>
          <w:rFonts w:ascii="PT Astra Serif" w:hAnsi="PT Astra Serif"/>
        </w:rPr>
        <w:t xml:space="preserve">3. После окончания земляных работ – озеленение, нарушенное при их проведении, подлежит обязательному восстановлению с засевом трав в местах озеленения. При производстве работ в летний период в срок не более 30-ти дней, в зимний период – не позднее 15 июня.</w:t>
      </w:r>
      <w:bookmarkEnd w:id="36"/>
      <w:r/>
      <w:bookmarkStart w:id="39" w:name="sub_23"/>
      <w:r>
        <w:rPr>
          <w:rFonts w:ascii="PT Astra Serif" w:hAnsi="PT Astra Serif"/>
        </w:rPr>
      </w:r>
      <w:r/>
    </w:p>
    <w:p>
      <w:pPr>
        <w:pStyle w:val="741"/>
        <w:ind w:firstLine="709"/>
        <w:jc w:val="both"/>
        <w:rPr>
          <w:rFonts w:ascii="PT Astra Serif" w:hAnsi="PT Astra Serif"/>
        </w:rPr>
      </w:pPr>
      <w:r>
        <w:rPr>
          <w:rFonts w:ascii="PT Astra Serif" w:hAnsi="PT Astra Serif"/>
        </w:rPr>
        <w:t xml:space="preserve">Вырубка и пересадка зеленых насаждений для муниципальных нужд:</w:t>
      </w:r>
      <w:r/>
    </w:p>
    <w:p>
      <w:pPr>
        <w:pStyle w:val="741"/>
        <w:ind w:firstLine="709"/>
        <w:jc w:val="both"/>
        <w:rPr>
          <w:rFonts w:ascii="PT Astra Serif" w:hAnsi="PT Astra Serif"/>
        </w:rPr>
      </w:pPr>
      <w:r>
        <w:rPr>
          <w:rFonts w:ascii="PT Astra Serif" w:hAnsi="PT Astra Serif"/>
        </w:rPr>
        <w:t xml:space="preserve">- на территории города Тарко-Сале осуществляется МКУ «Управление городского хозяйства» (далее – МКУ «УГХ») в соответствии с заключенными договорами по согласованию с Управлением природно-ресурсного регулирования Администрации Пуровского района;</w:t>
      </w:r>
      <w:r/>
    </w:p>
    <w:p>
      <w:pPr>
        <w:pStyle w:val="741"/>
        <w:ind w:firstLine="709"/>
        <w:jc w:val="both"/>
        <w:rPr>
          <w:rFonts w:ascii="PT Astra Serif" w:hAnsi="PT Astra Serif"/>
        </w:rPr>
      </w:pPr>
      <w:r>
        <w:rPr>
          <w:rFonts w:ascii="PT Astra Serif" w:hAnsi="PT Astra Serif"/>
        </w:rPr>
        <w:t xml:space="preserve">- на территории остальных </w:t>
      </w:r>
      <w:r>
        <w:rPr>
          <w:rFonts w:ascii="PT Astra Serif" w:hAnsi="PT Astra Serif"/>
        </w:rPr>
        <w:t xml:space="preserve">населенных пунктов – Администрациями населенных пунктов </w:t>
      </w:r>
      <w:r>
        <w:rPr>
          <w:rFonts w:ascii="PT Astra Serif" w:hAnsi="PT Astra Serif"/>
        </w:rPr>
        <w:t xml:space="preserve">в соответствии с заключенными договорами по согласованию с Управлением природно-ресурсного регулирования Администрации Пуровского района.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2.7. Виды покрытий.</w:t>
      </w:r>
      <w:r/>
    </w:p>
    <w:p>
      <w:pPr>
        <w:pStyle w:val="741"/>
        <w:ind w:firstLine="709"/>
        <w:jc w:val="both"/>
        <w:rPr>
          <w:rFonts w:ascii="PT Astra Serif" w:hAnsi="PT Astra Serif"/>
        </w:rPr>
      </w:pPr>
      <w:r/>
      <w:bookmarkEnd w:id="39"/>
      <w:r/>
      <w:bookmarkStart w:id="40" w:name="sub_231"/>
      <w:r>
        <w:rPr>
          <w:rFonts w:ascii="PT Astra Serif" w:hAnsi="PT Astra Serif"/>
        </w:rPr>
        <w:t xml:space="preserve">2.7.1. Покрытия поверхности обеспечивают на территории </w:t>
      </w:r>
      <w:r>
        <w:rPr>
          <w:rFonts w:ascii="PT Astra Serif" w:hAnsi="PT Astra Serif"/>
        </w:rPr>
        <w:t xml:space="preserve">населенных пунктов</w:t>
      </w:r>
      <w:r>
        <w:rPr>
          <w:rFonts w:ascii="PT Astra Serif" w:hAnsi="PT Astra Serif"/>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r/>
    </w:p>
    <w:p>
      <w:pPr>
        <w:pStyle w:val="741"/>
        <w:ind w:firstLine="709"/>
        <w:jc w:val="both"/>
        <w:rPr>
          <w:rFonts w:ascii="PT Astra Serif" w:hAnsi="PT Astra Serif"/>
        </w:rPr>
      </w:pPr>
      <w:r/>
      <w:bookmarkEnd w:id="40"/>
      <w:r>
        <w:rPr>
          <w:rFonts w:ascii="PT Astra Serif" w:hAnsi="PT Astra Serif"/>
        </w:rPr>
        <w:t xml:space="preserve">- твердые (капитальные) – монолитные или сборные, выполняемые из асфальтобетона, цементобетона, природного камня и т.п. материалов;</w:t>
      </w:r>
      <w:r/>
    </w:p>
    <w:p>
      <w:pPr>
        <w:pStyle w:val="741"/>
        <w:ind w:firstLine="709"/>
        <w:jc w:val="both"/>
        <w:rPr>
          <w:rFonts w:ascii="PT Astra Serif" w:hAnsi="PT Astra Serif"/>
        </w:rPr>
      </w:pPr>
      <w:r>
        <w:rPr>
          <w:rFonts w:ascii="PT Astra Serif" w:hAnsi="PT Astra Serif"/>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r/>
    </w:p>
    <w:p>
      <w:pPr>
        <w:pStyle w:val="741"/>
        <w:ind w:firstLine="709"/>
        <w:jc w:val="both"/>
        <w:rPr>
          <w:rFonts w:ascii="PT Astra Serif" w:hAnsi="PT Astra Serif"/>
        </w:rPr>
      </w:pPr>
      <w:r>
        <w:rPr>
          <w:rFonts w:ascii="PT Astra Serif" w:hAnsi="PT Astra Serif"/>
        </w:rPr>
        <w:t xml:space="preserve">- газонные, выполняемые по специальным технологиям подготовки и посадки травяного покрова;</w:t>
      </w:r>
      <w:r/>
    </w:p>
    <w:p>
      <w:pPr>
        <w:pStyle w:val="741"/>
        <w:ind w:firstLine="709"/>
        <w:jc w:val="both"/>
        <w:rPr>
          <w:rFonts w:ascii="PT Astra Serif" w:hAnsi="PT Astra Serif"/>
        </w:rPr>
      </w:pPr>
      <w:r>
        <w:rPr>
          <w:rFonts w:ascii="PT Astra Serif" w:hAnsi="PT Astra Serif"/>
        </w:rPr>
        <w:t xml:space="preserve">- комбинированные, представляющие сочетания покрытий, указанных выше (например, плитка, утопленная в газон и т.п.).</w:t>
      </w:r>
      <w:r/>
    </w:p>
    <w:p>
      <w:pPr>
        <w:pStyle w:val="741"/>
        <w:ind w:firstLine="709"/>
        <w:jc w:val="both"/>
        <w:rPr>
          <w:rFonts w:ascii="PT Astra Serif" w:hAnsi="PT Astra Serif"/>
        </w:rPr>
      </w:pPr>
      <w:r/>
      <w:bookmarkStart w:id="41" w:name="sub_232"/>
      <w:r>
        <w:rPr>
          <w:rFonts w:ascii="PT Astra Serif" w:hAnsi="PT Astra Serif"/>
        </w:rPr>
        <w:t xml:space="preserve">2.7.2. </w:t>
      </w:r>
      <w:bookmarkEnd w:id="41"/>
      <w:r/>
      <w:bookmarkStart w:id="42" w:name="sub_233"/>
      <w:r>
        <w:rPr>
          <w:rFonts w:ascii="PT Astra Serif" w:hAnsi="PT Astra Serif"/>
        </w:rPr>
        <w:t xml:space="preserve">Данные виды покрытий применяются при проектировании на селитебных территориях </w:t>
      </w:r>
      <w:r>
        <w:rPr>
          <w:rFonts w:ascii="PT Astra Serif" w:hAnsi="PT Astra Serif"/>
        </w:rPr>
        <w:t xml:space="preserve">населенных пунктов</w:t>
      </w:r>
      <w:r>
        <w:rPr>
          <w:rFonts w:ascii="PT Astra Serif" w:hAnsi="PT Astra Serif"/>
        </w:rPr>
        <w:t xml:space="preserve"> на у</w:t>
      </w:r>
      <w:r>
        <w:rPr>
          <w:rFonts w:ascii="PT Astra Serif" w:hAnsi="PT Astra Serif"/>
        </w:rPr>
        <w:t xml:space="preserve">частках почв без перечисленных видов покрытий, за исключением дорожно-тропиночной сети в парках, скверах, на особо охраняемых территориях зон особо охраняемых природных территорий и участков территории, находящихся в процессе реконструкции и строительства.</w:t>
      </w:r>
      <w:r/>
    </w:p>
    <w:p>
      <w:pPr>
        <w:pStyle w:val="741"/>
        <w:ind w:firstLine="709"/>
        <w:jc w:val="both"/>
        <w:rPr>
          <w:rFonts w:ascii="PT Astra Serif" w:hAnsi="PT Astra Serif"/>
        </w:rPr>
      </w:pPr>
      <w:r>
        <w:rPr>
          <w:rFonts w:ascii="PT Astra Serif" w:hAnsi="PT Astra Serif"/>
        </w:rPr>
        <w:t xml:space="preserve">2.7.3. Применяемый в проектах вид покрытия устанавливается прочным, ремонтно-пригодным, экологическим, не допускающим скольжения.</w:t>
      </w:r>
      <w:r/>
    </w:p>
    <w:p>
      <w:pPr>
        <w:pStyle w:val="741"/>
        <w:ind w:firstLine="709"/>
        <w:jc w:val="both"/>
        <w:rPr>
          <w:rFonts w:ascii="PT Astra Serif" w:hAnsi="PT Astra Serif"/>
        </w:rPr>
      </w:pPr>
      <w:r>
        <w:rPr>
          <w:rFonts w:ascii="PT Astra Serif" w:hAnsi="PT Astra Serif"/>
        </w:rPr>
        <w:t xml:space="preserve">2.7.4.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w:t>
      </w:r>
      <w:r>
        <w:rPr>
          <w:rFonts w:ascii="PT Astra Serif" w:hAnsi="PT Astra Serif"/>
        </w:rPr>
        <w:t xml:space="preserve">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экологических.</w:t>
      </w:r>
      <w:r/>
    </w:p>
    <w:p>
      <w:pPr>
        <w:pStyle w:val="741"/>
        <w:ind w:firstLine="709"/>
        <w:jc w:val="both"/>
        <w:rPr>
          <w:rFonts w:ascii="PT Astra Serif" w:hAnsi="PT Astra Serif"/>
        </w:rPr>
      </w:pPr>
      <w:r>
        <w:rPr>
          <w:rFonts w:ascii="PT Astra Serif" w:hAnsi="PT Astra Serif"/>
        </w:rPr>
        <w:t xml:space="preserve">2.7.5. Твердые виды покрытия устанавливаются с шероховатой поверхностью с коэффициентом сц</w:t>
      </w:r>
      <w:r>
        <w:rPr>
          <w:rFonts w:ascii="PT Astra Serif" w:hAnsi="PT Astra Serif"/>
        </w:rPr>
        <w:t xml:space="preserve">епления не менее 0,3. Не допускается применение в качестве покрытия кафельной, метлахской плитки,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p>
    <w:p>
      <w:pPr>
        <w:pStyle w:val="741"/>
        <w:ind w:firstLine="709"/>
        <w:jc w:val="both"/>
        <w:rPr>
          <w:rFonts w:ascii="PT Astra Serif" w:hAnsi="PT Astra Serif"/>
        </w:rPr>
      </w:pPr>
      <w:r>
        <w:rPr>
          <w:rFonts w:ascii="PT Astra Serif" w:hAnsi="PT Astra Serif"/>
        </w:rPr>
        <w:t xml:space="preserve">2.7.6. Уклон поверхности твердых видов покрытия, обеспечивающий отвод поверхностных вод, на водоразделах при наличии системы дождевой канализации должен быть не менее 4 ‰, при отсутствии системы дождевой канализации – не менее 5 ‰.</w:t>
      </w:r>
      <w:r/>
    </w:p>
    <w:p>
      <w:pPr>
        <w:pStyle w:val="741"/>
        <w:ind w:firstLine="709"/>
        <w:jc w:val="both"/>
        <w:keepLines/>
        <w:rPr>
          <w:rFonts w:ascii="PT Astra Serif" w:hAnsi="PT Astra Serif"/>
        </w:rPr>
      </w:pPr>
      <w:r>
        <w:rPr>
          <w:rFonts w:ascii="PT Astra Serif" w:hAnsi="PT Astra Serif"/>
        </w:rPr>
        <w:t xml:space="preserve">Максимальные уклоны назнач</w:t>
      </w:r>
      <w:r>
        <w:rPr>
          <w:rFonts w:ascii="PT Astra Serif" w:hAnsi="PT Astra Serif"/>
        </w:rPr>
        <w:t xml:space="preserve">аются в зависимости от условий движения транспорта и пешеходов. При выборе уклона поверхности требуется исключить возможность попадания поверхностных вод в тепловые камеры и сбросные (мокрые) колодцы, расположенные на территории с твердыми видами покрытия.</w:t>
      </w:r>
      <w:r/>
    </w:p>
    <w:p>
      <w:pPr>
        <w:pStyle w:val="741"/>
        <w:ind w:firstLine="709"/>
        <w:jc w:val="both"/>
        <w:rPr>
          <w:rFonts w:ascii="PT Astra Serif" w:hAnsi="PT Astra Serif"/>
        </w:rPr>
      </w:pPr>
      <w:r/>
      <w:bookmarkStart w:id="43" w:name="sub_236"/>
      <w:r>
        <w:rPr>
          <w:rFonts w:ascii="PT Astra Serif" w:hAnsi="PT Astra Serif"/>
        </w:rPr>
        <w:t xml:space="preserve">2.7.7. На территории общественных пространств </w:t>
      </w:r>
      <w:r>
        <w:rPr>
          <w:rFonts w:ascii="PT Astra Serif" w:hAnsi="PT Astra Serif"/>
        </w:rPr>
        <w:t xml:space="preserve">населенных пунктов</w:t>
      </w:r>
      <w:r>
        <w:rPr>
          <w:rFonts w:ascii="PT Astra Serif" w:hAnsi="PT Astra Serif"/>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улично-дорожную сеть) могут быть выделены полосами </w:t>
      </w:r>
      <w:r>
        <w:rPr>
          <w:rFonts w:ascii="PT Astra Serif" w:hAnsi="PT Astra Serif"/>
        </w:rPr>
        <w:fldChar w:fldCharType="begin"/>
      </w:r>
      <w:r>
        <w:rPr>
          <w:rFonts w:ascii="PT Astra Serif" w:hAnsi="PT Astra Serif"/>
        </w:rPr>
        <w:instrText xml:space="preserve">HYPERLINK \l "sub_12"</w:instrText>
      </w:r>
      <w:r>
        <w:rPr>
          <w:rFonts w:ascii="PT Astra Serif" w:hAnsi="PT Astra Serif"/>
        </w:rPr>
        <w:fldChar w:fldCharType="separate"/>
      </w:r>
      <w:r>
        <w:rPr>
          <w:rFonts w:ascii="PT Astra Serif" w:hAnsi="PT Astra Serif"/>
        </w:rPr>
        <w:t xml:space="preserve">тактильного покрытия</w:t>
      </w:r>
      <w:r>
        <w:rPr>
          <w:rFonts w:ascii="PT Astra Serif" w:hAnsi="PT Astra Serif"/>
        </w:rPr>
        <w:fldChar w:fldCharType="end"/>
      </w:r>
      <w:r>
        <w:rPr>
          <w:rFonts w:ascii="PT Astra Serif" w:hAnsi="PT Astra Serif"/>
        </w:rPr>
        <w:t xml:space="preserve">. Тактильное покрытие начинается на расстоянии не менее чем за 0,8 </w:t>
      </w:r>
      <w:r>
        <w:rPr>
          <w:rFonts w:ascii="PT Astra Serif" w:hAnsi="PT Astra Serif"/>
        </w:rPr>
        <w:t xml:space="preserve">м до преграды, края улично-дорожной сети,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запрещено располагать вдоль направления движения.</w:t>
      </w:r>
      <w:r/>
    </w:p>
    <w:p>
      <w:pPr>
        <w:pStyle w:val="741"/>
        <w:ind w:firstLine="709"/>
        <w:jc w:val="both"/>
        <w:rPr>
          <w:rFonts w:ascii="PT Astra Serif" w:hAnsi="PT Astra Serif"/>
        </w:rPr>
      </w:pPr>
      <w:r/>
      <w:bookmarkEnd w:id="43"/>
      <w:r>
        <w:rPr>
          <w:rFonts w:ascii="PT Astra Serif" w:hAnsi="PT Astra Serif"/>
        </w:rPr>
        <w:t xml:space="preserve">2.7.8.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w:t>
      </w:r>
      <w:r>
        <w:rPr>
          <w:rFonts w:ascii="PT Astra Serif" w:hAnsi="PT Astra Serif"/>
        </w:rPr>
        <w:t xml:space="preserve">населенных пунктов</w:t>
      </w:r>
      <w:r>
        <w:rPr>
          <w:rFonts w:ascii="PT Astra Serif" w:hAnsi="PT Astra Serif"/>
        </w:rPr>
        <w:t xml:space="preserve"> – соответствующей концепции цветового решения этих территорий.</w:t>
      </w:r>
      <w:r/>
    </w:p>
    <w:p>
      <w:pPr>
        <w:pStyle w:val="741"/>
        <w:ind w:firstLine="709"/>
        <w:jc w:val="both"/>
        <w:rPr>
          <w:rFonts w:ascii="PT Astra Serif" w:hAnsi="PT Astra Serif"/>
        </w:rPr>
      </w:pPr>
      <w:r/>
      <w:bookmarkEnd w:id="42"/>
      <w:r/>
      <w:bookmarkStart w:id="44" w:name="sub_24"/>
      <w:r>
        <w:rPr>
          <w:rFonts w:ascii="PT Astra Serif" w:hAnsi="PT Astra Serif"/>
        </w:rPr>
        <w:t xml:space="preserve">2.8. Сопряжения поверхностей.</w:t>
      </w:r>
      <w:r/>
    </w:p>
    <w:p>
      <w:pPr>
        <w:pStyle w:val="741"/>
        <w:ind w:firstLine="709"/>
        <w:jc w:val="both"/>
        <w:rPr>
          <w:rFonts w:ascii="PT Astra Serif" w:hAnsi="PT Astra Serif"/>
        </w:rPr>
      </w:pPr>
      <w:r/>
      <w:bookmarkEnd w:id="44"/>
      <w:r/>
      <w:bookmarkStart w:id="45" w:name="sub_241"/>
      <w:r/>
      <w:bookmarkStart w:id="46" w:name="sub_2401"/>
      <w:r>
        <w:rPr>
          <w:rFonts w:ascii="PT Astra Serif" w:hAnsi="PT Astra Serif"/>
        </w:rPr>
        <w:t xml:space="preserve">2.8.1. К элементам сопряжения поверхностей относят различные виды бортовых камней, пандусы, ступени, лестницы.</w:t>
      </w:r>
      <w:r/>
    </w:p>
    <w:p>
      <w:pPr>
        <w:pStyle w:val="741"/>
        <w:ind w:firstLine="709"/>
        <w:jc w:val="both"/>
        <w:keepLines/>
        <w:rPr>
          <w:rFonts w:ascii="PT Astra Serif" w:hAnsi="PT Astra Serif"/>
        </w:rPr>
      </w:pPr>
      <w:r/>
      <w:bookmarkEnd w:id="45"/>
      <w:r>
        <w:rPr>
          <w:rFonts w:ascii="PT Astra Serif" w:hAnsi="PT Astra Serif"/>
        </w:rPr>
        <w:t xml:space="preserve">2.8.2.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r/>
    </w:p>
    <w:p>
      <w:pPr>
        <w:pStyle w:val="741"/>
        <w:ind w:firstLine="709"/>
        <w:jc w:val="both"/>
        <w:rPr>
          <w:rFonts w:ascii="PT Astra Serif" w:hAnsi="PT Astra Serif"/>
        </w:rPr>
      </w:pPr>
      <w:r>
        <w:rPr>
          <w:rFonts w:ascii="PT Astra Serif" w:hAnsi="PT Astra Serif"/>
        </w:rPr>
        <w:t xml:space="preserve">2.8.3. При сопряжении покрытия пеше</w:t>
      </w:r>
      <w:r>
        <w:rPr>
          <w:rFonts w:ascii="PT Astra Serif" w:hAnsi="PT Astra Serif"/>
        </w:rPr>
        <w:t xml:space="preserve">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r/>
    </w:p>
    <w:p>
      <w:pPr>
        <w:pStyle w:val="741"/>
        <w:ind w:firstLine="709"/>
        <w:jc w:val="both"/>
        <w:rPr>
          <w:rFonts w:ascii="PT Astra Serif" w:hAnsi="PT Astra Serif"/>
        </w:rPr>
      </w:pPr>
      <w:r>
        <w:rPr>
          <w:rFonts w:ascii="PT Astra Serif" w:hAnsi="PT Astra Serif"/>
        </w:rPr>
        <w:t xml:space="preserve">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а также площадках автостоянок при крупных объектах обслуживания.</w:t>
      </w:r>
      <w:r/>
    </w:p>
    <w:p>
      <w:pPr>
        <w:pStyle w:val="741"/>
        <w:ind w:firstLine="709"/>
        <w:jc w:val="both"/>
        <w:rPr>
          <w:rFonts w:ascii="PT Astra Serif" w:hAnsi="PT Astra Serif"/>
        </w:rPr>
      </w:pPr>
      <w:r>
        <w:rPr>
          <w:rFonts w:ascii="PT Astra Serif" w:hAnsi="PT Astra Serif"/>
        </w:rPr>
        <w:t xml:space="preserve">2.8.4. Сопряжение транспортных и пешеходных коммуникаций требует устройства понижения бордюрного камня для беспрепятственного передвижения лиц с ограниченными физическими возможностями и велосипедистов.</w:t>
      </w:r>
      <w:r/>
    </w:p>
    <w:p>
      <w:pPr>
        <w:pStyle w:val="741"/>
        <w:ind w:firstLine="709"/>
        <w:jc w:val="both"/>
        <w:rPr>
          <w:rFonts w:ascii="PT Astra Serif" w:hAnsi="PT Astra Serif"/>
        </w:rPr>
      </w:pPr>
      <w:r>
        <w:rPr>
          <w:rFonts w:ascii="PT Astra Serif" w:hAnsi="PT Astra Serif"/>
        </w:rPr>
        <w:t xml:space="preserve">2.8.5. Для категории маломобильных групп населения опасные участки и пространства необходимо огораживать бортовым камнем высотой не менее 5 см.</w:t>
      </w:r>
      <w:r/>
    </w:p>
    <w:p>
      <w:pPr>
        <w:pStyle w:val="741"/>
        <w:ind w:firstLine="709"/>
        <w:jc w:val="both"/>
        <w:rPr>
          <w:rFonts w:ascii="PT Astra Serif" w:hAnsi="PT Astra Serif"/>
        </w:rPr>
      </w:pPr>
      <w:r>
        <w:rPr>
          <w:rFonts w:ascii="PT Astra Serif" w:hAnsi="PT Astra Serif"/>
        </w:rPr>
        <w:t xml:space="preserve">2.8.6. При уклонах пешеходных коммуникаций более 60 ‰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w:t>
      </w:r>
      <w:r>
        <w:rPr>
          <w:rFonts w:ascii="PT Astra Serif" w:hAnsi="PT Astra Serif"/>
        </w:rPr>
        <w:t xml:space="preserve">дов и престарелых ступени и лестницы предусматриваются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w:t>
      </w:r>
      <w:r>
        <w:rPr>
          <w:rFonts w:ascii="PT Astra Serif" w:hAnsi="PT Astra Serif"/>
        </w:rPr>
        <w:fldChar w:fldCharType="begin"/>
      </w:r>
      <w:r>
        <w:rPr>
          <w:rFonts w:ascii="PT Astra Serif" w:hAnsi="PT Astra Serif"/>
        </w:rPr>
        <w:instrText xml:space="preserve">HYPERLINK \l "sub_2"</w:instrText>
      </w:r>
      <w:r>
        <w:rPr>
          <w:rFonts w:ascii="PT Astra Serif" w:hAnsi="PT Astra Serif"/>
        </w:rPr>
        <w:fldChar w:fldCharType="separate"/>
      </w:r>
      <w:r>
        <w:rPr>
          <w:rFonts w:ascii="PT Astra Serif" w:hAnsi="PT Astra Serif"/>
        </w:rPr>
        <w:t xml:space="preserve">бордюрный пандус</w:t>
      </w:r>
      <w:r>
        <w:rPr>
          <w:rFonts w:ascii="PT Astra Serif" w:hAnsi="PT Astra Serif"/>
        </w:rPr>
        <w:fldChar w:fldCharType="end"/>
      </w:r>
      <w:r>
        <w:rPr>
          <w:rFonts w:ascii="PT Astra Serif" w:hAnsi="PT Astra Serif"/>
        </w:rPr>
        <w:t xml:space="preserve"> для обеспечения спуска с покрытия тротуара на уровень дорожного покрытия.</w:t>
      </w:r>
      <w:r/>
    </w:p>
    <w:p>
      <w:pPr>
        <w:pStyle w:val="741"/>
        <w:ind w:firstLine="709"/>
        <w:jc w:val="both"/>
        <w:rPr>
          <w:rFonts w:ascii="PT Astra Serif" w:hAnsi="PT Astra Serif"/>
        </w:rPr>
      </w:pPr>
      <w:r>
        <w:rPr>
          <w:rFonts w:ascii="PT Astra Serif" w:hAnsi="PT Astra Serif"/>
        </w:rPr>
        <w:t xml:space="preserve">2.8.7. При проектировании открытых лестниц на перепадах рельефа высота ступеней назначается не более 120 мм, ширина – не менее 400 мм и уклон 10 - 20‰ в сторону вышележащей ступени. </w:t>
      </w:r>
      <w:r>
        <w:rPr>
          <w:rFonts w:ascii="PT Astra Serif" w:hAnsi="PT Astra Serif"/>
        </w:rPr>
        <w:t xml:space="preserve">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w:t>
      </w:r>
      <w:r>
        <w:rPr>
          <w:rFonts w:ascii="PT Astra Serif" w:hAnsi="PT Astra Serif"/>
        </w:rPr>
        <w:t xml:space="preserve">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p>
    <w:p>
      <w:pPr>
        <w:pStyle w:val="741"/>
        <w:ind w:firstLine="709"/>
        <w:jc w:val="both"/>
        <w:keepLines/>
        <w:rPr>
          <w:rFonts w:ascii="PT Astra Serif" w:hAnsi="PT Astra Serif"/>
        </w:rPr>
      </w:pPr>
      <w:r>
        <w:rPr>
          <w:rFonts w:ascii="PT Astra Serif" w:hAnsi="PT Astra Serif"/>
        </w:rPr>
        <w:t xml:space="preserve">2.8.8. Пандус выполн</w:t>
      </w:r>
      <w:r>
        <w:rPr>
          <w:rFonts w:ascii="PT Astra Serif" w:hAnsi="PT Astra Serif"/>
        </w:rPr>
        <w:t xml:space="preserve">яется из нескользкого материала с шероховатой текстурой поверхностью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принимается 1:12.</w:t>
      </w:r>
      <w:r/>
    </w:p>
    <w:p>
      <w:pPr>
        <w:pStyle w:val="741"/>
        <w:ind w:firstLine="709"/>
        <w:jc w:val="both"/>
        <w:rPr>
          <w:rFonts w:ascii="PT Astra Serif" w:hAnsi="PT Astra Serif"/>
        </w:rPr>
      </w:pPr>
      <w:r>
        <w:rPr>
          <w:rFonts w:ascii="PT Astra Serif" w:hAnsi="PT Astra Serif"/>
        </w:rPr>
        <w:t xml:space="preserve">2.8.9. При повороте пандуса или его протяженности более 9 м не реже чем через каждые 9 м предусматривают</w:t>
      </w:r>
      <w:r>
        <w:rPr>
          <w:rFonts w:ascii="PT Astra Serif" w:hAnsi="PT Astra Serif"/>
        </w:rPr>
        <w:t xml:space="preserve">ся горизонтальные площадки размером 1,5x1,5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r/>
    </w:p>
    <w:p>
      <w:pPr>
        <w:pStyle w:val="741"/>
        <w:ind w:firstLine="709"/>
        <w:jc w:val="both"/>
        <w:rPr>
          <w:rFonts w:ascii="PT Astra Serif" w:hAnsi="PT Astra Serif"/>
        </w:rPr>
      </w:pPr>
      <w:r>
        <w:rPr>
          <w:rFonts w:ascii="PT Astra Serif" w:hAnsi="PT Astra Serif"/>
        </w:rPr>
        <w:t xml:space="preserve">2.8.10. 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 При ширине лестниц 2,5 м и более предусматриваются ра</w:t>
      </w:r>
      <w:r>
        <w:rPr>
          <w:rFonts w:ascii="PT Astra Serif" w:hAnsi="PT Astra Serif"/>
        </w:rPr>
        <w:t xml:space="preserve">зделительные поручни. Поручни устанавливают больше длины пандуса или лестницы с каждой стороны не менее чем на 0,3 м, с округленными и гладкими концами. При проектировании предусматриваются конструкции поручней, исключающие соприкосновение руки с металлом.</w:t>
      </w:r>
      <w:r/>
    </w:p>
    <w:p>
      <w:pPr>
        <w:pStyle w:val="741"/>
        <w:ind w:firstLine="709"/>
        <w:jc w:val="both"/>
        <w:rPr>
          <w:rFonts w:ascii="PT Astra Serif" w:hAnsi="PT Astra Serif"/>
        </w:rPr>
      </w:pPr>
      <w:r>
        <w:rPr>
          <w:rFonts w:ascii="PT Astra Serif" w:hAnsi="PT Astra Serif"/>
        </w:rPr>
        <w:t xml:space="preserve">2.8.11. В зонах сопряжения земляных (в том числе и с травяным покрытием) откосов с лестницами, пандусами, подпорными стенками, другими технич</w:t>
      </w:r>
      <w:r>
        <w:rPr>
          <w:rFonts w:ascii="PT Astra Serif" w:hAnsi="PT Astra Serif"/>
        </w:rPr>
        <w:t xml:space="preserve">ескими инженерными сооружениями следует проводить укрепление откосов. Выбор материала и технологии укрепления зависят от местоположения откоса в населенных пунктах, предполагаемого уровня механических нагрузок на склон, крутизны склона и формируемой среды.</w:t>
      </w:r>
      <w:r/>
    </w:p>
    <w:p>
      <w:pPr>
        <w:pStyle w:val="741"/>
        <w:ind w:firstLine="709"/>
        <w:jc w:val="both"/>
        <w:rPr>
          <w:rFonts w:ascii="PT Astra Serif" w:hAnsi="PT Astra Serif"/>
        </w:rPr>
      </w:pPr>
      <w:r/>
      <w:bookmarkEnd w:id="46"/>
      <w:r/>
      <w:bookmarkStart w:id="47" w:name="sub_25"/>
      <w:r>
        <w:rPr>
          <w:rFonts w:ascii="PT Astra Serif" w:hAnsi="PT Astra Serif"/>
        </w:rPr>
        <w:t xml:space="preserve">2.9. Ограждения.</w:t>
      </w:r>
      <w:r/>
    </w:p>
    <w:p>
      <w:pPr>
        <w:pStyle w:val="741"/>
        <w:ind w:firstLine="709"/>
        <w:jc w:val="both"/>
        <w:rPr>
          <w:rFonts w:ascii="PT Astra Serif" w:hAnsi="PT Astra Serif"/>
        </w:rPr>
      </w:pPr>
      <w:r/>
      <w:bookmarkEnd w:id="47"/>
      <w:r/>
      <w:bookmarkStart w:id="48" w:name="sub_251"/>
      <w:r/>
      <w:bookmarkStart w:id="49" w:name="sub_26"/>
      <w:r>
        <w:rPr>
          <w:rFonts w:ascii="PT Astra Serif" w:hAnsi="PT Astra Serif"/>
        </w:rPr>
        <w:t xml:space="preserve">2.9.1. В целях благоустройства на территории </w:t>
      </w:r>
      <w:r>
        <w:rPr>
          <w:rFonts w:ascii="PT Astra Serif" w:hAnsi="PT Astra Serif"/>
        </w:rPr>
        <w:t xml:space="preserve">населенных пунктов</w:t>
      </w:r>
      <w:r>
        <w:rPr>
          <w:rFonts w:ascii="PT Astra Serif" w:hAnsi="PT Astra Serif"/>
        </w:rPr>
        <w:t xml:space="preserve"> предусматривается применение различных видов ограждений, которые различаются по:</w:t>
      </w:r>
      <w:r/>
    </w:p>
    <w:p>
      <w:pPr>
        <w:pStyle w:val="741"/>
        <w:ind w:firstLine="709"/>
        <w:jc w:val="both"/>
        <w:rPr>
          <w:rFonts w:ascii="PT Astra Serif" w:hAnsi="PT Astra Serif"/>
        </w:rPr>
      </w:pPr>
      <w:r>
        <w:rPr>
          <w:rFonts w:ascii="PT Astra Serif" w:hAnsi="PT Astra Serif"/>
        </w:rPr>
        <w:t xml:space="preserve">- назначению (декоративные, защитные, удерживающие, их сочетание);</w:t>
      </w:r>
      <w:r/>
    </w:p>
    <w:p>
      <w:pPr>
        <w:pStyle w:val="741"/>
        <w:ind w:firstLine="709"/>
        <w:jc w:val="both"/>
        <w:rPr>
          <w:rFonts w:ascii="PT Astra Serif" w:hAnsi="PT Astra Serif"/>
        </w:rPr>
      </w:pPr>
      <w:r>
        <w:rPr>
          <w:rFonts w:ascii="PT Astra Serif" w:hAnsi="PT Astra Serif"/>
        </w:rPr>
        <w:t xml:space="preserve">- высоте (низкие – 0,3 - 1,0 м, средние – 1,1 - 1,7 м, высокие – 1,8 - 3,0 м);</w:t>
      </w:r>
      <w:r/>
    </w:p>
    <w:p>
      <w:pPr>
        <w:pStyle w:val="741"/>
        <w:ind w:firstLine="709"/>
        <w:jc w:val="both"/>
        <w:rPr>
          <w:rFonts w:ascii="PT Astra Serif" w:hAnsi="PT Astra Serif"/>
        </w:rPr>
      </w:pPr>
      <w:r>
        <w:rPr>
          <w:rFonts w:ascii="PT Astra Serif" w:hAnsi="PT Astra Serif"/>
        </w:rPr>
        <w:t xml:space="preserve">- виду материала (металлические, железобетонные и др.);</w:t>
      </w:r>
      <w:r/>
    </w:p>
    <w:p>
      <w:pPr>
        <w:pStyle w:val="741"/>
        <w:ind w:firstLine="709"/>
        <w:jc w:val="both"/>
        <w:rPr>
          <w:rFonts w:ascii="PT Astra Serif" w:hAnsi="PT Astra Serif"/>
        </w:rPr>
      </w:pPr>
      <w:r>
        <w:rPr>
          <w:rFonts w:ascii="PT Astra Serif" w:hAnsi="PT Astra Serif"/>
        </w:rPr>
        <w:t xml:space="preserve">- степени проницаемости для взгляда (прозрачные, глухие);</w:t>
      </w:r>
      <w:r/>
    </w:p>
    <w:p>
      <w:pPr>
        <w:pStyle w:val="741"/>
        <w:ind w:firstLine="709"/>
        <w:jc w:val="both"/>
        <w:rPr>
          <w:rFonts w:ascii="PT Astra Serif" w:hAnsi="PT Astra Serif"/>
        </w:rPr>
      </w:pPr>
      <w:r>
        <w:rPr>
          <w:rFonts w:ascii="PT Astra Serif" w:hAnsi="PT Astra Serif"/>
        </w:rPr>
        <w:t xml:space="preserve">- степени стационарности (постоянные, временные, передвижные).</w:t>
      </w:r>
      <w:r/>
    </w:p>
    <w:p>
      <w:pPr>
        <w:pStyle w:val="741"/>
        <w:ind w:firstLine="709"/>
        <w:jc w:val="both"/>
        <w:rPr>
          <w:rFonts w:ascii="PT Astra Serif" w:hAnsi="PT Astra Serif"/>
        </w:rPr>
      </w:pPr>
      <w:r/>
      <w:bookmarkEnd w:id="48"/>
      <w:r/>
      <w:bookmarkStart w:id="50" w:name="sub_252"/>
      <w:r>
        <w:rPr>
          <w:rFonts w:ascii="PT Astra Serif" w:hAnsi="PT Astra Serif"/>
        </w:rPr>
        <w:t xml:space="preserve">2.9.2. Проектирование ограждений производится в зависимости от их местоположения и назначения согласно действующим государственным стандартам, нормам и правилам, каталогам сертифицированных изделий, проектам индивидуального проектирования.</w:t>
      </w:r>
      <w:r/>
    </w:p>
    <w:p>
      <w:pPr>
        <w:pStyle w:val="741"/>
        <w:ind w:firstLine="709"/>
        <w:jc w:val="both"/>
        <w:rPr>
          <w:rFonts w:ascii="PT Astra Serif" w:hAnsi="PT Astra Serif"/>
        </w:rPr>
      </w:pPr>
      <w:r/>
      <w:bookmarkEnd w:id="50"/>
      <w:r/>
      <w:bookmarkStart w:id="51" w:name="sub_2521"/>
      <w:r>
        <w:rPr>
          <w:rFonts w:ascii="PT Astra Serif" w:hAnsi="PT Astra Serif"/>
        </w:rPr>
        <w:t xml:space="preserve">2.9.3. Ограждения магистралей, транспортных сооружений, верхних бровок откосов и террас населенных пунктов проектируются в соответствии с действующими государственными стандартами.</w:t>
      </w:r>
      <w:r/>
    </w:p>
    <w:p>
      <w:pPr>
        <w:pStyle w:val="741"/>
        <w:ind w:firstLine="709"/>
        <w:jc w:val="both"/>
        <w:rPr>
          <w:rFonts w:ascii="PT Astra Serif" w:hAnsi="PT Astra Serif"/>
          <w:i/>
        </w:rPr>
      </w:pPr>
      <w:r/>
      <w:bookmarkEnd w:id="51"/>
      <w:r/>
      <w:bookmarkStart w:id="52" w:name="sub_2523"/>
      <w:r>
        <w:rPr>
          <w:rFonts w:ascii="PT Astra Serif" w:hAnsi="PT Astra Serif"/>
        </w:rPr>
        <w:t xml:space="preserve">2.9.4. На территориях общественного, жилого, рекреационного назначения запрещается проектирование глухих и железобетонных ограждений. В таких случаях применяются декоративные металлические ограждения.</w:t>
      </w:r>
      <w:r>
        <w:rPr>
          <w:rFonts w:ascii="PT Astra Serif" w:hAnsi="PT Astra Serif"/>
          <w:i/>
        </w:rPr>
      </w:r>
      <w:r/>
    </w:p>
    <w:p>
      <w:pPr>
        <w:pStyle w:val="741"/>
        <w:ind w:firstLine="709"/>
        <w:jc w:val="both"/>
        <w:rPr>
          <w:rFonts w:ascii="PT Astra Serif" w:hAnsi="PT Astra Serif"/>
        </w:rPr>
      </w:pPr>
      <w:r>
        <w:rPr>
          <w:rFonts w:ascii="PT Astra Serif" w:hAnsi="PT Astra Serif"/>
        </w:rPr>
        <w:t xml:space="preserve">2.9.5. Строительство и установка ограждений, за исключением дорожных и пешеходных ограждений в границах улично-дорожной сети </w:t>
      </w:r>
      <w:r>
        <w:rPr>
          <w:rFonts w:ascii="PT Astra Serif" w:hAnsi="PT Astra Serif"/>
        </w:rPr>
        <w:t xml:space="preserve">населенных пунктов</w:t>
      </w:r>
      <w:r>
        <w:rPr>
          <w:rFonts w:ascii="PT Astra Serif" w:hAnsi="PT Astra Serif"/>
        </w:rPr>
        <w:t xml:space="preserve">, осуществляется по согласованию с МКУ «УГХ» (на территории города Тарко-Сале) и адми</w:t>
      </w:r>
      <w:r>
        <w:rPr>
          <w:rFonts w:ascii="PT Astra Serif" w:hAnsi="PT Astra Serif"/>
        </w:rPr>
        <w:t xml:space="preserve">нистрациями населенных пунктов (на территории остальных населенных пунктов) (далее – МКУ «УГХ» и Администрации населенных пунктов) в установленном законодательством порядке, а также с организациями, эксплуатирующим инженерные коммуникации, расположенные в </w:t>
      </w:r>
      <w:r>
        <w:rPr>
          <w:rFonts w:ascii="PT Astra Serif" w:hAnsi="PT Astra Serif"/>
        </w:rPr>
        <w:t xml:space="preserve">населенных пунктах</w:t>
      </w:r>
      <w:r>
        <w:rPr>
          <w:rFonts w:ascii="PT Astra Serif" w:hAnsi="PT Astra Serif"/>
        </w:rPr>
        <w:t xml:space="preserve">.</w:t>
      </w:r>
      <w:r/>
    </w:p>
    <w:p>
      <w:pPr>
        <w:pStyle w:val="741"/>
        <w:ind w:firstLine="709"/>
        <w:jc w:val="both"/>
        <w:keepLines/>
        <w:rPr>
          <w:rFonts w:ascii="PT Astra Serif" w:hAnsi="PT Astra Serif"/>
        </w:rPr>
      </w:pPr>
      <w:r>
        <w:rPr>
          <w:rFonts w:ascii="PT Astra Serif" w:hAnsi="PT Astra Serif"/>
        </w:rPr>
        <w:t xml:space="preserve">2.9.6. На придомовой территории запрещ</w:t>
      </w:r>
      <w:r>
        <w:rPr>
          <w:rFonts w:ascii="PT Astra Serif" w:hAnsi="PT Astra Serif"/>
        </w:rPr>
        <w:t xml:space="preserve">ается устанавливать устройства, ограничивающие движение транспорта по проездам и пешеходов по тротуарам, включая железобетонные блоки, столбы, ограждения, шлагбаумы и другие сооружения и устройства, без соответствующего согласования с уполномоченными орган</w:t>
      </w:r>
      <w:r>
        <w:rPr>
          <w:rFonts w:ascii="PT Astra Serif" w:hAnsi="PT Astra Serif"/>
        </w:rPr>
        <w:t xml:space="preserve">ами (ОГИБДД ОМВД России по Пуровскому району, Федеральной противопожарной службой МЧС России по ЯНАО, Администрацией Пуровского района), а также в случаях, когда установка данных ограждающих устройств нарушает права третьих лиц в пользовании их имуществом.</w:t>
      </w:r>
      <w:r/>
    </w:p>
    <w:p>
      <w:pPr>
        <w:pStyle w:val="741"/>
        <w:ind w:firstLine="709"/>
        <w:jc w:val="both"/>
        <w:rPr>
          <w:rFonts w:ascii="PT Astra Serif" w:hAnsi="PT Astra Serif"/>
        </w:rPr>
      </w:pPr>
      <w:r/>
      <w:bookmarkEnd w:id="52"/>
      <w:r/>
      <w:bookmarkStart w:id="53" w:name="sub_253"/>
      <w:r>
        <w:rPr>
          <w:rFonts w:ascii="PT Astra Serif" w:hAnsi="PT Astra Serif"/>
        </w:rPr>
        <w:t xml:space="preserve">2.9.7. В местах примыкания газонов к проездам, стоянкам автот</w:t>
      </w:r>
      <w:r>
        <w:rPr>
          <w:rFonts w:ascii="PT Astra Serif" w:hAnsi="PT Astra Serif"/>
        </w:rPr>
        <w:t xml:space="preserve">ранспорта, в местах возможного наезда автомобилей на газон и вытаптывания троп через газон, предусматривается размещение бордюрных камней и (или) защитных металлических ограждений высотой не менее 0,7 - 0,8 м. Ограждения размещаются на территории газона с </w:t>
      </w:r>
      <w:r>
        <w:rPr>
          <w:rFonts w:ascii="PT Astra Serif" w:hAnsi="PT Astra Serif"/>
        </w:rPr>
        <w:t xml:space="preserve">отступом от границы примыкания порядка 0,2 - 0,3 м. Для предотвращения наезда автотранспорта на тепловые камеры, расположенные в зоне твердых покрытий и газонов (кроме основной проезжей части) допускается установка ограждений или высокого бордюрного камня.</w:t>
      </w:r>
      <w:r/>
    </w:p>
    <w:p>
      <w:pPr>
        <w:pStyle w:val="741"/>
        <w:ind w:firstLine="709"/>
        <w:jc w:val="both"/>
        <w:rPr>
          <w:rFonts w:ascii="PT Astra Serif" w:hAnsi="PT Astra Serif"/>
        </w:rPr>
      </w:pPr>
      <w:r/>
      <w:bookmarkEnd w:id="53"/>
      <w:r/>
      <w:bookmarkStart w:id="54" w:name="sub_254"/>
      <w:r>
        <w:rPr>
          <w:rFonts w:ascii="PT Astra Serif" w:hAnsi="PT Astra Serif"/>
        </w:rPr>
        <w:t xml:space="preserve">2.9.8. При проектировании средних и высоких видов ограждений в местах пересечения с подземными сооружениями предусматривают конструкции ограждений, позволяющие производить ремонтные или строительные работы.</w:t>
      </w:r>
      <w:r/>
    </w:p>
    <w:p>
      <w:pPr>
        <w:pStyle w:val="741"/>
        <w:ind w:firstLine="709"/>
        <w:jc w:val="both"/>
        <w:rPr>
          <w:rFonts w:ascii="PT Astra Serif" w:hAnsi="PT Astra Serif"/>
        </w:rPr>
      </w:pPr>
      <w:r/>
      <w:bookmarkEnd w:id="54"/>
      <w:r>
        <w:rPr>
          <w:rFonts w:ascii="PT Astra Serif" w:hAnsi="PT Astra Serif"/>
        </w:rPr>
        <w:t xml:space="preserve">2.9.9. В случае произрастания деревьев в зонах интенсивного пешеходного движения ил</w:t>
      </w:r>
      <w:r>
        <w:rPr>
          <w:rFonts w:ascii="PT Astra Serif" w:hAnsi="PT Astra Serif"/>
        </w:rPr>
        <w:t xml:space="preserve">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r/>
    </w:p>
    <w:p>
      <w:pPr>
        <w:pStyle w:val="741"/>
        <w:ind w:firstLine="709"/>
        <w:jc w:val="both"/>
        <w:rPr>
          <w:rFonts w:ascii="PT Astra Serif" w:hAnsi="PT Astra Serif"/>
        </w:rPr>
      </w:pPr>
      <w:r>
        <w:rPr>
          <w:rFonts w:ascii="PT Astra Serif" w:hAnsi="PT Astra Serif"/>
        </w:rPr>
        <w:t xml:space="preserve">2.9.10. На территориях общего пользования содержание, ремонт и замена ограждений, находящихся в муниципальной собственности, осуществляется за счет средств бюджета Пуровского района.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2.9.11. Граждане, индивидуальные предприниматели и юридические лица, собственники незавершенных строительством объектов, лица осуществляющие новое строительство, ремонт, ре</w:t>
      </w:r>
      <w:r>
        <w:rPr>
          <w:rFonts w:ascii="PT Astra Serif" w:hAnsi="PT Astra Serif"/>
          <w:sz w:val="24"/>
          <w:szCs w:val="24"/>
        </w:rPr>
        <w:t xml:space="preserve">конструкцию и реставрацию зданий и сооружений, в том числе производство работ по фасадам зданий, дорожные работы, прокладку, ремонт, реконструкцию инженерных коммуникаций, а также работы по благоустройству, обязаны обеспечить установку защитных ограждений.</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Защитные ограждения устанавливаются без заглубленных фундаментов с применением конструкций, предусматривающих возможность монтажа и демонтажа без уч</w:t>
      </w:r>
      <w:r>
        <w:rPr>
          <w:rFonts w:ascii="PT Astra Serif" w:hAnsi="PT Astra Serif"/>
          <w:sz w:val="24"/>
          <w:szCs w:val="24"/>
        </w:rPr>
        <w:t xml:space="preserve">астия грузоподъемных механизмов. Ограждения должны обеспечивать безопасное движение транспорта и пешеходов, сохранность объектов, входящих в зону производства работ, и предназначаться для создания оптимальных условий труда при организации и проведении стро</w:t>
      </w:r>
      <w:r>
        <w:rPr>
          <w:rFonts w:ascii="PT Astra Serif" w:hAnsi="PT Astra Serif"/>
          <w:sz w:val="24"/>
          <w:szCs w:val="24"/>
        </w:rPr>
        <w:t xml:space="preserve">ительных работ, снижения риска нарушения здоровья работающих и населения, проживающего в зоне влияния строительного производства, а также от распространения ветром мусора и пыли за пределы строительной площадки при осуществлении сноса, разборке аварийных к</w:t>
      </w:r>
      <w:r>
        <w:rPr>
          <w:rFonts w:ascii="PT Astra Serif" w:hAnsi="PT Astra Serif"/>
          <w:sz w:val="24"/>
          <w:szCs w:val="24"/>
        </w:rPr>
        <w:t xml:space="preserve">онструкций, при устройстве котлована и свайного поля. В зависимости от градостроительной ситуации защитные сооружения оснащаются защитными наклонными козырьками, устройством настила тротуаров, дополняются ограждением парапетного типа из железобетонных блок</w:t>
      </w:r>
      <w:r>
        <w:rPr>
          <w:rFonts w:ascii="PT Astra Serif" w:hAnsi="PT Astra Serif"/>
          <w:sz w:val="24"/>
          <w:szCs w:val="24"/>
        </w:rPr>
        <w:t xml:space="preserve">ов (со стороны движения транспорта) с устройством поручней. Ограждения должны быть рассчитаны на снеговые, ветровые и внешние нагрузки и могут быть изготовлены из различных материалов, пригодных по своим физическим, конструктивным и декоративным свойствам.</w:t>
      </w:r>
      <w:r/>
    </w:p>
    <w:p>
      <w:pPr>
        <w:pStyle w:val="682"/>
        <w:ind w:firstLine="720"/>
        <w:jc w:val="both"/>
        <w:spacing w:after="0" w:line="240" w:lineRule="auto"/>
        <w:rPr>
          <w:rFonts w:ascii="PT Astra Serif" w:hAnsi="PT Astra Serif"/>
          <w:sz w:val="24"/>
          <w:szCs w:val="24"/>
        </w:rPr>
      </w:pPr>
      <w:r>
        <w:rPr>
          <w:rFonts w:ascii="PT Astra Serif" w:hAnsi="PT Astra Serif"/>
          <w:sz w:val="24"/>
          <w:szCs w:val="24"/>
        </w:rPr>
        <w:t xml:space="preserve">Защитные ограждения устанавливаются по границе земельных участков, а при осуществлении отдельных видов работ (прокладка, ремонт и реконст</w:t>
      </w:r>
      <w:r>
        <w:rPr>
          <w:rFonts w:ascii="PT Astra Serif" w:hAnsi="PT Astra Serif"/>
          <w:sz w:val="24"/>
          <w:szCs w:val="24"/>
        </w:rPr>
        <w:t xml:space="preserve">рукция инженерных коммуникаций, работы по благоустройству и т.д.) – по границе зоны проведения работ, согласованной с МКУ «УГХ» и Администрациями населенных пунктов. В зависимости от ситуации в условиях сложившейся (плотной) застройки населенных пунктов дл</w:t>
      </w:r>
      <w:r>
        <w:rPr>
          <w:rFonts w:ascii="PT Astra Serif" w:hAnsi="PT Astra Serif"/>
          <w:sz w:val="24"/>
          <w:szCs w:val="24"/>
        </w:rPr>
        <w:t xml:space="preserve">я обеспечения условий, необходимых для проведения строительных работ, защитные ограждения могут устанавливаться за границей земельного участка по согласованию с МКУ «УГХ» и Администрациями населенных пунктов и правообладателями соседних земельных участков.</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Защитные ограждения</w:t>
      </w:r>
      <w:r>
        <w:rPr>
          <w:rFonts w:ascii="PT Astra Serif" w:hAnsi="PT Astra Serif"/>
          <w:sz w:val="24"/>
          <w:szCs w:val="24"/>
        </w:rPr>
        <w:t xml:space="preserve"> устанавливаются на весь срок производства работ в соответствии с разрешением на строительство либо на срок, согласованный с МКУ «УГХ» и Администрациями населенных пунктов и правообладателями соседних земельных участков. После завершения строительных работ</w:t>
      </w:r>
      <w:r>
        <w:rPr>
          <w:rFonts w:ascii="PT Astra Serif" w:hAnsi="PT Astra Serif"/>
          <w:sz w:val="24"/>
          <w:szCs w:val="24"/>
        </w:rPr>
        <w:t xml:space="preserve"> защитное ограждение должно быть демонтировано, а территория благоустроена в соответствии с настоящими правилами. Ограждения незавершенных строительством объектов, строительство которых приостановлено, должно быть установлено в границах земельного участка.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2.9.12. Установка нового ограждения или замена существующего на территории населенных пунктов подлежит согласованию с МКУ «УГХ» и Администрациями населенных пунктов.</w:t>
      </w:r>
      <w:r/>
    </w:p>
    <w:p>
      <w:pPr>
        <w:pStyle w:val="741"/>
        <w:ind w:firstLine="709"/>
        <w:jc w:val="both"/>
        <w:rPr>
          <w:rFonts w:ascii="PT Astra Serif" w:hAnsi="PT Astra Serif"/>
        </w:rPr>
      </w:pPr>
      <w:r>
        <w:rPr>
          <w:rFonts w:ascii="PT Astra Serif" w:hAnsi="PT Astra Serif"/>
        </w:rPr>
        <w:t xml:space="preserve">2.10. Малые архитектурные формы</w:t>
      </w:r>
      <w:bookmarkEnd w:id="49"/>
      <w:r/>
      <w:bookmarkStart w:id="55" w:name="sub_261"/>
      <w:r>
        <w:rPr>
          <w:rFonts w:ascii="PT Astra Serif" w:hAnsi="PT Astra Serif"/>
        </w:rPr>
        <w:t xml:space="preserve">.</w:t>
      </w:r>
      <w:r/>
    </w:p>
    <w:p>
      <w:pPr>
        <w:pStyle w:val="741"/>
        <w:numPr>
          <w:ilvl w:val="0"/>
          <w:numId w:val="5"/>
        </w:numPr>
        <w:ind w:left="0" w:firstLine="709"/>
        <w:jc w:val="both"/>
        <w:rPr>
          <w:rFonts w:ascii="PT Astra Serif" w:hAnsi="PT Astra Serif"/>
        </w:rPr>
      </w:pPr>
      <w:r/>
      <w:bookmarkEnd w:id="55"/>
      <w:r/>
      <w:bookmarkStart w:id="56" w:name="sub_27"/>
      <w:r>
        <w:rPr>
          <w:rFonts w:ascii="PT Astra Serif" w:hAnsi="PT Astra Serif"/>
        </w:rPr>
        <w:t xml:space="preserve"> К малым архитектурным формам относятся элементы монументально-декоративного оформления, устройства для оформления мобильного озеленения, водные устройства, мебель населенных пунктов, коммунально-бытовое и техническое оборудование на территории </w:t>
      </w:r>
      <w:r>
        <w:rPr>
          <w:rFonts w:ascii="PT Astra Serif" w:hAnsi="PT Astra Serif"/>
        </w:rPr>
        <w:t xml:space="preserve">населенных пунктов</w:t>
      </w:r>
      <w:r>
        <w:rPr>
          <w:rFonts w:ascii="PT Astra Serif" w:hAnsi="PT Astra Serif"/>
        </w:rPr>
        <w:t xml:space="preserve">.</w:t>
      </w:r>
      <w:r/>
    </w:p>
    <w:p>
      <w:pPr>
        <w:pStyle w:val="741"/>
        <w:numPr>
          <w:ilvl w:val="0"/>
          <w:numId w:val="5"/>
        </w:numPr>
        <w:ind w:left="0" w:firstLine="709"/>
        <w:jc w:val="both"/>
        <w:rPr>
          <w:rFonts w:ascii="PT Astra Serif" w:hAnsi="PT Astra Serif"/>
        </w:rPr>
      </w:pPr>
      <w:r>
        <w:rPr>
          <w:rFonts w:ascii="PT Astra Serif" w:hAnsi="PT Astra Serif"/>
        </w:rPr>
        <w:t xml:space="preserve">Территории жилой застройки, общественно-деловые зоны, скверы, улицы, бульвары, парки, площадки для отдыха</w:t>
      </w:r>
      <w:r>
        <w:rPr>
          <w:rFonts w:ascii="PT Astra Serif" w:hAnsi="PT Astra Serif"/>
        </w:rPr>
        <w:t xml:space="preserve"> оборудуются малыми архитектурными формами – беседками, теневыми навесами, цветочницами, скамьями, урнами,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r/>
    </w:p>
    <w:p>
      <w:pPr>
        <w:pStyle w:val="741"/>
        <w:numPr>
          <w:ilvl w:val="0"/>
          <w:numId w:val="5"/>
        </w:numPr>
        <w:ind w:left="0" w:firstLine="709"/>
        <w:jc w:val="both"/>
        <w:rPr>
          <w:rFonts w:ascii="PT Astra Serif" w:hAnsi="PT Astra Serif"/>
        </w:rPr>
      </w:pPr>
      <w:r>
        <w:rPr>
          <w:rFonts w:ascii="PT Astra Serif" w:hAnsi="PT Astra Serif"/>
        </w:rPr>
        <w:t xml:space="preserve">Малые архитектурные формы могут быть стационарными и мобильными, их</w:t>
      </w:r>
      <w:r>
        <w:rPr>
          <w:rFonts w:ascii="PT Astra Serif" w:hAnsi="PT Astra Serif"/>
        </w:rPr>
        <w:t xml:space="preserve"> количество и размещение определяются проектами благоустройства территорий и согласовываются с МКУ «УГХ» и Администрациями населенных пунктов. При изготовлении учитывается соответствие материалов и конструкции малых архитектурных форм климату и назначению.</w:t>
      </w:r>
      <w:r/>
    </w:p>
    <w:p>
      <w:pPr>
        <w:pStyle w:val="741"/>
        <w:numPr>
          <w:ilvl w:val="0"/>
          <w:numId w:val="5"/>
        </w:numPr>
        <w:ind w:left="0" w:firstLine="709"/>
        <w:jc w:val="both"/>
        <w:rPr>
          <w:rFonts w:ascii="PT Astra Serif" w:hAnsi="PT Astra Serif"/>
        </w:rPr>
      </w:pPr>
      <w:r>
        <w:rPr>
          <w:rFonts w:ascii="PT Astra Serif" w:hAnsi="PT Astra Serif"/>
        </w:rPr>
        <w:t xml:space="preserve">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r/>
    </w:p>
    <w:p>
      <w:pPr>
        <w:pStyle w:val="741"/>
        <w:ind w:firstLine="709"/>
        <w:jc w:val="both"/>
        <w:rPr>
          <w:rFonts w:ascii="PT Astra Serif" w:hAnsi="PT Astra Serif"/>
        </w:rPr>
      </w:pPr>
      <w:r>
        <w:rPr>
          <w:rFonts w:ascii="PT Astra Serif" w:hAnsi="PT Astra Serif"/>
        </w:rPr>
        <w:t xml:space="preserve">Основными требованиями к малым архитектурным формам являются:</w:t>
      </w:r>
      <w:r/>
    </w:p>
    <w:p>
      <w:pPr>
        <w:pStyle w:val="741"/>
        <w:ind w:firstLine="709"/>
        <w:jc w:val="both"/>
        <w:rPr>
          <w:rFonts w:ascii="PT Astra Serif" w:hAnsi="PT Astra Serif"/>
        </w:rPr>
      </w:pPr>
      <w:r>
        <w:rPr>
          <w:rFonts w:ascii="PT Astra Serif" w:hAnsi="PT Astra Serif"/>
        </w:rPr>
        <w:t xml:space="preserve">- соответствие характеру архитектурного и ландшафтного окружения, элементов благоустройства территории;</w:t>
      </w:r>
      <w:r/>
    </w:p>
    <w:p>
      <w:pPr>
        <w:pStyle w:val="741"/>
        <w:ind w:firstLine="709"/>
        <w:jc w:val="both"/>
        <w:rPr>
          <w:rFonts w:ascii="PT Astra Serif" w:hAnsi="PT Astra Serif"/>
        </w:rPr>
      </w:pPr>
      <w:r>
        <w:rPr>
          <w:rFonts w:ascii="PT Astra Serif" w:hAnsi="PT Astra Serif"/>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r/>
    </w:p>
    <w:p>
      <w:pPr>
        <w:pStyle w:val="741"/>
        <w:ind w:left="709"/>
        <w:jc w:val="both"/>
        <w:rPr>
          <w:rFonts w:ascii="PT Astra Serif" w:hAnsi="PT Astra Serif"/>
        </w:rPr>
      </w:pPr>
      <w:r>
        <w:rPr>
          <w:rFonts w:ascii="PT Astra Serif" w:hAnsi="PT Astra Serif"/>
        </w:rPr>
        <w:t xml:space="preserve">- прочность, безопасность, устойчивость конструкции;</w:t>
      </w:r>
      <w:r/>
    </w:p>
    <w:p>
      <w:pPr>
        <w:pStyle w:val="741"/>
        <w:ind w:firstLine="709"/>
        <w:jc w:val="both"/>
        <w:rPr>
          <w:rFonts w:ascii="PT Astra Serif" w:hAnsi="PT Astra Serif"/>
        </w:rPr>
      </w:pPr>
      <w:r>
        <w:rPr>
          <w:rFonts w:ascii="PT Astra Serif" w:hAnsi="PT Astra Serif"/>
        </w:rPr>
        <w:t xml:space="preserve">- надежная фиксация или обеспечение возможности перемещения в зависимости от – условий расположения;</w:t>
      </w:r>
      <w:r/>
    </w:p>
    <w:p>
      <w:pPr>
        <w:pStyle w:val="741"/>
        <w:ind w:firstLine="709"/>
        <w:jc w:val="both"/>
        <w:rPr>
          <w:rFonts w:ascii="PT Astra Serif" w:hAnsi="PT Astra Serif"/>
        </w:rPr>
      </w:pPr>
      <w:r>
        <w:rPr>
          <w:rFonts w:ascii="PT Astra Serif" w:hAnsi="PT Astra Serif"/>
        </w:rPr>
        <w:t xml:space="preserve">- расположение, не создающее препятствий для пешеходов;</w:t>
      </w:r>
      <w:r/>
    </w:p>
    <w:p>
      <w:pPr>
        <w:pStyle w:val="741"/>
        <w:ind w:firstLine="709"/>
        <w:jc w:val="both"/>
        <w:rPr>
          <w:rFonts w:ascii="PT Astra Serif" w:hAnsi="PT Astra Serif"/>
        </w:rPr>
      </w:pPr>
      <w:r>
        <w:rPr>
          <w:rFonts w:ascii="PT Astra Serif" w:hAnsi="PT Astra Serif"/>
        </w:rPr>
        <w:t xml:space="preserve">- компактная установка на минимальной площади в местах большого скопления людей;</w:t>
      </w:r>
      <w:r/>
    </w:p>
    <w:p>
      <w:pPr>
        <w:pStyle w:val="741"/>
        <w:ind w:firstLine="709"/>
        <w:jc w:val="both"/>
        <w:rPr>
          <w:rFonts w:ascii="PT Astra Serif" w:hAnsi="PT Astra Serif"/>
        </w:rPr>
      </w:pPr>
      <w:r>
        <w:rPr>
          <w:rFonts w:ascii="PT Astra Serif" w:hAnsi="PT Astra Serif"/>
        </w:rPr>
        <w:t xml:space="preserve">- наличие в каждой зоне малых архитектурных форм рекомендуемых типов для такой зоны. </w:t>
      </w:r>
      <w:r/>
    </w:p>
    <w:p>
      <w:pPr>
        <w:pStyle w:val="741"/>
        <w:numPr>
          <w:ilvl w:val="0"/>
          <w:numId w:val="5"/>
        </w:numPr>
        <w:ind w:left="0" w:firstLine="709"/>
        <w:jc w:val="both"/>
        <w:rPr>
          <w:rFonts w:ascii="PT Astra Serif" w:hAnsi="PT Astra Serif"/>
        </w:rPr>
      </w:pPr>
      <w:r>
        <w:rPr>
          <w:rFonts w:ascii="PT Astra Serif" w:hAnsi="PT Astra Serif"/>
        </w:rPr>
        <w:t xml:space="preserve">На территориях общего пользования содержание, ремонт и замена малых архитектурных форм, находящихся в муниципальной собственности, осуществляется МКУ «УГХ» и Администрациями населенных пунктов.</w:t>
      </w:r>
      <w:r/>
    </w:p>
    <w:p>
      <w:pPr>
        <w:pStyle w:val="741"/>
        <w:numPr>
          <w:ilvl w:val="0"/>
          <w:numId w:val="5"/>
        </w:numPr>
        <w:ind w:left="0" w:firstLine="709"/>
        <w:jc w:val="both"/>
        <w:rPr>
          <w:rFonts w:ascii="PT Astra Serif" w:hAnsi="PT Astra Serif"/>
        </w:rPr>
      </w:pPr>
      <w:r>
        <w:rPr>
          <w:rFonts w:ascii="PT Astra Serif" w:hAnsi="PT Astra Serif"/>
        </w:rPr>
        <w:t xml:space="preserve">Не допускается установка малых архитектурных форм без согласования внешнего вида и места размещения с МКУ «УГХ» и </w:t>
      </w:r>
      <w:r>
        <w:rPr>
          <w:rFonts w:ascii="PT Astra Serif" w:hAnsi="PT Astra Serif"/>
        </w:rPr>
        <w:t xml:space="preserve">Администрациями населенных пунктов</w:t>
      </w:r>
      <w:r>
        <w:rPr>
          <w:rFonts w:ascii="PT Astra Serif" w:hAnsi="PT Astra Serif"/>
        </w:rPr>
        <w:t xml:space="preserve">.</w:t>
      </w:r>
      <w:r/>
    </w:p>
    <w:p>
      <w:pPr>
        <w:pStyle w:val="741"/>
        <w:numPr>
          <w:ilvl w:val="0"/>
          <w:numId w:val="5"/>
        </w:numPr>
        <w:ind w:left="0" w:firstLine="709"/>
        <w:jc w:val="both"/>
        <w:rPr>
          <w:rFonts w:ascii="PT Astra Serif" w:hAnsi="PT Astra Serif"/>
        </w:rPr>
      </w:pPr>
      <w:r>
        <w:rPr>
          <w:rFonts w:ascii="PT Astra Serif" w:hAnsi="PT Astra Serif"/>
        </w:rPr>
        <w:t xml:space="preserve">К элементам монументально-декоративного оформления относятся монументальные и скульптурные композиции и о</w:t>
      </w:r>
      <w:r>
        <w:rPr>
          <w:rFonts w:ascii="PT Astra Serif" w:hAnsi="PT Astra Serif"/>
        </w:rPr>
        <w:t xml:space="preserve">тдельные монументы и скульптуры, памятники, обелиски, стелы, мемориальные доски, посвященные историческим событиям или выдающимся людям, другие произведения монументально-декоративного искусства, а также знаки охраны памятников истории, культуры и природы.</w:t>
      </w:r>
      <w:r/>
    </w:p>
    <w:p>
      <w:pPr>
        <w:pStyle w:val="741"/>
        <w:numPr>
          <w:ilvl w:val="0"/>
          <w:numId w:val="5"/>
        </w:numPr>
        <w:ind w:left="0" w:firstLine="709"/>
        <w:jc w:val="both"/>
        <w:rPr>
          <w:rFonts w:ascii="PT Astra Serif" w:hAnsi="PT Astra Serif"/>
        </w:rPr>
      </w:pPr>
      <w:r>
        <w:rPr>
          <w:rFonts w:ascii="PT Astra Serif" w:hAnsi="PT Astra Serif"/>
        </w:rPr>
        <w:t xml:space="preserve">Решения об установке (или согласовании установки) памятников, памятных досок, произведений монументально-декоративного искусства принимаются в соответствии с муниципальными правовыми актами.</w:t>
      </w:r>
      <w:r/>
    </w:p>
    <w:p>
      <w:pPr>
        <w:pStyle w:val="741"/>
        <w:numPr>
          <w:ilvl w:val="0"/>
          <w:numId w:val="5"/>
        </w:numPr>
        <w:ind w:left="0" w:firstLine="709"/>
        <w:jc w:val="both"/>
        <w:rPr>
          <w:rFonts w:ascii="PT Astra Serif" w:hAnsi="PT Astra Serif"/>
        </w:rPr>
      </w:pPr>
      <w:r>
        <w:rPr>
          <w:rFonts w:ascii="PT Astra Serif" w:hAnsi="PT Astra Serif"/>
        </w:rPr>
        <w:t xml:space="preserve">Знаки ох</w:t>
      </w:r>
      <w:r>
        <w:rPr>
          <w:rFonts w:ascii="PT Astra Serif" w:hAnsi="PT Astra Serif"/>
        </w:rPr>
        <w:t xml:space="preserve">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окружного или местного значения.</w:t>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Физическим и юридическим лицам при содержании малых архитектурных форм необходимо производить их ремонт и окраску, согласовывая цвета окраски с МКУ «УГХ» и </w:t>
      </w:r>
      <w:r>
        <w:rPr>
          <w:rFonts w:ascii="PT Astra Serif" w:hAnsi="PT Astra Serif"/>
        </w:rPr>
        <w:t xml:space="preserve">Администрациями населенных пунктов</w:t>
      </w:r>
      <w:r>
        <w:rPr>
          <w:rFonts w:ascii="PT Astra Serif" w:hAnsi="PT Astra Serif"/>
        </w:rPr>
        <w:t xml:space="preserve">.</w:t>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Окраску киосков, павильонов, палаток, столиков, скамей, заборов, декоративных ограждений, павильонов ожидания транспорта, спортивных сооружений, стендов для афиш и объявлений и иных стендов, тумб следует производить не реже одного раза в год.</w:t>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Окраску каменных, железобетонных и металлических ограждений, фонарей уличного освещения, опор, трансформаторных будок, металлических ворот следует производить не реже одного раза в два года, а ремонт – по мере необходимости.</w:t>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Для содержания цветочных ваз и урн в надлежащем состоянии должны быть обеспечены:</w:t>
      </w:r>
      <w:r/>
    </w:p>
    <w:p>
      <w:pPr>
        <w:pStyle w:val="741"/>
        <w:ind w:firstLine="709"/>
        <w:jc w:val="both"/>
        <w:rPr>
          <w:rFonts w:ascii="PT Astra Serif" w:hAnsi="PT Astra Serif"/>
        </w:rPr>
      </w:pPr>
      <w:r>
        <w:rPr>
          <w:rFonts w:ascii="PT Astra Serif" w:hAnsi="PT Astra Serif"/>
        </w:rPr>
        <w:t xml:space="preserve">- ремонт поврежденных элементов;</w:t>
      </w:r>
      <w:r/>
    </w:p>
    <w:p>
      <w:pPr>
        <w:pStyle w:val="741"/>
        <w:ind w:firstLine="709"/>
        <w:jc w:val="both"/>
        <w:rPr>
          <w:rFonts w:ascii="PT Astra Serif" w:hAnsi="PT Astra Serif"/>
        </w:rPr>
      </w:pPr>
      <w:r>
        <w:rPr>
          <w:rFonts w:ascii="PT Astra Serif" w:hAnsi="PT Astra Serif"/>
        </w:rPr>
        <w:t xml:space="preserve">- удаление подтеков и грязи;</w:t>
      </w:r>
      <w:r/>
    </w:p>
    <w:p>
      <w:pPr>
        <w:pStyle w:val="741"/>
        <w:ind w:firstLine="709"/>
        <w:jc w:val="both"/>
        <w:rPr>
          <w:rFonts w:ascii="PT Astra Serif" w:hAnsi="PT Astra Serif"/>
        </w:rPr>
      </w:pPr>
      <w:r>
        <w:rPr>
          <w:rFonts w:ascii="PT Astra Serif" w:hAnsi="PT Astra Serif"/>
        </w:rPr>
        <w:t xml:space="preserve">- удаление мусора, отцветших соцве</w:t>
      </w:r>
      <w:bookmarkStart w:id="57" w:name="sub_262"/>
      <w:r>
        <w:rPr>
          <w:rFonts w:ascii="PT Astra Serif" w:hAnsi="PT Astra Serif"/>
        </w:rPr>
        <w:t xml:space="preserve">тий и цветов, засохших листьев.</w:t>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Для оформления мобильного озеленения могут применяться следующие виды устройств: трельяжи, шпалеры, перголы, цветочницы, вазоны.</w:t>
      </w:r>
      <w:r/>
    </w:p>
    <w:p>
      <w:pPr>
        <w:pStyle w:val="741"/>
        <w:ind w:firstLine="709"/>
        <w:jc w:val="both"/>
        <w:rPr>
          <w:rFonts w:ascii="PT Astra Serif" w:hAnsi="PT Astra Serif"/>
        </w:rPr>
      </w:pPr>
      <w:r>
        <w:rPr>
          <w:rFonts w:ascii="PT Astra Serif" w:hAnsi="PT Astra Serif"/>
        </w:rPr>
        <w:t xml:space="preserve">Трельяж </w:t>
      </w:r>
      <w:r>
        <w:rPr>
          <w:rFonts w:ascii="PT Astra Serif" w:hAnsi="PT Astra Serif"/>
        </w:rPr>
        <w:t xml:space="preserve">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w:t>
      </w:r>
      <w:r/>
    </w:p>
    <w:p>
      <w:pPr>
        <w:pStyle w:val="741"/>
        <w:ind w:firstLine="709"/>
        <w:jc w:val="both"/>
        <w:rPr>
          <w:rFonts w:ascii="PT Astra Serif" w:hAnsi="PT Astra Serif"/>
        </w:rPr>
      </w:pPr>
      <w:r>
        <w:rPr>
          <w:rFonts w:ascii="PT Astra Serif" w:hAnsi="PT Astra Serif"/>
        </w:rPr>
        <w:t xml:space="preserve">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r/>
    </w:p>
    <w:p>
      <w:pPr>
        <w:pStyle w:val="741"/>
        <w:ind w:firstLine="709"/>
        <w:jc w:val="both"/>
        <w:rPr>
          <w:rFonts w:ascii="PT Astra Serif" w:hAnsi="PT Astra Serif"/>
        </w:rPr>
      </w:pPr>
      <w:r>
        <w:rPr>
          <w:rFonts w:ascii="PT Astra Serif" w:hAnsi="PT Astra Serif"/>
        </w:rPr>
        <w:t xml:space="preserve">Цветочницы, вазоны – небольшие емкости с растительным грунтом, в которые высаживаются цветочные растения.</w:t>
      </w:r>
      <w:bookmarkEnd w:id="57"/>
      <w:r/>
      <w:bookmarkStart w:id="58" w:name="sub_263"/>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К водным устройствам относятся: фонтаны, родники, декорати</w:t>
      </w:r>
      <w:r>
        <w:rPr>
          <w:rFonts w:ascii="PT Astra Serif" w:hAnsi="PT Astra Serif"/>
        </w:rPr>
        <w:t xml:space="preserve">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 водосливными трубами, отводящими избыток воды в дренажную сеть или ливневую канализацию.</w:t>
      </w:r>
      <w:bookmarkEnd w:id="58"/>
      <w:r/>
      <w:bookmarkStart w:id="59" w:name="sub_2631"/>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Фонтаны проектируются также на основании индивидуальных проектных разработок.</w:t>
      </w:r>
      <w:bookmarkEnd w:id="59"/>
      <w:r/>
      <w:bookmarkStart w:id="60" w:name="sub_2634"/>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Декоративн</w:t>
      </w:r>
      <w:r>
        <w:rPr>
          <w:rFonts w:ascii="PT Astra Serif" w:hAnsi="PT Astra Serif"/>
        </w:rPr>
        <w:t xml:space="preserve">ые водоемы сооружаются с использованием рельефа или на ровной поверхности в сочетании с газоном, цветниками, древесно-кустарниковыми посадками, дорожно-тропиночной сетью и другими элементами благоустройства. Дно водоема делают гладким, удобным для очистки.</w:t>
      </w:r>
      <w:bookmarkEnd w:id="60"/>
      <w:r/>
      <w:bookmarkStart w:id="61" w:name="sub_264"/>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К мебели населенных пунктов относятся различные виды скамей для отдыха, размещаемые на территории общественных пространств, рекреаций и дворов, скамей и столов на площадках для настольных игр.</w:t>
      </w:r>
      <w:bookmarkEnd w:id="61"/>
      <w:r/>
      <w:bookmarkStart w:id="62" w:name="sub_2641"/>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Установка скамей предусматривается на твердые виды покрытия или фундамент. В зонах отдыха, лесопарках, детских площадках допускается у</w:t>
      </w:r>
      <w:r>
        <w:rPr>
          <w:rFonts w:ascii="PT Astra Serif" w:hAnsi="PT Astra Serif"/>
        </w:rPr>
        <w:t xml:space="preserve">становка скамей на мягкие виды покрытия. При наличии фундамента его части выполняются не выступающими над поверхностью земли. Высоту скамьи для отдыха взрослого человека от уровня покрытия до плоскости сидения допускается принимать в пределах 420 - 480 мм.</w:t>
      </w:r>
      <w:bookmarkEnd w:id="62"/>
      <w:r/>
      <w:bookmarkStart w:id="63" w:name="sub_2642"/>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На особо охраняемых природных территориях возможно выполнять скамьи и столы из древесных пней-срубов, бревен и плах, не имеющих сколов и острых углов.</w:t>
      </w:r>
      <w:bookmarkEnd w:id="63"/>
      <w:r/>
      <w:bookmarkStart w:id="64" w:name="sub_2643"/>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Количество размещаемой мебели населенных пунктов устанавливается в зависимости от функционального назначения территории и количества посетителей на этой территории.</w:t>
      </w:r>
      <w:bookmarkEnd w:id="64"/>
      <w:r/>
      <w:bookmarkStart w:id="65" w:name="sub_265"/>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Уличное коммунально-бытовое оборудование представлено различными видами мусоросборников – контейнеров и урн.</w:t>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Основными требованиями при выборе того или иного вида коммунально-бытового оборудования является: обеспечение безопасности среды обитан</w:t>
      </w:r>
      <w:r>
        <w:rPr>
          <w:rFonts w:ascii="PT Astra Serif" w:hAnsi="PT Astra Serif"/>
        </w:rPr>
        <w:t xml:space="preserve">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bookmarkEnd w:id="65"/>
      <w:r/>
      <w:bookmarkStart w:id="66" w:name="sub_2651"/>
      <w:r>
        <w:rPr>
          <w:rFonts w:ascii="PT Astra Serif" w:hAnsi="PT Astra Serif"/>
        </w:rPr>
      </w:r>
      <w:r/>
    </w:p>
    <w:p>
      <w:pPr>
        <w:pStyle w:val="741"/>
        <w:numPr>
          <w:ilvl w:val="0"/>
          <w:numId w:val="5"/>
        </w:numPr>
        <w:ind w:left="0" w:firstLine="709"/>
        <w:jc w:val="both"/>
        <w:keepLines/>
        <w:tabs>
          <w:tab w:val="left" w:pos="1560" w:leader="none"/>
        </w:tabs>
        <w:rPr>
          <w:rFonts w:ascii="PT Astra Serif" w:hAnsi="PT Astra Serif"/>
        </w:rPr>
      </w:pPr>
      <w:r>
        <w:rPr>
          <w:rFonts w:ascii="PT Astra Serif" w:hAnsi="PT Astra Serif"/>
        </w:rPr>
        <w:t xml:space="preserve">Для сбора бытового мусора на улицах, площадях, объектах рекреации применяются малогабаритные (малые) контейнеры (менее 0,5 куб. м) и (или) урны, в том числе устанавливаемые у входов в объекты торговли и обще</w:t>
      </w:r>
      <w:r>
        <w:rPr>
          <w:rFonts w:ascii="PT Astra Serif" w:hAnsi="PT Astra Serif"/>
        </w:rPr>
        <w:t xml:space="preserve">ственного питания, другие учреждения общественного назначения, жилые дома и сооружения транспорта (вокзалы). На территории объектов рекреации расстановку малых контейнеров и урн предусматривают у скамей, некапитальных сооружений и уличного технического обо</w:t>
      </w:r>
      <w:r>
        <w:rPr>
          <w:rFonts w:ascii="PT Astra Serif" w:hAnsi="PT Astra Serif"/>
        </w:rPr>
        <w:t xml:space="preserve">рудования, ориентированных на продажу продуктов питания. Кроме того, урны устанавливают на остановках общественного транспорта. Во всех случаях требуется предусматривать расстановку, не мешающую передвижению пешеходов, проезду инвалидных и детских колясок.</w:t>
      </w:r>
      <w:bookmarkEnd w:id="66"/>
      <w:r/>
      <w:bookmarkStart w:id="67" w:name="sub_266"/>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К уличному техническому оборудованию относят</w:t>
      </w:r>
      <w:r>
        <w:rPr>
          <w:rFonts w:ascii="PT Astra Serif" w:hAnsi="PT Astra Serif"/>
        </w:rPr>
        <w:t xml:space="preserve">ся: почтовые ящики, автоматы по продаже воды и другие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bookmarkEnd w:id="67"/>
      <w:r/>
      <w:bookmarkStart w:id="68" w:name="sub_2661"/>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Установка уличного технического оборудования должна обеспечивать удобный подход к оборудованию и соответствовать </w:t>
      </w:r>
      <w:bookmarkEnd w:id="68"/>
      <w:r/>
      <w:bookmarkStart w:id="69" w:name="sub_2662"/>
      <w:r>
        <w:rPr>
          <w:rFonts w:ascii="PT Astra Serif" w:hAnsi="PT Astra Serif"/>
        </w:rPr>
        <w:t xml:space="preserve">действующим строительным нормам и правилам. </w:t>
      </w:r>
      <w:bookmarkEnd w:id="69"/>
      <w:r/>
      <w:bookmarkStart w:id="70" w:name="sub_267"/>
      <w:r>
        <w:rPr>
          <w:rFonts w:ascii="PT Astra Serif" w:hAnsi="PT Astra Serif"/>
        </w:rPr>
      </w:r>
      <w:r/>
    </w:p>
    <w:p>
      <w:pPr>
        <w:pStyle w:val="741"/>
        <w:numPr>
          <w:ilvl w:val="0"/>
          <w:numId w:val="5"/>
        </w:numPr>
        <w:ind w:left="0" w:firstLine="709"/>
        <w:jc w:val="both"/>
        <w:tabs>
          <w:tab w:val="left" w:pos="1560" w:leader="none"/>
        </w:tabs>
        <w:rPr>
          <w:rFonts w:ascii="PT Astra Serif" w:hAnsi="PT Astra Serif"/>
        </w:rPr>
      </w:pPr>
      <w:r>
        <w:rPr>
          <w:rFonts w:ascii="PT Astra Serif" w:hAnsi="PT Astra Serif"/>
        </w:rPr>
        <w:t xml:space="preserve">Элементы инженерного оборудования не должны нарушать уровень благоустройства формируемой среды, ухудшать условия передвижения, противоречить техническим условиям, в том числе:</w:t>
      </w:r>
      <w:r/>
    </w:p>
    <w:p>
      <w:pPr>
        <w:pStyle w:val="741"/>
        <w:ind w:firstLine="709"/>
        <w:jc w:val="both"/>
        <w:rPr>
          <w:rFonts w:ascii="PT Astra Serif" w:hAnsi="PT Astra Serif"/>
        </w:rPr>
      </w:pPr>
      <w:r/>
      <w:bookmarkEnd w:id="70"/>
      <w:r>
        <w:rPr>
          <w:rFonts w:ascii="PT Astra Serif" w:hAnsi="PT Astra Serif"/>
        </w:rPr>
        <w:t xml:space="preserve">- крышки люков смотровых колодцев, расположенных на </w:t>
      </w:r>
      <w:r>
        <w:rPr>
          <w:rFonts w:ascii="PT Astra Serif" w:hAnsi="PT Astra Serif"/>
        </w:rPr>
        <w:t xml:space="preserve">территории пешеходных коммуникаций (в том числе уличных переходов), проектируются на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не более 15 мм;</w:t>
      </w:r>
      <w:r/>
    </w:p>
    <w:p>
      <w:pPr>
        <w:pStyle w:val="741"/>
        <w:ind w:firstLine="709"/>
        <w:jc w:val="both"/>
        <w:rPr>
          <w:rFonts w:ascii="PT Astra Serif" w:hAnsi="PT Astra Serif"/>
        </w:rPr>
      </w:pPr>
      <w:r>
        <w:rPr>
          <w:rFonts w:ascii="PT Astra Serif" w:hAnsi="PT Astra Serif"/>
        </w:rPr>
        <w:t xml:space="preserve">- вентиляционные шахты должны быть оборудованы решетками.</w:t>
      </w:r>
      <w:r/>
    </w:p>
    <w:p>
      <w:pPr>
        <w:pStyle w:val="741"/>
        <w:ind w:firstLine="709"/>
        <w:jc w:val="both"/>
        <w:rPr>
          <w:rFonts w:ascii="PT Astra Serif" w:hAnsi="PT Astra Serif"/>
        </w:rPr>
      </w:pPr>
      <w:r>
        <w:rPr>
          <w:rFonts w:ascii="PT Astra Serif" w:hAnsi="PT Astra Serif"/>
        </w:rPr>
        <w:t xml:space="preserve">2.10.28. В весенне-летний период должен производиться плановый осмотр малых архитектурных форм, при необх</w:t>
      </w:r>
      <w:r>
        <w:rPr>
          <w:rFonts w:ascii="PT Astra Serif" w:hAnsi="PT Astra Serif"/>
        </w:rPr>
        <w:t xml:space="preserve">одимости их очистка от старой краски, ржавчины, промывка, окраска, а также замена сломанных элементов.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r/>
    </w:p>
    <w:p>
      <w:pPr>
        <w:pStyle w:val="741"/>
        <w:ind w:firstLine="709"/>
        <w:jc w:val="both"/>
        <w:rPr>
          <w:rFonts w:ascii="PT Astra Serif" w:hAnsi="PT Astra Serif"/>
        </w:rPr>
      </w:pPr>
      <w:r>
        <w:rPr>
          <w:rFonts w:ascii="PT Astra Serif" w:hAnsi="PT Astra Serif"/>
        </w:rPr>
        <w:t xml:space="preserve">2.10.29. Установка нового технического оборудования или замена существу</w:t>
      </w:r>
      <w:r>
        <w:rPr>
          <w:rFonts w:ascii="PT Astra Serif" w:hAnsi="PT Astra Serif"/>
        </w:rPr>
        <w:t xml:space="preserve">ющего на территории населенных пунктов подлежит согласованию с МКУ «УГХ» и Администрациями населенных пунктов, за исключением технического оборудования, размещение которого в соответствии с нормами действующего законодательства допускается без получения ра</w:t>
      </w:r>
      <w:r>
        <w:rPr>
          <w:rFonts w:ascii="PT Astra Serif" w:hAnsi="PT Astra Serif"/>
        </w:rPr>
        <w:t xml:space="preserve">зрешения на строительство и в отношении которого необходимо получение согласования с уполномоченным органом. Данное согласование распространяется на всех правообладателей земельных участков независимо от форм собственности и иных прав на земельные участки.</w:t>
      </w:r>
      <w:r/>
    </w:p>
    <w:p>
      <w:pPr>
        <w:pStyle w:val="741"/>
        <w:ind w:firstLine="709"/>
        <w:jc w:val="both"/>
        <w:rPr>
          <w:rFonts w:ascii="PT Astra Serif" w:hAnsi="PT Astra Serif"/>
        </w:rPr>
      </w:pPr>
      <w:r>
        <w:rPr>
          <w:rFonts w:ascii="PT Astra Serif" w:hAnsi="PT Astra Serif"/>
        </w:rPr>
        <w:t xml:space="preserve">2.11. Игровое и спортивное оборудование.</w:t>
      </w:r>
      <w:r/>
    </w:p>
    <w:p>
      <w:pPr>
        <w:pStyle w:val="741"/>
        <w:ind w:firstLine="709"/>
        <w:jc w:val="both"/>
        <w:rPr>
          <w:rFonts w:ascii="PT Astra Serif" w:hAnsi="PT Astra Serif"/>
        </w:rPr>
      </w:pPr>
      <w:r/>
      <w:bookmarkEnd w:id="56"/>
      <w:r/>
      <w:bookmarkStart w:id="71" w:name="sub_271"/>
      <w:r>
        <w:rPr>
          <w:rFonts w:ascii="PT Astra Serif" w:hAnsi="PT Astra Serif"/>
        </w:rPr>
        <w:t xml:space="preserve">2.11.1. Игровое и спортивное оборудование на территории населенных пунктов представлено игровыми, физкультурно-о</w:t>
      </w:r>
      <w:r>
        <w:rPr>
          <w:rFonts w:ascii="PT Astra Serif" w:hAnsi="PT Astra Serif"/>
        </w:rPr>
        <w:t xml:space="preserve">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bookmarkEnd w:id="71"/>
      <w:r/>
      <w:bookmarkStart w:id="72" w:name="sub_276"/>
      <w:r/>
      <w:bookmarkStart w:id="73" w:name="sub_2701"/>
      <w:r>
        <w:rPr>
          <w:rFonts w:ascii="PT Astra Serif" w:hAnsi="PT Astra Serif"/>
        </w:rPr>
      </w:r>
      <w:r/>
    </w:p>
    <w:p>
      <w:pPr>
        <w:pStyle w:val="741"/>
        <w:ind w:firstLine="709"/>
        <w:jc w:val="both"/>
        <w:rPr>
          <w:rFonts w:ascii="PT Astra Serif" w:hAnsi="PT Astra Serif"/>
        </w:rPr>
      </w:pPr>
      <w:r>
        <w:rPr>
          <w:rFonts w:ascii="PT Astra Serif" w:hAnsi="PT Astra Serif"/>
        </w:rPr>
        <w:t xml:space="preserve">2.11.2. Спортивное оборудование предназначено для всех возрастных групп населения, размещается на спортивных, физкультурных площадках либ</w:t>
      </w:r>
      <w:r>
        <w:rPr>
          <w:rFonts w:ascii="PT Astra Serif" w:hAnsi="PT Astra Serif"/>
        </w:rPr>
        <w:t xml:space="preserve">о на специально оборудованных пешеходных коммуникациях (тропы здоровья) в составе рекреаций в виде специальных физкультурных снарядов и тренажеров заводского изготовления. При размещении следует руководствоваться каталогами сертифицированного оборудования.</w:t>
      </w:r>
      <w:bookmarkEnd w:id="72"/>
      <w:r>
        <w:rPr>
          <w:rFonts w:ascii="PT Astra Serif" w:hAnsi="PT Astra Serif"/>
        </w:rPr>
      </w:r>
      <w:r/>
    </w:p>
    <w:p>
      <w:pPr>
        <w:pStyle w:val="741"/>
        <w:ind w:firstLine="709"/>
        <w:jc w:val="both"/>
        <w:keepLines/>
        <w:rPr>
          <w:rFonts w:ascii="PT Astra Serif" w:hAnsi="PT Astra Serif"/>
        </w:rPr>
      </w:pPr>
      <w:r/>
      <w:bookmarkEnd w:id="73"/>
      <w:r/>
      <w:bookmarkStart w:id="74" w:name="sub_272"/>
      <w:r>
        <w:rPr>
          <w:rFonts w:ascii="PT Astra Serif" w:hAnsi="PT Astra Serif"/>
        </w:rPr>
        <w:t xml:space="preserve">2.11.3. Игровое оборудование должно со</w:t>
      </w:r>
      <w:r>
        <w:rPr>
          <w:rFonts w:ascii="PT Astra Serif" w:hAnsi="PT Astra Serif"/>
        </w:rPr>
        <w:t xml:space="preserve">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применение модульного оборудования, обеспечивающего вариантность сочетаний элементов.</w:t>
      </w:r>
      <w:r/>
    </w:p>
    <w:p>
      <w:pPr>
        <w:pStyle w:val="741"/>
        <w:ind w:firstLine="709"/>
        <w:jc w:val="both"/>
        <w:rPr>
          <w:rFonts w:ascii="PT Astra Serif" w:hAnsi="PT Astra Serif"/>
        </w:rPr>
      </w:pPr>
      <w:r/>
      <w:bookmarkEnd w:id="74"/>
      <w:r/>
      <w:bookmarkStart w:id="75" w:name="sub_273"/>
      <w:r>
        <w:rPr>
          <w:rFonts w:ascii="PT Astra Serif" w:hAnsi="PT Astra Serif"/>
        </w:rPr>
        <w:t xml:space="preserve">2.11.4.  Необходимо предусматривать следующие требования к материалу игрового оборудования и условиям его обработки:</w:t>
      </w:r>
      <w:r/>
    </w:p>
    <w:p>
      <w:pPr>
        <w:pStyle w:val="741"/>
        <w:ind w:firstLine="709"/>
        <w:jc w:val="both"/>
        <w:rPr>
          <w:rFonts w:ascii="PT Astra Serif" w:hAnsi="PT Astra Serif"/>
        </w:rPr>
      </w:pPr>
      <w:r/>
      <w:bookmarkEnd w:id="75"/>
      <w:r>
        <w:rPr>
          <w:rFonts w:ascii="PT Astra Serif" w:hAnsi="PT Astra Serif"/>
        </w:rPr>
        <w:t xml:space="preserve">-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r/>
    </w:p>
    <w:p>
      <w:pPr>
        <w:pStyle w:val="741"/>
        <w:ind w:firstLine="709"/>
        <w:jc w:val="both"/>
        <w:rPr>
          <w:rFonts w:ascii="PT Astra Serif" w:hAnsi="PT Astra Serif"/>
        </w:rPr>
      </w:pPr>
      <w:r>
        <w:rPr>
          <w:rFonts w:ascii="PT Astra Serif" w:hAnsi="PT Astra Serif"/>
        </w:rPr>
        <w:t xml:space="preserve">- металл следует применять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w:t>
      </w:r>
      <w:r/>
    </w:p>
    <w:p>
      <w:pPr>
        <w:pStyle w:val="741"/>
        <w:ind w:firstLine="709"/>
        <w:jc w:val="both"/>
        <w:rPr>
          <w:rFonts w:ascii="PT Astra Serif" w:hAnsi="PT Astra Serif"/>
        </w:rPr>
      </w:pPr>
      <w:r>
        <w:rPr>
          <w:rFonts w:ascii="PT Astra Serif" w:hAnsi="PT Astra Serif"/>
        </w:rPr>
        <w:t xml:space="preserve">-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r/>
    </w:p>
    <w:p>
      <w:pPr>
        <w:pStyle w:val="741"/>
        <w:ind w:firstLine="709"/>
        <w:jc w:val="both"/>
        <w:rPr>
          <w:rFonts w:ascii="PT Astra Serif" w:hAnsi="PT Astra Serif"/>
        </w:rPr>
      </w:pPr>
      <w:r>
        <w:rPr>
          <w:rFonts w:ascii="PT Astra Serif" w:hAnsi="PT Astra Serif"/>
        </w:rPr>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r/>
    </w:p>
    <w:p>
      <w:pPr>
        <w:pStyle w:val="741"/>
        <w:ind w:firstLine="709"/>
        <w:jc w:val="both"/>
        <w:rPr>
          <w:rFonts w:ascii="PT Astra Serif" w:hAnsi="PT Astra Serif"/>
        </w:rPr>
      </w:pPr>
      <w:r/>
      <w:bookmarkStart w:id="76" w:name="sub_274"/>
      <w:r>
        <w:rPr>
          <w:rFonts w:ascii="PT Astra Serif" w:hAnsi="PT Astra Serif"/>
        </w:rPr>
        <w:t xml:space="preserve">2.11.5.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w:t>
      </w:r>
      <w:r>
        <w:rPr>
          <w:rFonts w:ascii="PT Astra Serif" w:hAnsi="PT Astra Serif"/>
        </w:rPr>
        <w:t xml:space="preserve">ватываться рукой ребенка; для оказания экстренной помощи детям в комплексы игрового оборудования при глубине внутреннего пространства более 2 м требуется предусматривать возможность доступа внутрь в виде отверстий (не менее двух) диаметром не менее 500 мм.</w:t>
      </w:r>
      <w:r/>
    </w:p>
    <w:p>
      <w:pPr>
        <w:pStyle w:val="741"/>
        <w:ind w:firstLine="709"/>
        <w:jc w:val="both"/>
        <w:rPr>
          <w:rFonts w:ascii="PT Astra Serif" w:hAnsi="PT Astra Serif"/>
        </w:rPr>
      </w:pPr>
      <w:r/>
      <w:bookmarkEnd w:id="76"/>
      <w:r/>
      <w:bookmarkStart w:id="77" w:name="sub_275"/>
      <w:r>
        <w:rPr>
          <w:rFonts w:ascii="PT Astra Serif" w:hAnsi="PT Astra Serif"/>
        </w:rPr>
        <w:t xml:space="preserve">2.11.6. При размещении игрового оборудования на детских игровых площадках требуется соблюдать минимальные расстояния безопасности от 1 метра до 2 метров.</w:t>
      </w:r>
      <w:r/>
    </w:p>
    <w:p>
      <w:pPr>
        <w:pStyle w:val="741"/>
        <w:ind w:firstLine="709"/>
        <w:jc w:val="both"/>
        <w:rPr>
          <w:rFonts w:ascii="PT Astra Serif" w:hAnsi="PT Astra Serif"/>
        </w:rPr>
      </w:pPr>
      <w:r>
        <w:rPr>
          <w:rFonts w:ascii="PT Astra Serif" w:hAnsi="PT Astra Serif"/>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p>
    <w:p>
      <w:pPr>
        <w:pStyle w:val="682"/>
        <w:ind w:firstLine="709"/>
        <w:jc w:val="both"/>
        <w:spacing w:after="0" w:line="240" w:lineRule="auto"/>
        <w:rPr>
          <w:rFonts w:ascii="PT Astra Serif" w:hAnsi="PT Astra Serif"/>
          <w:sz w:val="24"/>
          <w:szCs w:val="24"/>
        </w:rPr>
      </w:pPr>
      <w:r/>
      <w:bookmarkEnd w:id="77"/>
      <w:r/>
      <w:bookmarkStart w:id="78" w:name="sub_2702"/>
      <w:r>
        <w:rPr>
          <w:rFonts w:ascii="PT Astra Serif" w:hAnsi="PT Astra Serif"/>
          <w:sz w:val="24"/>
          <w:szCs w:val="24"/>
        </w:rPr>
        <w:t xml:space="preserve">2.11.7. Установка нового игрового, спортивного оборудования или замена существующего на территории населенных пунктов подлежит согласованию с МКУ «УГХ» и Администрациями населенных пунктов.</w:t>
      </w:r>
      <w:r/>
    </w:p>
    <w:p>
      <w:pPr>
        <w:pStyle w:val="741"/>
        <w:ind w:firstLine="709"/>
        <w:jc w:val="both"/>
        <w:rPr>
          <w:rFonts w:ascii="PT Astra Serif" w:hAnsi="PT Astra Serif"/>
        </w:rPr>
      </w:pPr>
      <w:r/>
      <w:bookmarkEnd w:id="78"/>
      <w:r/>
      <w:bookmarkStart w:id="79" w:name="sub_28"/>
      <w:r>
        <w:rPr>
          <w:rFonts w:ascii="PT Astra Serif" w:hAnsi="PT Astra Serif"/>
        </w:rPr>
        <w:t xml:space="preserve">2.12. Освещение и осветительное оборудование.</w:t>
      </w:r>
      <w:r/>
    </w:p>
    <w:p>
      <w:pPr>
        <w:pStyle w:val="741"/>
        <w:ind w:firstLine="709"/>
        <w:jc w:val="both"/>
        <w:rPr>
          <w:rFonts w:ascii="PT Astra Serif" w:hAnsi="PT Astra Serif"/>
        </w:rPr>
      </w:pPr>
      <w:r/>
      <w:bookmarkEnd w:id="79"/>
      <w:r/>
      <w:bookmarkStart w:id="80" w:name="sub_281"/>
      <w:r/>
      <w:bookmarkStart w:id="81" w:name="sub_29"/>
      <w:r>
        <w:rPr>
          <w:rFonts w:ascii="PT Astra Serif" w:hAnsi="PT Astra Serif"/>
        </w:rPr>
        <w:t xml:space="preserve">2.12.1. В различных градостроительных условиях предусматривается функциональное, архитек</w:t>
      </w:r>
      <w:r>
        <w:rPr>
          <w:rFonts w:ascii="PT Astra Serif" w:hAnsi="PT Astra Serif"/>
        </w:rPr>
        <w:t xml:space="preserve">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населенных пунктов и формирования системы свето-пространственных ансамблей.</w:t>
      </w:r>
      <w:r/>
    </w:p>
    <w:p>
      <w:pPr>
        <w:pStyle w:val="741"/>
        <w:ind w:firstLine="709"/>
        <w:jc w:val="both"/>
        <w:rPr>
          <w:rFonts w:ascii="PT Astra Serif" w:hAnsi="PT Astra Serif"/>
        </w:rPr>
      </w:pPr>
      <w:r/>
      <w:bookmarkEnd w:id="80"/>
      <w:r/>
      <w:bookmarkStart w:id="82" w:name="sub_282"/>
      <w:r>
        <w:rPr>
          <w:rFonts w:ascii="PT Astra Serif" w:hAnsi="PT Astra Serif"/>
        </w:rPr>
        <w:t xml:space="preserve">2.12.2.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r/>
    </w:p>
    <w:p>
      <w:pPr>
        <w:pStyle w:val="741"/>
        <w:ind w:firstLine="709"/>
        <w:jc w:val="both"/>
        <w:rPr>
          <w:rFonts w:ascii="PT Astra Serif" w:hAnsi="PT Astra Serif"/>
        </w:rPr>
      </w:pPr>
      <w:r/>
      <w:bookmarkEnd w:id="82"/>
      <w:r>
        <w:rPr>
          <w:rFonts w:ascii="PT Astra Serif" w:hAnsi="PT Astra Serif"/>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p>
    <w:p>
      <w:pPr>
        <w:pStyle w:val="741"/>
        <w:ind w:firstLine="709"/>
        <w:jc w:val="both"/>
        <w:rPr>
          <w:rFonts w:ascii="PT Astra Serif" w:hAnsi="PT Astra Serif"/>
        </w:rPr>
      </w:pPr>
      <w:r>
        <w:rPr>
          <w:rFonts w:ascii="PT Astra Serif" w:hAnsi="PT Astra Serif"/>
        </w:rPr>
        <w:t xml:space="preserve">- надежность работы установок согласно </w:t>
      </w:r>
      <w:r>
        <w:rPr>
          <w:rFonts w:ascii="PT Astra Serif" w:hAnsi="PT Astra Serif"/>
        </w:rPr>
        <w:fldChar w:fldCharType="begin"/>
      </w:r>
      <w:r>
        <w:rPr>
          <w:rFonts w:ascii="PT Astra Serif" w:hAnsi="PT Astra Serif"/>
        </w:rPr>
        <w:instrText xml:space="preserve">HYPERLINK "garantF1://3862137.0"</w:instrText>
      </w:r>
      <w:r>
        <w:rPr>
          <w:rFonts w:ascii="PT Astra Serif" w:hAnsi="PT Astra Serif"/>
        </w:rPr>
        <w:fldChar w:fldCharType="separate"/>
      </w:r>
      <w:r>
        <w:rPr>
          <w:rFonts w:ascii="PT Astra Serif" w:hAnsi="PT Astra Serif"/>
        </w:rPr>
        <w:t xml:space="preserve">Правилам</w:t>
      </w:r>
      <w:r>
        <w:rPr>
          <w:rFonts w:ascii="PT Astra Serif" w:hAnsi="PT Astra Serif"/>
        </w:rPr>
        <w:fldChar w:fldCharType="end"/>
      </w:r>
      <w:r>
        <w:rPr>
          <w:rFonts w:ascii="PT Astra Serif" w:hAnsi="PT Astra Serif"/>
        </w:rPr>
        <w:t xml:space="preserve"> устройства электроустановок, безопасность населения, обслуживающего персонала и в необходимых случаях защищенность от вандализма;</w:t>
      </w:r>
      <w:r/>
    </w:p>
    <w:p>
      <w:pPr>
        <w:pStyle w:val="741"/>
        <w:ind w:firstLine="709"/>
        <w:jc w:val="both"/>
        <w:rPr>
          <w:rFonts w:ascii="PT Astra Serif" w:hAnsi="PT Astra Serif"/>
        </w:rPr>
      </w:pPr>
      <w:r>
        <w:rPr>
          <w:rFonts w:ascii="PT Astra Serif" w:hAnsi="PT Astra Serif"/>
        </w:rPr>
        <w:t xml:space="preserve">- экономичность и энергетическая эффективность применяемых установок, рациональное распределение и использование электроэнергии;</w:t>
      </w:r>
      <w:r/>
    </w:p>
    <w:p>
      <w:pPr>
        <w:pStyle w:val="741"/>
        <w:ind w:firstLine="709"/>
        <w:jc w:val="both"/>
        <w:rPr>
          <w:rFonts w:ascii="PT Astra Serif" w:hAnsi="PT Astra Serif"/>
        </w:rPr>
      </w:pPr>
      <w:r>
        <w:rPr>
          <w:rFonts w:ascii="PT Astra Serif" w:hAnsi="PT Astra Serif"/>
        </w:rPr>
        <w:t xml:space="preserve">- эстетика элементов осветительных установок, их дизайн, качество материалов и изделий с учетом восприятия в дневное и ночное время;</w:t>
      </w:r>
      <w:r/>
    </w:p>
    <w:p>
      <w:pPr>
        <w:pStyle w:val="741"/>
        <w:ind w:firstLine="709"/>
        <w:jc w:val="both"/>
        <w:rPr>
          <w:rFonts w:ascii="PT Astra Serif" w:hAnsi="PT Astra Serif"/>
        </w:rPr>
      </w:pPr>
      <w:r>
        <w:rPr>
          <w:rFonts w:ascii="PT Astra Serif" w:hAnsi="PT Astra Serif"/>
        </w:rPr>
        <w:t xml:space="preserve">- удобство обслуживания и управления при разных режимах работы установок.</w:t>
      </w:r>
      <w:r/>
    </w:p>
    <w:p>
      <w:pPr>
        <w:pStyle w:val="741"/>
        <w:ind w:firstLine="709"/>
        <w:jc w:val="both"/>
        <w:rPr>
          <w:rFonts w:ascii="PT Astra Serif" w:hAnsi="PT Astra Serif"/>
        </w:rPr>
      </w:pPr>
      <w:r/>
      <w:bookmarkStart w:id="83" w:name="sub_283"/>
      <w:r>
        <w:rPr>
          <w:rFonts w:ascii="PT Astra Serif" w:hAnsi="PT Astra Serif"/>
        </w:rPr>
        <w:t xml:space="preserve">2.12.3. Функциональное освещение осуществляется стационарными установками освещения дорожных покрытий и пространств в транспортных и пешеходных зонах.</w:t>
      </w:r>
      <w:r/>
    </w:p>
    <w:p>
      <w:pPr>
        <w:pStyle w:val="741"/>
        <w:ind w:firstLine="709"/>
        <w:jc w:val="both"/>
        <w:rPr>
          <w:rFonts w:ascii="PT Astra Serif" w:hAnsi="PT Astra Serif"/>
        </w:rPr>
      </w:pPr>
      <w:r>
        <w:rPr>
          <w:rFonts w:ascii="PT Astra Serif" w:hAnsi="PT Astra Serif"/>
        </w:rPr>
        <w:t xml:space="preserve">Различают следующие установки функционального освещения: обычные, высокомачтовые, парапетные, газонные и встроенные.</w:t>
      </w:r>
      <w:r/>
    </w:p>
    <w:p>
      <w:pPr>
        <w:pStyle w:val="741"/>
        <w:ind w:firstLine="709"/>
        <w:jc w:val="both"/>
        <w:rPr>
          <w:rFonts w:ascii="PT Astra Serif" w:hAnsi="PT Astra Serif"/>
        </w:rPr>
      </w:pPr>
      <w:r/>
      <w:bookmarkEnd w:id="83"/>
      <w:r/>
      <w:bookmarkStart w:id="84" w:name="sub_2831"/>
      <w:r>
        <w:rPr>
          <w:rFonts w:ascii="PT Astra Serif" w:hAnsi="PT Astra Serif"/>
        </w:rPr>
        <w:t xml:space="preserve">2.12.4. В обычных установках светильники располагают на опорах (венчающие, консольные), подвесах или фасадах (бра, плафоны) на высоте от 3 до 15 м. </w:t>
      </w:r>
      <w:bookmarkEnd w:id="84"/>
      <w:r/>
      <w:bookmarkStart w:id="85" w:name="sub_2832"/>
      <w:r>
        <w:rPr>
          <w:rFonts w:ascii="PT Astra Serif" w:hAnsi="PT Astra Serif"/>
        </w:rPr>
        <w:t xml:space="preserve">Они применяются в транспортных и пешеходных зонах как наиболее традиционные.</w:t>
      </w:r>
      <w:r/>
    </w:p>
    <w:p>
      <w:pPr>
        <w:pStyle w:val="741"/>
        <w:ind w:firstLine="709"/>
        <w:jc w:val="both"/>
        <w:rPr>
          <w:rFonts w:ascii="PT Astra Serif" w:hAnsi="PT Astra Serif"/>
        </w:rPr>
      </w:pPr>
      <w:r>
        <w:rPr>
          <w:rFonts w:ascii="PT Astra Serif" w:hAnsi="PT Astra Serif"/>
        </w:rPr>
        <w:t xml:space="preserve">2.12.5. В высокомачтовых установках осветительные приборы (прожекторы или светильники) располагают на опорах на высоте 15 и более метров. </w:t>
      </w:r>
      <w:bookmarkEnd w:id="85"/>
      <w:r/>
      <w:bookmarkStart w:id="86" w:name="sub_2833"/>
      <w:r>
        <w:rPr>
          <w:rFonts w:ascii="PT Astra Serif" w:hAnsi="PT Astra Serif"/>
        </w:rPr>
        <w:t xml:space="preserve">Эти установки используются в том числе для освещения обширных пространств, транспортных развязок и магистралей, открытых паркингов.</w:t>
      </w:r>
      <w:r/>
    </w:p>
    <w:p>
      <w:pPr>
        <w:pStyle w:val="741"/>
        <w:ind w:firstLine="709"/>
        <w:jc w:val="both"/>
        <w:rPr>
          <w:rFonts w:ascii="PT Astra Serif" w:hAnsi="PT Astra Serif"/>
        </w:rPr>
      </w:pPr>
      <w:r>
        <w:rPr>
          <w:rFonts w:ascii="PT Astra Serif" w:hAnsi="PT Astra Serif"/>
        </w:rPr>
        <w:t xml:space="preserve">2.12.6. В парапетных установках светильники</w:t>
      </w:r>
      <w:r>
        <w:rPr>
          <w:rFonts w:ascii="PT Astra Serif" w:hAnsi="PT Astra Serif"/>
        </w:rPr>
        <w:t xml:space="preserve"> встраивают линией или пунктиром в парапет высотой до 1,2 м,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r/>
    </w:p>
    <w:p>
      <w:pPr>
        <w:pStyle w:val="741"/>
        <w:ind w:firstLine="709"/>
        <w:jc w:val="both"/>
        <w:rPr>
          <w:rFonts w:ascii="PT Astra Serif" w:hAnsi="PT Astra Serif"/>
        </w:rPr>
      </w:pPr>
      <w:r/>
      <w:bookmarkEnd w:id="86"/>
      <w:r/>
      <w:bookmarkStart w:id="87" w:name="sub_2834"/>
      <w:r>
        <w:rPr>
          <w:rFonts w:ascii="PT Astra Serif" w:hAnsi="PT Astra Serif"/>
        </w:rPr>
        <w:t xml:space="preserve">2.12.7.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p>
    <w:p>
      <w:pPr>
        <w:pStyle w:val="741"/>
        <w:ind w:firstLine="709"/>
        <w:jc w:val="both"/>
        <w:rPr>
          <w:rFonts w:ascii="PT Astra Serif" w:hAnsi="PT Astra Serif"/>
        </w:rPr>
      </w:pPr>
      <w:r/>
      <w:bookmarkEnd w:id="87"/>
      <w:r/>
      <w:bookmarkStart w:id="88" w:name="sub_2835"/>
      <w:r>
        <w:rPr>
          <w:rFonts w:ascii="PT Astra Serif" w:hAnsi="PT Astra Serif"/>
        </w:rPr>
        <w:t xml:space="preserve">2.12.8.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r/>
    </w:p>
    <w:p>
      <w:pPr>
        <w:pStyle w:val="741"/>
        <w:ind w:firstLine="709"/>
        <w:jc w:val="both"/>
        <w:rPr>
          <w:rFonts w:ascii="PT Astra Serif" w:hAnsi="PT Astra Serif"/>
        </w:rPr>
      </w:pPr>
      <w:r/>
      <w:bookmarkEnd w:id="88"/>
      <w:r/>
      <w:bookmarkStart w:id="89" w:name="sub_284"/>
      <w:r>
        <w:rPr>
          <w:rFonts w:ascii="PT Astra Serif" w:hAnsi="PT Astra Serif"/>
        </w:rPr>
        <w:t xml:space="preserve">2.12.9. Архитектурное ос</w:t>
      </w:r>
      <w:r>
        <w:rPr>
          <w:rFonts w:ascii="PT Astra Serif" w:hAnsi="PT Astra Serif"/>
        </w:rPr>
        <w:t xml:space="preserve">вещение применяют для формирования художественно выразительной визуальной среды населенных пунктах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w:t>
      </w:r>
      <w:r>
        <w:rPr>
          <w:rFonts w:ascii="PT Astra Serif" w:hAnsi="PT Astra Serif"/>
        </w:rPr>
        <w:t xml:space="preserve">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r/>
    </w:p>
    <w:p>
      <w:pPr>
        <w:pStyle w:val="741"/>
        <w:ind w:firstLine="709"/>
        <w:jc w:val="both"/>
        <w:rPr>
          <w:rFonts w:ascii="PT Astra Serif" w:hAnsi="PT Astra Serif"/>
        </w:rPr>
      </w:pPr>
      <w:r/>
      <w:bookmarkEnd w:id="89"/>
      <w:r/>
      <w:bookmarkStart w:id="90" w:name="sub_2841"/>
      <w:r>
        <w:rPr>
          <w:rFonts w:ascii="PT Astra Serif" w:hAnsi="PT Astra Serif"/>
        </w:rPr>
        <w:t xml:space="preserve">2</w:t>
      </w:r>
      <w:r>
        <w:rPr>
          <w:rFonts w:ascii="PT Astra Serif" w:hAnsi="PT Astra Serif"/>
        </w:rPr>
        <w:t xml:space="preserve">.12.10.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светодиодов, световые проекции, лазерные рисунки и т.п.</w:t>
      </w:r>
      <w:r/>
    </w:p>
    <w:p>
      <w:pPr>
        <w:pStyle w:val="741"/>
        <w:ind w:firstLine="709"/>
        <w:jc w:val="both"/>
        <w:rPr>
          <w:rFonts w:ascii="PT Astra Serif" w:hAnsi="PT Astra Serif"/>
        </w:rPr>
      </w:pPr>
      <w:r/>
      <w:bookmarkEnd w:id="90"/>
      <w:r/>
      <w:bookmarkStart w:id="91" w:name="sub_286"/>
      <w:r>
        <w:rPr>
          <w:rFonts w:ascii="PT Astra Serif" w:hAnsi="PT Astra Serif"/>
        </w:rPr>
        <w:t xml:space="preserve">2.12.11.</w:t>
      </w:r>
      <w:r>
        <w:rPr>
          <w:rFonts w:ascii="PT Astra Serif" w:hAnsi="PT Astra Serif"/>
        </w:rPr>
        <w:t xml:space="preserve"> Световая информация должна помогать ориентации пешеходов и водителей транспортных средств в пространстве населенных пунктов и участвовать в решении светокомпозиционных задач. Учитываются размещение, габариты, формы и светоцветовые параметры элементов тако</w:t>
      </w:r>
      <w:r>
        <w:rPr>
          <w:rFonts w:ascii="PT Astra Serif" w:hAnsi="PT Astra Serif"/>
        </w:rPr>
        <w:t xml:space="preserve">й информации, обеспечивающие четкость восприятия с расчетных расстояний и гармоничность светового ансамбля, не противоречащие действующим правилам дорожного движения и действующим государственным стандартам, не нарушающие комфортность проживания населения.</w:t>
      </w:r>
      <w:r/>
    </w:p>
    <w:p>
      <w:pPr>
        <w:pStyle w:val="741"/>
        <w:ind w:firstLine="709"/>
        <w:jc w:val="both"/>
        <w:rPr>
          <w:rFonts w:ascii="PT Astra Serif" w:hAnsi="PT Astra Serif"/>
        </w:rPr>
      </w:pPr>
      <w:r/>
      <w:bookmarkEnd w:id="91"/>
      <w:r/>
      <w:bookmarkStart w:id="92" w:name="sub_287"/>
      <w:r>
        <w:rPr>
          <w:rFonts w:ascii="PT Astra Serif" w:hAnsi="PT Astra Serif"/>
        </w:rPr>
        <w:t xml:space="preserve">2.12.12. В стационарных установках функционального и архитектурного освещения применяются энергетически эффективные источники света,</w:t>
      </w:r>
      <w:r>
        <w:rPr>
          <w:rFonts w:ascii="PT Astra Serif" w:hAnsi="PT Astra Serif"/>
        </w:rPr>
        <w:t xml:space="preserve">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p>
    <w:p>
      <w:pPr>
        <w:pStyle w:val="741"/>
        <w:ind w:firstLine="709"/>
        <w:jc w:val="both"/>
        <w:rPr>
          <w:rFonts w:ascii="PT Astra Serif" w:hAnsi="PT Astra Serif"/>
        </w:rPr>
      </w:pPr>
      <w:r/>
      <w:bookmarkEnd w:id="92"/>
      <w:r/>
      <w:bookmarkStart w:id="93" w:name="sub_288"/>
      <w:r>
        <w:rPr>
          <w:rFonts w:ascii="PT Astra Serif" w:hAnsi="PT Astra Serif"/>
        </w:rPr>
        <w:t xml:space="preserve">2.12.13.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p>
    <w:p>
      <w:pPr>
        <w:pStyle w:val="741"/>
        <w:ind w:firstLine="709"/>
        <w:jc w:val="both"/>
        <w:rPr>
          <w:rFonts w:ascii="PT Astra Serif" w:hAnsi="PT Astra Serif"/>
        </w:rPr>
      </w:pPr>
      <w:r/>
      <w:bookmarkEnd w:id="93"/>
      <w:r/>
      <w:bookmarkStart w:id="94" w:name="sub_289"/>
      <w:r>
        <w:rPr>
          <w:rFonts w:ascii="PT Astra Serif" w:hAnsi="PT Astra Serif"/>
        </w:rPr>
        <w:t xml:space="preserve">2.12.14. В установках архитектурного освещения и световой информации  используются источники белого или цветного света с учетом формируемых ус</w:t>
      </w:r>
      <w:r>
        <w:rPr>
          <w:rFonts w:ascii="PT Astra Serif" w:hAnsi="PT Astra Serif"/>
        </w:rPr>
        <w:t xml:space="preserve">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r/>
    </w:p>
    <w:p>
      <w:pPr>
        <w:pStyle w:val="741"/>
        <w:ind w:firstLine="709"/>
        <w:jc w:val="both"/>
        <w:rPr>
          <w:rFonts w:ascii="PT Astra Serif" w:hAnsi="PT Astra Serif"/>
        </w:rPr>
      </w:pPr>
      <w:r/>
      <w:bookmarkEnd w:id="94"/>
      <w:r/>
      <w:bookmarkStart w:id="95" w:name="sub_2810"/>
      <w:r>
        <w:rPr>
          <w:rFonts w:ascii="PT Astra Serif" w:hAnsi="PT Astra Serif"/>
        </w:rPr>
        <w:t xml:space="preserve">2.12.15. В установках функционального освещения транспортных и </w:t>
      </w:r>
      <w:r>
        <w:rPr>
          <w:rFonts w:ascii="PT Astra Serif" w:hAnsi="PT Astra Serif"/>
        </w:rPr>
        <w:fldChar w:fldCharType="begin"/>
      </w:r>
      <w:r>
        <w:rPr>
          <w:rFonts w:ascii="PT Astra Serif" w:hAnsi="PT Astra Serif"/>
        </w:rPr>
        <w:instrText xml:space="preserve">HYPERLINK \l "sub_7"</w:instrText>
      </w:r>
      <w:r>
        <w:rPr>
          <w:rFonts w:ascii="PT Astra Serif" w:hAnsi="PT Astra Serif"/>
        </w:rPr>
        <w:fldChar w:fldCharType="separate"/>
      </w:r>
      <w:r>
        <w:rPr>
          <w:rFonts w:ascii="PT Astra Serif" w:hAnsi="PT Astra Serif"/>
        </w:rPr>
        <w:t xml:space="preserve">пешеходных зон</w:t>
      </w:r>
      <w:r>
        <w:rPr>
          <w:rFonts w:ascii="PT Astra Serif" w:hAnsi="PT Astra Serif"/>
        </w:rPr>
        <w:fldChar w:fldCharType="end"/>
      </w:r>
      <w:r>
        <w:rPr>
          <w:rFonts w:ascii="PT Astra Serif" w:hAnsi="PT Astra Serif"/>
        </w:rPr>
        <w:t xml:space="preserve"> применяются осветительные приборы направленного в нижнюю полусферу прямого, рассеянного или отраженного св</w:t>
      </w:r>
      <w:r>
        <w:rPr>
          <w:rFonts w:ascii="PT Astra Serif" w:hAnsi="PT Astra Serif"/>
        </w:rPr>
        <w:t xml:space="preserve">ета. Применение светильников с неограниченным светораспределением (типа шаров из прозрачного или светорассеивающего материала) допускается в следующих установках: газонных, на фасадах (типа бра и плафонов) и на опорах с венчающими и консольными приборами. </w:t>
      </w:r>
      <w:bookmarkEnd w:id="95"/>
      <w:r/>
      <w:bookmarkStart w:id="96" w:name="sub_2811"/>
      <w:r>
        <w:rPr>
          <w:rFonts w:ascii="PT Astra Serif" w:hAnsi="PT Astra Serif"/>
        </w:rPr>
      </w:r>
      <w:r/>
    </w:p>
    <w:p>
      <w:pPr>
        <w:pStyle w:val="741"/>
        <w:ind w:firstLine="709"/>
        <w:jc w:val="both"/>
        <w:rPr>
          <w:rFonts w:ascii="PT Astra Serif" w:hAnsi="PT Astra Serif"/>
        </w:rPr>
      </w:pPr>
      <w:r/>
      <w:bookmarkEnd w:id="96"/>
      <w:r/>
      <w:bookmarkStart w:id="97" w:name="sub_2812"/>
      <w:r>
        <w:rPr>
          <w:rFonts w:ascii="PT Astra Serif" w:hAnsi="PT Astra Serif"/>
        </w:rPr>
        <w:t xml:space="preserve">2.12.16. Выбор типа, расположения и спос</w:t>
      </w:r>
      <w:r>
        <w:rPr>
          <w:rFonts w:ascii="PT Astra Serif" w:hAnsi="PT Astra Serif"/>
        </w:rPr>
        <w:t xml:space="preserve">оба установки светильников функционального освещения транспортных и пешеходных зон осуществляется с учетом формируемого масштаба светопространств. Над проезжей частью улично-дорожной сети и площадей светильники на опорах устанавливаются на высоте не менее </w:t>
      </w:r>
      <w:r>
        <w:rPr>
          <w:rFonts w:ascii="PT Astra Serif" w:hAnsi="PT Astra Serif"/>
        </w:rPr>
        <w:t xml:space="preserve">8 м. В пешеходных зонах высота установки светильников на опорах должна быть не менее 3,5 м. Светильники (бра, плафоны) для освещения проездов, тротуаров и площадок, расположенных у зданий, устанавливаются в соответствии с проектом (дизайн-проектом и т.п.).</w:t>
      </w:r>
      <w:r/>
    </w:p>
    <w:p>
      <w:pPr>
        <w:pStyle w:val="741"/>
        <w:ind w:firstLine="709"/>
        <w:jc w:val="both"/>
        <w:rPr>
          <w:rFonts w:ascii="PT Astra Serif" w:hAnsi="PT Astra Serif"/>
        </w:rPr>
      </w:pPr>
      <w:r/>
      <w:bookmarkEnd w:id="97"/>
      <w:r/>
      <w:bookmarkStart w:id="98" w:name="sub_2813"/>
      <w:r>
        <w:rPr>
          <w:rFonts w:ascii="PT Astra Serif" w:hAnsi="PT Astra Serif"/>
        </w:rPr>
        <w:t xml:space="preserve">2.12.17. Опоры уличных светильников </w:t>
      </w:r>
      <w:r>
        <w:rPr>
          <w:rFonts w:ascii="PT Astra Serif" w:hAnsi="PT Astra Serif"/>
        </w:rPr>
        <w:t xml:space="preserve">для освещения проезжей части улично-дорожной сети располагают на расстоянии не менее 1 м от лицевой грани бортового камня до цоколя опоры. Необходимо учитывать, что опора не должна находиться между пожарным гидрантом и проезжей частью улично-дорожной сети.</w:t>
      </w:r>
      <w:r/>
    </w:p>
    <w:p>
      <w:pPr>
        <w:pStyle w:val="741"/>
        <w:ind w:firstLine="709"/>
        <w:jc w:val="both"/>
        <w:rPr>
          <w:rFonts w:ascii="PT Astra Serif" w:hAnsi="PT Astra Serif"/>
        </w:rPr>
      </w:pPr>
      <w:r/>
      <w:bookmarkEnd w:id="98"/>
      <w:r/>
      <w:bookmarkStart w:id="99" w:name="sub_2815"/>
      <w:r>
        <w:rPr>
          <w:rFonts w:ascii="PT Astra Serif" w:hAnsi="PT Astra Serif"/>
        </w:rPr>
        <w:t xml:space="preserve">2.12.18. При проектировании всех трех групп осветительных установок (функционального освещения, архи</w:t>
      </w:r>
      <w:r>
        <w:rPr>
          <w:rFonts w:ascii="PT Astra Serif" w:hAnsi="PT Astra Serif"/>
        </w:rPr>
        <w:t xml:space="preserve">тектурного освещения, световой информации)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предусматривается один или несколько из ниже перечисленных режимов их работы:</w:t>
      </w:r>
      <w:r/>
    </w:p>
    <w:p>
      <w:pPr>
        <w:pStyle w:val="741"/>
        <w:ind w:firstLine="709"/>
        <w:jc w:val="both"/>
        <w:rPr>
          <w:rFonts w:ascii="PT Astra Serif" w:hAnsi="PT Astra Serif"/>
        </w:rPr>
      </w:pPr>
      <w:r/>
      <w:bookmarkEnd w:id="99"/>
      <w:r>
        <w:rPr>
          <w:rFonts w:ascii="PT Astra Serif" w:hAnsi="PT Astra Serif"/>
        </w:rPr>
        <w:t xml:space="preserve">- вечерний будничный режим, когда функционируют все стационарные установки функционального освещения, архитектурного освещения, световой информации, за исключением систем праздничного освещения;</w:t>
      </w:r>
      <w:r/>
    </w:p>
    <w:p>
      <w:pPr>
        <w:pStyle w:val="741"/>
        <w:ind w:firstLine="709"/>
        <w:jc w:val="both"/>
        <w:rPr>
          <w:rFonts w:ascii="PT Astra Serif" w:hAnsi="PT Astra Serif"/>
        </w:rPr>
      </w:pPr>
      <w:r>
        <w:rPr>
          <w:rFonts w:ascii="PT Astra Serif" w:hAnsi="PT Astra Serif"/>
        </w:rPr>
        <w:t xml:space="preserve">- ночной дежурный режим, когда в установках функционального освещения, архитектурного освещения и световой информации может отключаться часть осветительных приборов, допускаемая нормами освещенности;</w:t>
      </w:r>
      <w:r/>
    </w:p>
    <w:p>
      <w:pPr>
        <w:pStyle w:val="741"/>
        <w:ind w:firstLine="709"/>
        <w:jc w:val="both"/>
        <w:rPr>
          <w:rFonts w:ascii="PT Astra Serif" w:hAnsi="PT Astra Serif"/>
        </w:rPr>
      </w:pPr>
      <w:r>
        <w:rPr>
          <w:rFonts w:ascii="PT Astra Serif" w:hAnsi="PT Astra Serif"/>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МКУ «УГХ» и Администрациями населенных пунктов;</w:t>
      </w:r>
      <w:r/>
    </w:p>
    <w:p>
      <w:pPr>
        <w:pStyle w:val="741"/>
        <w:ind w:firstLine="709"/>
        <w:jc w:val="both"/>
        <w:rPr>
          <w:rFonts w:ascii="PT Astra Serif" w:hAnsi="PT Astra Serif"/>
        </w:rPr>
      </w:pPr>
      <w:r>
        <w:rPr>
          <w:rFonts w:ascii="PT Astra Serif" w:hAnsi="PT Astra Serif"/>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r/>
    </w:p>
    <w:p>
      <w:pPr>
        <w:pStyle w:val="741"/>
        <w:ind w:firstLine="709"/>
        <w:jc w:val="both"/>
        <w:rPr>
          <w:rFonts w:ascii="PT Astra Serif" w:hAnsi="PT Astra Serif"/>
        </w:rPr>
      </w:pPr>
      <w:r/>
      <w:bookmarkStart w:id="100" w:name="sub_2816"/>
      <w:r>
        <w:rPr>
          <w:rFonts w:ascii="PT Astra Serif" w:hAnsi="PT Astra Serif"/>
        </w:rPr>
        <w:t xml:space="preserve">2.12.19. Включение всех групп осветительных ус</w:t>
      </w:r>
      <w:r>
        <w:rPr>
          <w:rFonts w:ascii="PT Astra Serif" w:hAnsi="PT Astra Serif"/>
        </w:rPr>
        <w:t xml:space="preserve">тановок независимо от их ведомственной принадлежности производится вечером при снижении уровня естественной освещенности до 20 Лк либо в соответствии с графиком, разработанным в соответствии с действующими техническими нормами. Отключение производится для:</w:t>
      </w:r>
      <w:r/>
    </w:p>
    <w:p>
      <w:pPr>
        <w:pStyle w:val="741"/>
        <w:ind w:firstLine="709"/>
        <w:jc w:val="both"/>
        <w:rPr>
          <w:rFonts w:ascii="PT Astra Serif" w:hAnsi="PT Astra Serif"/>
        </w:rPr>
      </w:pPr>
      <w:r/>
      <w:bookmarkEnd w:id="100"/>
      <w:r>
        <w:rPr>
          <w:rFonts w:ascii="PT Astra Serif" w:hAnsi="PT Astra Serif"/>
        </w:rPr>
        <w:t xml:space="preserve">- установок функционального освещения (далее – установки ФО) – утром при повышении освещенности до 10 Лк либо в соответствии с графиком, разработанным в соответствии с действующими техническими нормами;</w:t>
      </w:r>
      <w:r/>
    </w:p>
    <w:p>
      <w:pPr>
        <w:pStyle w:val="741"/>
        <w:ind w:firstLine="709"/>
        <w:jc w:val="both"/>
        <w:rPr>
          <w:rFonts w:ascii="PT Astra Serif" w:hAnsi="PT Astra Serif"/>
        </w:rPr>
      </w:pPr>
      <w:r>
        <w:rPr>
          <w:rFonts w:ascii="PT Astra Serif" w:hAnsi="PT Astra Serif"/>
        </w:rPr>
        <w:t xml:space="preserve">- установок архитектурного освещения (далее – установки АО) – в соответствии с решением, принятым МКУ «УГХ» и Администрациями населенных пунктов, для большинства освещаемых объектов назначается вечер</w:t>
      </w:r>
      <w:r>
        <w:rPr>
          <w:rFonts w:ascii="PT Astra Serif" w:hAnsi="PT Astra Serif"/>
        </w:rPr>
        <w:t xml:space="preserve">ний режим в зимнее и летнее полугодие до полуночи и до часу ночи соответственно, а на ряде объектов (вокзалах, градостроительных доминантах, въездах в населенные пункты и т.п.) установки архитектурного освещения могут функционировать от заката до рассвета;</w:t>
      </w:r>
      <w:r/>
    </w:p>
    <w:p>
      <w:pPr>
        <w:pStyle w:val="741"/>
        <w:ind w:firstLine="709"/>
        <w:jc w:val="both"/>
        <w:rPr>
          <w:rFonts w:ascii="PT Astra Serif" w:hAnsi="PT Astra Serif"/>
        </w:rPr>
      </w:pPr>
      <w:r>
        <w:rPr>
          <w:rFonts w:ascii="PT Astra Serif" w:hAnsi="PT Astra Serif"/>
        </w:rPr>
        <w:t xml:space="preserve">- установок световой информации (далее – установки СИ) – по решению соответствующих ведомств или владельцев.</w:t>
      </w:r>
      <w:r/>
    </w:p>
    <w:p>
      <w:pPr>
        <w:pStyle w:val="741"/>
        <w:ind w:firstLine="709"/>
        <w:jc w:val="both"/>
        <w:rPr>
          <w:rFonts w:ascii="PT Astra Serif" w:hAnsi="PT Astra Serif"/>
        </w:rPr>
      </w:pPr>
      <w:r>
        <w:rPr>
          <w:rFonts w:ascii="PT Astra Serif" w:hAnsi="PT Astra Serif"/>
        </w:rPr>
        <w:t xml:space="preserve">2.12.20. Доля действующих светильников, работающих в вечернем режиме должна составлять не менее</w:t>
      </w:r>
      <w:r>
        <w:rPr>
          <w:rFonts w:ascii="PT Astra Serif" w:hAnsi="PT Astra Serif"/>
        </w:rPr>
        <w:t xml:space="preserve"> 95%, в</w:t>
      </w:r>
      <w:r>
        <w:rPr>
          <w:rFonts w:ascii="PT Astra Serif" w:hAnsi="PT Astra Serif"/>
        </w:rPr>
        <w:t xml:space="preserve"> ночном режиме – не менее 45 %</w:t>
      </w:r>
      <w:r>
        <w:rPr>
          <w:rFonts w:ascii="PT Astra Serif" w:hAnsi="PT Astra Serif"/>
        </w:rPr>
        <w:t xml:space="preserve">.</w:t>
      </w:r>
      <w:r>
        <w:rPr>
          <w:rFonts w:ascii="PT Astra Serif" w:hAnsi="PT Astra Serif"/>
        </w:rPr>
        <w:t xml:space="preserve"> При этом не допускается расположение неработающих светильников подряд, один за другим.</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2.12.21. Режимы работы осветительных установок.</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2.12.21.1. При проектировании всех трех групп осветительных установок ФО, АО и СИ в целях рационального использования электроэнергии и обеспечения визуального разнообразия среды </w:t>
      </w:r>
      <w:r>
        <w:rPr>
          <w:rFonts w:ascii="PT Astra Serif" w:hAnsi="PT Astra Serif"/>
          <w:sz w:val="24"/>
          <w:szCs w:val="24"/>
        </w:rPr>
        <w:t xml:space="preserve">населенного пункта</w:t>
      </w:r>
      <w:r>
        <w:rPr>
          <w:rFonts w:ascii="PT Astra Serif" w:hAnsi="PT Astra Serif"/>
          <w:sz w:val="24"/>
          <w:szCs w:val="24"/>
        </w:rPr>
        <w:t xml:space="preserve"> в темное время суток следует предусматривать следующие режимы их работы:</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вечерний будничный режим, когда функционируют все стационарные установки ФО, АО и СИ, за исключением систем праздничного освещения;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ночной дежурный режим, когда в установках ФО, АО и СИ может отключаться часть осветительных приборов, допускаемый МКУ «УГХ» и Администрациями населенных пунктов;</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определяемый МКУ «УГХ» и Администрациями населенных пунктов;</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сезонный режим, предусматриваемый главным образом в рекреационных зонах для стационарных и временных устано</w:t>
      </w:r>
      <w:r>
        <w:rPr>
          <w:rFonts w:ascii="PT Astra Serif" w:hAnsi="PT Astra Serif"/>
          <w:sz w:val="24"/>
          <w:szCs w:val="24"/>
        </w:rPr>
        <w:t xml:space="preserve">в</w:t>
      </w:r>
      <w:r>
        <w:rPr>
          <w:rFonts w:ascii="PT Astra Serif" w:hAnsi="PT Astra Serif"/>
          <w:sz w:val="24"/>
          <w:szCs w:val="24"/>
        </w:rPr>
        <w:t xml:space="preserve">ок ФО и АО в определенные сроки (зимой, осенью).</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2.12.21.2.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следует производить:</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Pr>
          <w:rFonts w:ascii="PT Astra Serif" w:hAnsi="PT Astra Serif"/>
          <w:sz w:val="24"/>
          <w:szCs w:val="24"/>
        </w:rPr>
        <w:t xml:space="preserve">решением принятым МКУ «УГХ» и Администрациями населенных пунктов,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установок АО – в соответствии с решением принятым МКУ «УГХ» и Администрациями населенных пунктов, которая для большинства освещаемых</w:t>
      </w:r>
      <w:r>
        <w:rPr>
          <w:rFonts w:ascii="PT Astra Serif" w:hAnsi="PT Astra Serif"/>
          <w:sz w:val="24"/>
          <w:szCs w:val="24"/>
        </w:rPr>
        <w:t xml:space="preserve">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населенные пункты и т.п.) установки АО могут функционировать от заката до рассвета;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установок СИ – по решению соответствующих ведомств или владельцев.</w:t>
      </w:r>
      <w:r/>
    </w:p>
    <w:p>
      <w:pPr>
        <w:pStyle w:val="741"/>
        <w:ind w:firstLine="709"/>
        <w:jc w:val="both"/>
        <w:rPr>
          <w:rFonts w:ascii="PT Astra Serif" w:hAnsi="PT Astra Serif"/>
        </w:rPr>
      </w:pPr>
      <w:r>
        <w:rPr>
          <w:rFonts w:ascii="PT Astra Serif" w:hAnsi="PT Astra Serif"/>
        </w:rPr>
        <w:t xml:space="preserve">2.13. Средства наружной рекламы и информации</w:t>
      </w:r>
      <w:bookmarkEnd w:id="81"/>
      <w:r/>
      <w:bookmarkStart w:id="101" w:name="sub_210"/>
      <w:r>
        <w:rPr>
          <w:rFonts w:ascii="PT Astra Serif" w:hAnsi="PT Astra Serif"/>
        </w:rPr>
        <w:t xml:space="preserve">.</w:t>
      </w:r>
      <w:r/>
    </w:p>
    <w:p>
      <w:pPr>
        <w:pStyle w:val="741"/>
        <w:numPr>
          <w:ilvl w:val="1"/>
          <w:numId w:val="14"/>
        </w:numPr>
        <w:ind w:left="0" w:firstLine="709"/>
        <w:jc w:val="both"/>
        <w:tabs>
          <w:tab w:val="left" w:pos="1418" w:leader="none"/>
        </w:tabs>
        <w:rPr>
          <w:rFonts w:ascii="PT Astra Serif" w:hAnsi="PT Astra Serif"/>
        </w:rPr>
      </w:pPr>
      <w:r>
        <w:rPr>
          <w:rFonts w:ascii="PT Astra Serif" w:hAnsi="PT Astra Serif"/>
        </w:rPr>
        <w:t xml:space="preserve">Вывеска – техническое средство стабильного территориального размещения, предназначенное для размещения информац</w:t>
      </w:r>
      <w:r>
        <w:rPr>
          <w:rFonts w:ascii="PT Astra Serif" w:hAnsi="PT Astra Serif"/>
        </w:rPr>
        <w:t xml:space="preserve">ии, не содержащей сведения рекламного характера, являющейся обязательной в соответствии с требованиями статьи 54 Гражданского кодекса Российской Федерации и статьи 9 Закона Российской Федерации от 07 февраля 1992 года № 2300-1 «О защите прав потребителей».</w:t>
      </w:r>
      <w:r/>
    </w:p>
    <w:p>
      <w:pPr>
        <w:pStyle w:val="741"/>
        <w:ind w:firstLine="709"/>
        <w:jc w:val="both"/>
        <w:tabs>
          <w:tab w:val="left" w:pos="1418" w:leader="none"/>
        </w:tabs>
        <w:rPr>
          <w:rFonts w:ascii="PT Astra Serif" w:hAnsi="PT Astra Serif"/>
        </w:rPr>
      </w:pPr>
      <w:r>
        <w:rPr>
          <w:rFonts w:ascii="PT Astra Serif" w:hAnsi="PT Astra Serif"/>
        </w:rPr>
        <w:t xml:space="preserve">2.13.2. Вывеска может содержать следующую информацию:</w:t>
      </w:r>
      <w:r/>
    </w:p>
    <w:p>
      <w:pPr>
        <w:pStyle w:val="741"/>
        <w:ind w:firstLine="709"/>
        <w:jc w:val="both"/>
        <w:rPr>
          <w:rFonts w:ascii="PT Astra Serif" w:hAnsi="PT Astra Serif"/>
        </w:rPr>
      </w:pPr>
      <w:r>
        <w:rPr>
          <w:rFonts w:ascii="PT Astra Serif" w:hAnsi="PT Astra Serif"/>
        </w:rPr>
        <w:t xml:space="preserve">- фирменное наименование (наименование), адрес и режим работы организации;</w:t>
      </w:r>
      <w:r/>
    </w:p>
    <w:p>
      <w:pPr>
        <w:pStyle w:val="741"/>
        <w:ind w:firstLine="709"/>
        <w:jc w:val="both"/>
        <w:rPr>
          <w:rFonts w:ascii="PT Astra Serif" w:hAnsi="PT Astra Serif"/>
        </w:rPr>
      </w:pPr>
      <w:r>
        <w:rPr>
          <w:rFonts w:ascii="PT Astra Serif" w:hAnsi="PT Astra Serif"/>
        </w:rPr>
        <w:t xml:space="preserve">-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являющиеся фирменными наименованиями;</w:t>
      </w:r>
      <w:r/>
    </w:p>
    <w:p>
      <w:pPr>
        <w:pStyle w:val="741"/>
        <w:ind w:firstLine="709"/>
        <w:jc w:val="both"/>
        <w:rPr>
          <w:rFonts w:ascii="PT Astra Serif" w:hAnsi="PT Astra Serif"/>
        </w:rPr>
      </w:pPr>
      <w:r>
        <w:rPr>
          <w:rFonts w:ascii="PT Astra Serif" w:hAnsi="PT Astra Serif"/>
        </w:rPr>
        <w:t xml:space="preserve">- информацию, раскрывающую профиль предприятия и вид реализуемых товаров, оказываемых услуг (без использования перечня товаров и услуг);</w:t>
      </w:r>
      <w:r/>
    </w:p>
    <w:p>
      <w:pPr>
        <w:pStyle w:val="741"/>
        <w:ind w:firstLine="709"/>
        <w:jc w:val="both"/>
        <w:rPr>
          <w:rFonts w:ascii="PT Astra Serif" w:hAnsi="PT Astra Serif"/>
        </w:rPr>
      </w:pPr>
      <w:r>
        <w:rPr>
          <w:rFonts w:ascii="PT Astra Serif" w:hAnsi="PT Astra Serif"/>
        </w:rPr>
        <w:t xml:space="preserve">- организационно-правовую форму и ФИО (отчество – при наличии) – для предпринимателей, осуществляющих деятельность без образования юридического лица.</w:t>
      </w:r>
      <w:r/>
    </w:p>
    <w:p>
      <w:pPr>
        <w:pStyle w:val="741"/>
        <w:ind w:firstLine="709"/>
        <w:jc w:val="both"/>
        <w:keepLines/>
        <w:rPr>
          <w:rFonts w:ascii="PT Astra Serif" w:hAnsi="PT Astra Serif"/>
        </w:rPr>
      </w:pPr>
      <w:r>
        <w:rPr>
          <w:rFonts w:ascii="PT Astra Serif" w:hAnsi="PT Astra Serif"/>
        </w:rPr>
        <w:t xml:space="preserve">2.13.3. 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r/>
    </w:p>
    <w:p>
      <w:pPr>
        <w:pStyle w:val="741"/>
        <w:ind w:firstLine="709"/>
        <w:jc w:val="both"/>
        <w:rPr>
          <w:rFonts w:ascii="PT Astra Serif" w:hAnsi="PT Astra Serif"/>
        </w:rPr>
      </w:pPr>
      <w:r>
        <w:rPr>
          <w:rFonts w:ascii="PT Astra Serif" w:hAnsi="PT Astra Serif"/>
        </w:rPr>
        <w:t xml:space="preserve">2.13.4. Размещение вывески осуществляется на здании, в месте нахождения предпри</w:t>
      </w:r>
      <w:r>
        <w:rPr>
          <w:rFonts w:ascii="PT Astra Serif" w:hAnsi="PT Astra Serif"/>
        </w:rPr>
        <w:t xml:space="preserve">ятия  и может быть выполнена в виде настенного панно, кронштейна, маркизы либо размещаться на крыше здания, сооружения, пристроенного помещения при условии, что организация является владельцем здания, сооружения, пристроенного помещения, а также в витрине.</w:t>
      </w:r>
      <w:r/>
    </w:p>
    <w:p>
      <w:pPr>
        <w:pStyle w:val="741"/>
        <w:ind w:firstLine="709"/>
        <w:jc w:val="both"/>
        <w:rPr>
          <w:rFonts w:ascii="PT Astra Serif" w:hAnsi="PT Astra Serif"/>
        </w:rPr>
      </w:pPr>
      <w:r>
        <w:rPr>
          <w:rFonts w:ascii="PT Astra Serif" w:hAnsi="PT Astra Serif"/>
        </w:rPr>
        <w:t xml:space="preserve">Конструктивно вывеска может быть выполнена в виде нескольких элементов, содержащих, как правило, неповторяющуюся информацию.</w:t>
      </w:r>
      <w:r/>
    </w:p>
    <w:p>
      <w:pPr>
        <w:pStyle w:val="741"/>
        <w:ind w:firstLine="709"/>
        <w:jc w:val="both"/>
        <w:rPr>
          <w:rFonts w:ascii="PT Astra Serif" w:hAnsi="PT Astra Serif"/>
        </w:rPr>
      </w:pPr>
      <w:r>
        <w:rPr>
          <w:rFonts w:ascii="PT Astra Serif" w:hAnsi="PT Astra Serif"/>
        </w:rPr>
        <w:t xml:space="preserve">2.13.5. Вывески, выполненные в виде светового короба, должны быть подсвечены в темное время суток внутренними источниками света.</w:t>
      </w:r>
      <w:r/>
    </w:p>
    <w:p>
      <w:pPr>
        <w:pStyle w:val="741"/>
        <w:ind w:firstLine="709"/>
        <w:jc w:val="both"/>
        <w:rPr>
          <w:rFonts w:ascii="PT Astra Serif" w:hAnsi="PT Astra Serif"/>
        </w:rPr>
      </w:pPr>
      <w:r>
        <w:rPr>
          <w:rFonts w:ascii="PT Astra Serif" w:hAnsi="PT Astra Serif"/>
        </w:rPr>
        <w:t xml:space="preserve">2.13.6. В исключительных случаях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w:t>
      </w:r>
      <w:r/>
    </w:p>
    <w:p>
      <w:pPr>
        <w:pStyle w:val="741"/>
        <w:ind w:firstLine="709"/>
        <w:jc w:val="both"/>
        <w:rPr>
          <w:rFonts w:ascii="PT Astra Serif" w:hAnsi="PT Astra Serif"/>
        </w:rPr>
      </w:pPr>
      <w:r>
        <w:rPr>
          <w:rFonts w:ascii="PT Astra Serif" w:hAnsi="PT Astra Serif"/>
        </w:rPr>
        <w:t xml:space="preserve">2.13.7. Не допускается использование внешних источников света вблизи окон жилых помещений с нарушением установленных санитарных норм.</w:t>
      </w:r>
      <w:r/>
    </w:p>
    <w:p>
      <w:pPr>
        <w:pStyle w:val="741"/>
        <w:ind w:firstLine="709"/>
        <w:jc w:val="both"/>
        <w:rPr>
          <w:rFonts w:ascii="PT Astra Serif" w:hAnsi="PT Astra Serif"/>
        </w:rPr>
      </w:pPr>
      <w:r>
        <w:rPr>
          <w:rFonts w:ascii="PT Astra Serif" w:hAnsi="PT Astra Serif"/>
        </w:rPr>
        <w:t xml:space="preserve">2.13.8. Возможность применения внешних источников света определяется МКУ «УГХ» и Администрациями населенных пунктов отдельно по каждой конкретной вывеске.</w:t>
      </w:r>
      <w:r/>
    </w:p>
    <w:p>
      <w:pPr>
        <w:pStyle w:val="741"/>
        <w:ind w:firstLine="709"/>
        <w:jc w:val="both"/>
        <w:rPr>
          <w:rFonts w:ascii="PT Astra Serif" w:hAnsi="PT Astra Serif"/>
        </w:rPr>
      </w:pPr>
      <w:r>
        <w:rPr>
          <w:rFonts w:ascii="PT Astra Serif" w:hAnsi="PT Astra Serif"/>
        </w:rPr>
        <w:t xml:space="preserve">2.13.9. Тексты, содержащиеся на вывесках, должны выполняться на русском языке.</w:t>
      </w:r>
      <w:r/>
    </w:p>
    <w:p>
      <w:pPr>
        <w:pStyle w:val="741"/>
        <w:ind w:firstLine="709"/>
        <w:jc w:val="both"/>
        <w:rPr>
          <w:rFonts w:ascii="PT Astra Serif" w:hAnsi="PT Astra Serif"/>
        </w:rPr>
      </w:pPr>
      <w:r>
        <w:rPr>
          <w:rFonts w:ascii="PT Astra Serif" w:hAnsi="PT Astra Serif"/>
        </w:rPr>
        <w:t xml:space="preserve">2.13</w:t>
      </w:r>
      <w:r>
        <w:rPr>
          <w:rFonts w:ascii="PT Astra Serif" w:hAnsi="PT Astra Serif"/>
        </w:rPr>
        <w:t xml:space="preserve">.10. Установка всякого рода вывесок разрешается по согласованию с МКУ «УГХ» и Администрациями населенных пунктов дизайн-проекта вывески с привязкой к месту ее размещения и с отражением окружающего пространства с точки зрения его архитектурных особенностей.</w:t>
      </w:r>
      <w:r/>
    </w:p>
    <w:p>
      <w:pPr>
        <w:pStyle w:val="741"/>
        <w:ind w:firstLine="709"/>
        <w:jc w:val="both"/>
        <w:rPr>
          <w:rFonts w:ascii="PT Astra Serif" w:hAnsi="PT Astra Serif"/>
        </w:rPr>
      </w:pPr>
      <w:r>
        <w:rPr>
          <w:rFonts w:ascii="PT Astra Serif" w:hAnsi="PT Astra Serif"/>
        </w:rPr>
        <w:t xml:space="preserve">2.13.11. Указатели и информационные стенды – технические средства стабильного территориального размещения, предназначенные для размещения инф</w:t>
      </w:r>
      <w:r>
        <w:rPr>
          <w:rFonts w:ascii="PT Astra Serif" w:hAnsi="PT Astra Serif"/>
        </w:rPr>
        <w:t xml:space="preserve">ормации, не содержащей сведения рекламного характера и используемые в целях ориентирования граждан, справочного обслуживания, информирования населения, в том числе указатели улиц, указатели государственных и муниципальных органов, учреждений и организаций.</w:t>
      </w:r>
      <w:r/>
    </w:p>
    <w:p>
      <w:pPr>
        <w:pStyle w:val="741"/>
        <w:ind w:firstLine="709"/>
        <w:jc w:val="both"/>
        <w:rPr>
          <w:rFonts w:ascii="PT Astra Serif" w:hAnsi="PT Astra Serif"/>
        </w:rPr>
      </w:pPr>
      <w:r>
        <w:rPr>
          <w:rFonts w:ascii="PT Astra Serif" w:hAnsi="PT Astra Serif"/>
        </w:rPr>
        <w:t xml:space="preserve">2.13.12. Информация на указателях и информационных стендах должна отвечать требованиям нормативных правовых актов в соответствии с действующим законодательством Российской Федерации.</w:t>
      </w:r>
      <w:r/>
    </w:p>
    <w:p>
      <w:pPr>
        <w:pStyle w:val="741"/>
        <w:ind w:firstLine="709"/>
        <w:jc w:val="both"/>
        <w:rPr>
          <w:rFonts w:ascii="PT Astra Serif" w:hAnsi="PT Astra Serif"/>
        </w:rPr>
      </w:pPr>
      <w:r>
        <w:rPr>
          <w:rFonts w:ascii="PT Astra Serif" w:hAnsi="PT Astra Serif"/>
        </w:rPr>
        <w:t xml:space="preserve">2.13.13. Размещение указателей и информационных стендов в полосе отвода или придорожной полосе автомобильных дорог осуществляется в соответствии с требованиями Федерального закона от 08 нояб</w:t>
      </w:r>
      <w:r>
        <w:rPr>
          <w:rFonts w:ascii="PT Astra Serif" w:hAnsi="PT Astra Serif"/>
        </w:rPr>
        <w:t xml:space="preserve">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нормативно-правовых актов по безопасности дорожного движения, ГОСТ Р 52044-2003.</w:t>
      </w:r>
      <w:r/>
    </w:p>
    <w:p>
      <w:pPr>
        <w:pStyle w:val="741"/>
        <w:ind w:firstLine="709"/>
        <w:jc w:val="both"/>
        <w:rPr>
          <w:rFonts w:ascii="PT Astra Serif" w:hAnsi="PT Astra Serif"/>
        </w:rPr>
      </w:pPr>
      <w:r>
        <w:rPr>
          <w:rFonts w:ascii="PT Astra Serif" w:hAnsi="PT Astra Serif"/>
        </w:rPr>
        <w:t xml:space="preserve">2.13.14. Размещение информационных указателей с наименованиями улиц, номерами домов на фасадах об</w:t>
      </w:r>
      <w:r>
        <w:rPr>
          <w:rFonts w:ascii="PT Astra Serif" w:hAnsi="PT Astra Serif"/>
        </w:rPr>
        <w:t xml:space="preserve">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муниципальными правовыми актами Администрации Пуровского района.</w:t>
      </w:r>
      <w:r/>
    </w:p>
    <w:p>
      <w:pPr>
        <w:pStyle w:val="741"/>
        <w:ind w:firstLine="709"/>
        <w:jc w:val="both"/>
        <w:rPr>
          <w:rFonts w:ascii="PT Astra Serif" w:hAnsi="PT Astra Serif"/>
        </w:rPr>
      </w:pPr>
      <w:r>
        <w:rPr>
          <w:rFonts w:ascii="PT Astra Serif" w:hAnsi="PT Astra Serif"/>
        </w:rPr>
        <w:t xml:space="preserve">2.13.15. В целях установки указателей и информационных стендов требуется согласование:</w:t>
      </w:r>
      <w:r/>
    </w:p>
    <w:p>
      <w:pPr>
        <w:pStyle w:val="741"/>
        <w:ind w:firstLine="709"/>
        <w:jc w:val="both"/>
        <w:rPr>
          <w:rFonts w:ascii="PT Astra Serif" w:hAnsi="PT Astra Serif"/>
        </w:rPr>
      </w:pPr>
      <w:r>
        <w:rPr>
          <w:rFonts w:ascii="PT Astra Serif" w:hAnsi="PT Astra Serif"/>
        </w:rPr>
        <w:t xml:space="preserve">- с МКУ «УГХ» и Администрациями населенных пунктов дизайн-проекта указателя, информационного стенда с привязкой к месту ее размещения с отражением окружающего пространства с точки зрения его архитектурных особенностей;</w:t>
      </w:r>
      <w:r/>
    </w:p>
    <w:p>
      <w:pPr>
        <w:pStyle w:val="741"/>
        <w:ind w:firstLine="709"/>
        <w:jc w:val="both"/>
        <w:rPr>
          <w:rFonts w:ascii="PT Astra Serif" w:hAnsi="PT Astra Serif"/>
        </w:rPr>
      </w:pPr>
      <w:r>
        <w:rPr>
          <w:rFonts w:ascii="PT Astra Serif" w:hAnsi="PT Astra Serif"/>
        </w:rPr>
        <w:t xml:space="preserve">- с владельцами соответствующего недвижимого имущества, к которому присоединяется конструкция при размещении указателей и информационных стендов на зданиях, строениях, сетях инженерного обеспечения и земельных участках;</w:t>
      </w:r>
      <w:r/>
    </w:p>
    <w:p>
      <w:pPr>
        <w:pStyle w:val="741"/>
        <w:ind w:firstLine="709"/>
        <w:jc w:val="both"/>
        <w:rPr>
          <w:rFonts w:ascii="PT Astra Serif" w:hAnsi="PT Astra Serif"/>
        </w:rPr>
      </w:pPr>
      <w:r>
        <w:rPr>
          <w:rFonts w:ascii="PT Astra Serif" w:hAnsi="PT Astra Serif"/>
        </w:rPr>
        <w:t xml:space="preserve">- с владельцами автомобильных дорог при размещении в полосе отвода или придорожной полосе автомобильных дорог.</w:t>
      </w:r>
      <w:r/>
    </w:p>
    <w:p>
      <w:pPr>
        <w:pStyle w:val="741"/>
        <w:ind w:firstLine="709"/>
        <w:jc w:val="both"/>
        <w:rPr>
          <w:rFonts w:ascii="PT Astra Serif" w:hAnsi="PT Astra Serif"/>
        </w:rPr>
      </w:pPr>
      <w:r>
        <w:rPr>
          <w:rFonts w:ascii="PT Astra Serif" w:hAnsi="PT Astra Serif"/>
        </w:rPr>
        <w:t xml:space="preserve">2.13.16. В целях инф</w:t>
      </w:r>
      <w:r>
        <w:rPr>
          <w:rFonts w:ascii="PT Astra Serif" w:hAnsi="PT Astra Serif"/>
        </w:rPr>
        <w:t xml:space="preserve">ормирования населения об услугах и товарах, предоставляемых предприятием, могут использоваться штендеры – выносные (временные) конструкции малого формата, устанавливаемые не далее 5 м от главного входа в предприятия потребительского рынка в часы их работы.</w:t>
      </w:r>
      <w:r/>
    </w:p>
    <w:p>
      <w:pPr>
        <w:pStyle w:val="741"/>
        <w:ind w:firstLine="709"/>
        <w:jc w:val="both"/>
        <w:rPr>
          <w:rFonts w:ascii="PT Astra Serif" w:hAnsi="PT Astra Serif"/>
        </w:rPr>
      </w:pPr>
      <w:r>
        <w:rPr>
          <w:rFonts w:ascii="PT Astra Serif" w:hAnsi="PT Astra Serif"/>
        </w:rPr>
        <w:t xml:space="preserve">Штендеры должны быть двусторонними, не должны иметь собственной подсветки, площадь одной стороны не должна превышать 1,5 м².</w:t>
      </w:r>
      <w:r/>
    </w:p>
    <w:p>
      <w:pPr>
        <w:pStyle w:val="741"/>
        <w:ind w:firstLine="709"/>
        <w:jc w:val="both"/>
        <w:rPr>
          <w:rFonts w:ascii="PT Astra Serif" w:hAnsi="PT Astra Serif"/>
        </w:rPr>
      </w:pPr>
      <w:r>
        <w:rPr>
          <w:rFonts w:ascii="PT Astra Serif" w:hAnsi="PT Astra Serif"/>
        </w:rPr>
        <w:t xml:space="preserve">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r/>
    </w:p>
    <w:p>
      <w:pPr>
        <w:pStyle w:val="741"/>
        <w:ind w:firstLine="709"/>
        <w:jc w:val="both"/>
        <w:rPr>
          <w:rFonts w:ascii="PT Astra Serif" w:hAnsi="PT Astra Serif"/>
        </w:rPr>
      </w:pPr>
      <w:r>
        <w:rPr>
          <w:rFonts w:ascii="PT Astra Serif" w:hAnsi="PT Astra Serif"/>
        </w:rPr>
        <w:t xml:space="preserve">- запр</w:t>
      </w:r>
      <w:r>
        <w:rPr>
          <w:rFonts w:ascii="PT Astra Serif" w:hAnsi="PT Astra Serif"/>
        </w:rPr>
        <w:t xml:space="preserve">ещается установка и эксплуатация штендеров, мешающих проходу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r/>
    </w:p>
    <w:p>
      <w:pPr>
        <w:pStyle w:val="741"/>
        <w:ind w:firstLine="709"/>
        <w:jc w:val="both"/>
        <w:rPr>
          <w:rFonts w:ascii="PT Astra Serif" w:hAnsi="PT Astra Serif"/>
        </w:rPr>
      </w:pPr>
      <w:r>
        <w:rPr>
          <w:rFonts w:ascii="PT Astra Serif" w:hAnsi="PT Astra Serif"/>
        </w:rPr>
        <w:t xml:space="preserve">- не допускается установка и эксплуатация более двух штендеров у входа в предприятие.</w:t>
      </w:r>
      <w:r/>
    </w:p>
    <w:p>
      <w:pPr>
        <w:pStyle w:val="741"/>
        <w:ind w:firstLine="709"/>
        <w:jc w:val="both"/>
        <w:keepLines/>
        <w:rPr>
          <w:rFonts w:ascii="PT Astra Serif" w:hAnsi="PT Astra Serif"/>
        </w:rPr>
      </w:pPr>
      <w:r>
        <w:rPr>
          <w:rFonts w:ascii="PT Astra Serif" w:hAnsi="PT Astra Serif"/>
        </w:rPr>
        <w:t xml:space="preserve">Штендеры должны иметь надежную конструкцию, исключающую возможность опрокидывания. Запрещается присоединение или прикрепление штендера к зеленым насаждениям, иным природным объектам, либо к световым о</w:t>
      </w:r>
      <w:r>
        <w:rPr>
          <w:rFonts w:ascii="PT Astra Serif" w:hAnsi="PT Astra Serif"/>
        </w:rPr>
        <w:t xml:space="preserve">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Учитывая климатические особенности расположения населенных пунктов –</w:t>
      </w:r>
      <w:r>
        <w:rPr>
          <w:rFonts w:ascii="PT Astra Serif" w:hAnsi="PT Astra Serif"/>
        </w:rPr>
        <w:t xml:space="preserve"> преобладания сильных ветров и метелей, в целях обеспечения безопасной эксплуатации выносных конструкций, при установке и эксплуатации штендеры должны быть обеспечены временным креплением, позволяющий избежать произвольное перемещение выносной конструкции.</w:t>
      </w:r>
      <w:r/>
    </w:p>
    <w:p>
      <w:pPr>
        <w:pStyle w:val="741"/>
        <w:ind w:firstLine="709"/>
        <w:jc w:val="both"/>
        <w:rPr>
          <w:rFonts w:ascii="PT Astra Serif" w:hAnsi="PT Astra Serif"/>
        </w:rPr>
      </w:pPr>
      <w:r>
        <w:rPr>
          <w:rFonts w:ascii="PT Astra Serif" w:hAnsi="PT Astra Serif"/>
        </w:rPr>
        <w:t xml:space="preserve">2.13.17. Рекламная конструкция – техническое средство стабильного территориального размещения, используемая исключительно для распространения наружной рекламы, социальной рекламы.</w:t>
      </w:r>
      <w:r/>
    </w:p>
    <w:p>
      <w:pPr>
        <w:pStyle w:val="741"/>
        <w:ind w:firstLine="709"/>
        <w:jc w:val="both"/>
        <w:rPr>
          <w:rFonts w:ascii="PT Astra Serif" w:hAnsi="PT Astra Serif"/>
        </w:rPr>
      </w:pPr>
      <w:r>
        <w:rPr>
          <w:rFonts w:ascii="PT Astra Serif" w:hAnsi="PT Astra Serif"/>
        </w:rPr>
        <w:t xml:space="preserve">2.13.18. Рекламная конструкция может быть выполнена в виде щитов, стендов, строительных сеток, перетяжек, электронных табло, воздушных шаров, аэростатов и иных средств.</w:t>
      </w:r>
      <w:r/>
    </w:p>
    <w:p>
      <w:pPr>
        <w:pStyle w:val="741"/>
        <w:ind w:firstLine="709"/>
        <w:jc w:val="both"/>
        <w:rPr>
          <w:rFonts w:ascii="PT Astra Serif" w:hAnsi="PT Astra Serif"/>
        </w:rPr>
      </w:pPr>
      <w:r>
        <w:rPr>
          <w:rFonts w:ascii="PT Astra Serif" w:hAnsi="PT Astra Serif"/>
        </w:rPr>
        <w:t xml:space="preserve">2.13.19. Рекламные конструкции монтируются и располагаются на внешних стенах, крышах и иных конструктивных элементах зданий, строений, сооружений, земельных участках, остановочных пунктов движения общественного транспорта.</w:t>
      </w:r>
      <w:r/>
    </w:p>
    <w:p>
      <w:pPr>
        <w:pStyle w:val="741"/>
        <w:ind w:firstLine="709"/>
        <w:jc w:val="both"/>
        <w:rPr>
          <w:rFonts w:ascii="PT Astra Serif" w:hAnsi="PT Astra Serif"/>
        </w:rPr>
      </w:pPr>
      <w:r>
        <w:rPr>
          <w:rFonts w:ascii="PT Astra Serif" w:hAnsi="PT Astra Serif"/>
        </w:rPr>
        <w:t xml:space="preserve">2.13.20. Установка рекламных конструкций осуществляется в соответствии с требованиями Федерального закона от 13 марта 2006 года № 38-ФЗ «О рекламе», Федерального закона от 08 ноября 2007 года № 257-ФЗ «Об автомобильных д</w:t>
      </w:r>
      <w:r>
        <w:rPr>
          <w:rFonts w:ascii="PT Astra Serif" w:hAnsi="PT Astra Serif"/>
        </w:rPr>
        <w:t xml:space="preserve">орогах и о дорожной деятельности в Российской Федерации и о внесении изменений в отдельные законодательные акты Российской Федерации», ГОСТ Р 52044-2003 при наличии оформленного в установленном законом порядке разрешения на установку рекламной конструкции.</w:t>
      </w:r>
      <w:r/>
    </w:p>
    <w:p>
      <w:pPr>
        <w:pStyle w:val="741"/>
        <w:ind w:firstLine="709"/>
        <w:jc w:val="both"/>
        <w:rPr>
          <w:rFonts w:ascii="PT Astra Serif" w:hAnsi="PT Astra Serif"/>
        </w:rPr>
      </w:pPr>
      <w:r>
        <w:rPr>
          <w:rFonts w:ascii="PT Astra Serif" w:hAnsi="PT Astra Serif"/>
        </w:rPr>
        <w:t xml:space="preserve">Установка рекламных конструкций на фасадах и (или) других элементах строительных конструкций многоквартирных домов осуществляется в соответствии с требованиями Жилищного кодекса Российской Федерации.</w:t>
      </w:r>
      <w:r/>
    </w:p>
    <w:p>
      <w:pPr>
        <w:pStyle w:val="741"/>
        <w:ind w:firstLine="709"/>
        <w:jc w:val="both"/>
        <w:rPr>
          <w:rFonts w:ascii="PT Astra Serif" w:hAnsi="PT Astra Serif"/>
        </w:rPr>
      </w:pPr>
      <w:r>
        <w:rPr>
          <w:rFonts w:ascii="PT Astra Serif" w:hAnsi="PT Astra Serif"/>
        </w:rPr>
        <w:t xml:space="preserve">2.13.21. Витрины предприятий потребительского рынка и услуг могут быть оформлены образца</w:t>
      </w:r>
      <w:r>
        <w:rPr>
          <w:rFonts w:ascii="PT Astra Serif" w:hAnsi="PT Astra Serif"/>
        </w:rPr>
        <w:t xml:space="preserve">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 в соответствии с профилем предприятия.</w:t>
      </w:r>
      <w:r/>
    </w:p>
    <w:p>
      <w:pPr>
        <w:pStyle w:val="741"/>
        <w:ind w:firstLine="709"/>
        <w:jc w:val="both"/>
        <w:rPr>
          <w:rFonts w:ascii="PT Astra Serif" w:hAnsi="PT Astra Serif"/>
        </w:rPr>
      </w:pPr>
      <w:r>
        <w:rPr>
          <w:rFonts w:ascii="PT Astra Serif" w:hAnsi="PT Astra Serif"/>
        </w:rPr>
        <w:t xml:space="preserve">2.13.22. Витрины предприятий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r/>
    </w:p>
    <w:p>
      <w:pPr>
        <w:pStyle w:val="741"/>
        <w:ind w:firstLine="709"/>
        <w:jc w:val="both"/>
        <w:rPr>
          <w:rFonts w:ascii="PT Astra Serif" w:hAnsi="PT Astra Serif"/>
        </w:rPr>
      </w:pPr>
      <w:r>
        <w:rPr>
          <w:rFonts w:ascii="PT Astra Serif" w:hAnsi="PT Astra Serif"/>
        </w:rPr>
        <w:t xml:space="preserve">2.13.23. Витрины предприятий должны быть оформлены с учетом фактора сезонности, иметь эстетический вид и должны быть обеспечены декоративными и световыми установками.</w:t>
      </w:r>
      <w:r/>
    </w:p>
    <w:p>
      <w:pPr>
        <w:pStyle w:val="741"/>
        <w:ind w:firstLine="709"/>
        <w:jc w:val="both"/>
        <w:rPr>
          <w:rFonts w:ascii="PT Astra Serif" w:hAnsi="PT Astra Serif"/>
        </w:rPr>
      </w:pPr>
      <w:r>
        <w:rPr>
          <w:rFonts w:ascii="PT Astra Serif" w:hAnsi="PT Astra Serif"/>
        </w:rPr>
        <w:t xml:space="preserve">2.13.24. Витрины и межвитринное пространство должны своевременно очищаться от грязи и пыли, в зимнее время – от запотевания и замерзания.</w:t>
      </w:r>
      <w:r/>
    </w:p>
    <w:p>
      <w:pPr>
        <w:pStyle w:val="741"/>
        <w:ind w:firstLine="709"/>
        <w:jc w:val="both"/>
        <w:rPr>
          <w:rFonts w:ascii="PT Astra Serif" w:hAnsi="PT Astra Serif"/>
        </w:rPr>
      </w:pPr>
      <w:r>
        <w:rPr>
          <w:rFonts w:ascii="PT Astra Serif" w:hAnsi="PT Astra Serif"/>
        </w:rPr>
        <w:t xml:space="preserve">2.13.25. Не допускается:</w:t>
      </w:r>
      <w:r/>
    </w:p>
    <w:p>
      <w:pPr>
        <w:pStyle w:val="741"/>
        <w:ind w:firstLine="709"/>
        <w:jc w:val="both"/>
        <w:rPr>
          <w:rFonts w:ascii="PT Astra Serif" w:hAnsi="PT Astra Serif"/>
        </w:rPr>
      </w:pPr>
      <w:r>
        <w:rPr>
          <w:rFonts w:ascii="PT Astra Serif" w:hAnsi="PT Astra Serif"/>
        </w:rPr>
        <w:t xml:space="preserve">- доминирование текстов в оформлении витрин;</w:t>
      </w:r>
      <w:r/>
    </w:p>
    <w:p>
      <w:pPr>
        <w:pStyle w:val="741"/>
        <w:ind w:firstLine="709"/>
        <w:jc w:val="both"/>
        <w:rPr>
          <w:rFonts w:ascii="PT Astra Serif" w:hAnsi="PT Astra Serif"/>
        </w:rPr>
      </w:pPr>
      <w:r>
        <w:rPr>
          <w:rFonts w:ascii="PT Astra Serif" w:hAnsi="PT Astra Serif"/>
        </w:rPr>
        <w:t xml:space="preserve">- неопрятный вид оформления витрины и остекления.</w:t>
      </w:r>
      <w:r/>
    </w:p>
    <w:p>
      <w:pPr>
        <w:pStyle w:val="741"/>
        <w:ind w:firstLine="709"/>
        <w:jc w:val="both"/>
        <w:rPr>
          <w:rFonts w:ascii="PT Astra Serif" w:hAnsi="PT Astra Serif"/>
        </w:rPr>
      </w:pPr>
      <w:r>
        <w:rPr>
          <w:rFonts w:ascii="PT Astra Serif" w:hAnsi="PT Astra Serif"/>
        </w:rPr>
        <w:t xml:space="preserve">2.13.26. Владельцы средств наружной рекламы, вывесок, указателей, информационных стендов, щитов обязаны обеспечивать техническую исправность, безопасность и эстетичный вид конструкций:</w:t>
      </w:r>
      <w:r/>
    </w:p>
    <w:p>
      <w:pPr>
        <w:pStyle w:val="741"/>
        <w:ind w:firstLine="709"/>
        <w:jc w:val="both"/>
        <w:rPr>
          <w:rFonts w:ascii="PT Astra Serif" w:hAnsi="PT Astra Serif"/>
        </w:rPr>
      </w:pPr>
      <w:r>
        <w:rPr>
          <w:rFonts w:ascii="PT Astra Serif" w:hAnsi="PT Astra Serif"/>
        </w:rPr>
        <w:t xml:space="preserve">- обеспечить соответствие конструкции стандартам, нормам и правилам конструктивной прочности, электротехнической и эксплуатационной безопасности;</w:t>
      </w:r>
      <w:r/>
    </w:p>
    <w:p>
      <w:pPr>
        <w:pStyle w:val="741"/>
        <w:ind w:firstLine="709"/>
        <w:jc w:val="both"/>
        <w:rPr>
          <w:rFonts w:ascii="PT Astra Serif" w:hAnsi="PT Astra Serif"/>
        </w:rPr>
      </w:pPr>
      <w:r>
        <w:rPr>
          <w:rFonts w:ascii="PT Astra Serif" w:hAnsi="PT Astra Serif"/>
        </w:rPr>
        <w:t xml:space="preserve">- осуществлять эксплуатацию и содержание их в надлежащем техническом и эстетиче</w:t>
      </w:r>
      <w:r>
        <w:rPr>
          <w:rFonts w:ascii="PT Astra Serif" w:hAnsi="PT Astra Serif"/>
        </w:rPr>
        <w:t xml:space="preserve">ском состоянии – своевременно производить окраску, ремонт и замену поврежденных элементов конструкций, производить замену газо-световых трубок и электроламп, в случае неисправности отдельных знаков световая реклама или вывески должны выключаться полностью;</w:t>
      </w:r>
      <w:r/>
    </w:p>
    <w:p>
      <w:pPr>
        <w:pStyle w:val="741"/>
        <w:ind w:firstLine="709"/>
        <w:jc w:val="both"/>
        <w:rPr>
          <w:rFonts w:ascii="PT Astra Serif" w:hAnsi="PT Astra Serif"/>
        </w:rPr>
      </w:pPr>
      <w:r>
        <w:rPr>
          <w:rFonts w:ascii="PT Astra Serif" w:hAnsi="PT Astra Serif"/>
        </w:rPr>
        <w:t xml:space="preserve">- осуществлять выполнение работ по монтажу и демонтажу конструкций без повреждения архитектурных деталей, конструктивных элементов зданий, строений, сооружений, подземных и наземных коммуникаций, объектов благоустройства;</w:t>
      </w:r>
      <w:r/>
    </w:p>
    <w:p>
      <w:pPr>
        <w:pStyle w:val="741"/>
        <w:ind w:firstLine="709"/>
        <w:jc w:val="both"/>
        <w:rPr>
          <w:rFonts w:ascii="PT Astra Serif" w:hAnsi="PT Astra Serif"/>
        </w:rPr>
      </w:pPr>
      <w:r>
        <w:rPr>
          <w:rFonts w:ascii="PT Astra Serif" w:hAnsi="PT Astra Serif"/>
        </w:rPr>
        <w:t xml:space="preserve">- устранять повреждения, возникшие в результате монтажа, эксплуатации, либо демонтажа конструкции (окраска, конструкции зданий, строений, сооружений и т.п.) в течение 10 дней за собственный счет;</w:t>
      </w:r>
      <w:r/>
    </w:p>
    <w:p>
      <w:pPr>
        <w:pStyle w:val="741"/>
        <w:ind w:firstLine="709"/>
        <w:jc w:val="both"/>
        <w:rPr>
          <w:rFonts w:ascii="PT Astra Serif" w:hAnsi="PT Astra Serif"/>
        </w:rPr>
      </w:pPr>
      <w:r>
        <w:rPr>
          <w:rFonts w:ascii="PT Astra Serif" w:hAnsi="PT Astra Serif"/>
        </w:rPr>
        <w:t xml:space="preserve">- обеспечить демонтаж за собственный счет при прекращении надобности в установке конструкции, а также нарушения в ходе размещения и эксплуатации надлежащего эстетического вида и технического ее состояния.</w:t>
      </w:r>
      <w:r/>
    </w:p>
    <w:p>
      <w:pPr>
        <w:pStyle w:val="741"/>
        <w:ind w:firstLine="709"/>
        <w:jc w:val="both"/>
        <w:rPr>
          <w:rFonts w:ascii="PT Astra Serif" w:hAnsi="PT Astra Serif"/>
        </w:rPr>
      </w:pPr>
      <w:r>
        <w:rPr>
          <w:rFonts w:ascii="PT Astra Serif" w:hAnsi="PT Astra Serif"/>
        </w:rPr>
        <w:t xml:space="preserve">2.13.27. Юридические и физические лица</w:t>
      </w:r>
      <w:r>
        <w:rPr>
          <w:rFonts w:ascii="PT Astra Serif" w:hAnsi="PT Astra Serif"/>
        </w:rPr>
        <w:t xml:space="preserve">, эксплуатирующие световые рекламы, указатели, информационные стенды и вывески, должны ежедневно включать их освещение с наступлением темного времени суток и выключать не ранее времени отключения уличного освещения, но не позднее наступления светового дня.</w:t>
      </w:r>
      <w:r/>
    </w:p>
    <w:p>
      <w:pPr>
        <w:pStyle w:val="741"/>
        <w:ind w:firstLine="709"/>
        <w:jc w:val="both"/>
        <w:rPr>
          <w:rFonts w:ascii="PT Astra Serif" w:hAnsi="PT Astra Serif"/>
        </w:rPr>
      </w:pPr>
      <w:r>
        <w:rPr>
          <w:rFonts w:ascii="PT Astra Serif" w:hAnsi="PT Astra Serif"/>
        </w:rPr>
        <w:t xml:space="preserve">2.13.28. Расклейка афиш, различного рода объявлений, плакатов (не нарушающих социальные, этические нормы) разрешается только на специально установленных стендах, афишных тумбах. </w:t>
      </w:r>
      <w:r/>
    </w:p>
    <w:p>
      <w:pPr>
        <w:pStyle w:val="741"/>
        <w:ind w:firstLine="709"/>
        <w:jc w:val="both"/>
        <w:keepLines/>
        <w:rPr>
          <w:rFonts w:ascii="PT Astra Serif" w:hAnsi="PT Astra Serif"/>
        </w:rPr>
      </w:pPr>
      <w:r>
        <w:rPr>
          <w:rFonts w:ascii="PT Astra Serif" w:hAnsi="PT Astra Serif"/>
        </w:rPr>
        <w:t xml:space="preserve">2.13.29</w:t>
      </w:r>
      <w:r>
        <w:rPr>
          <w:rFonts w:ascii="PT Astra Serif" w:hAnsi="PT Astra Serif"/>
        </w:rPr>
        <w:t xml:space="preserve">.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 смываемыми составами на</w:t>
      </w:r>
      <w:r>
        <w:rPr>
          <w:rFonts w:ascii="PT Astra Serif" w:hAnsi="PT Astra Serif"/>
        </w:rPr>
        <w:t xml:space="preserve">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r/>
    </w:p>
    <w:p>
      <w:pPr>
        <w:pStyle w:val="741"/>
        <w:ind w:firstLine="709"/>
        <w:jc w:val="both"/>
        <w:rPr>
          <w:rFonts w:ascii="PT Astra Serif" w:hAnsi="PT Astra Serif"/>
        </w:rPr>
      </w:pPr>
      <w:r>
        <w:rPr>
          <w:rFonts w:ascii="PT Astra Serif" w:hAnsi="PT Astra Serif"/>
        </w:rPr>
        <w:t xml:space="preserve">2.13.30.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w:t>
      </w:r>
      <w:r>
        <w:rPr>
          <w:rFonts w:ascii="PT Astra Serif" w:hAnsi="PT Astra Serif"/>
        </w:rPr>
        <w:t xml:space="preserve">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r/>
    </w:p>
    <w:p>
      <w:pPr>
        <w:pStyle w:val="741"/>
        <w:ind w:firstLine="709"/>
        <w:jc w:val="both"/>
        <w:rPr>
          <w:rFonts w:ascii="PT Astra Serif" w:hAnsi="PT Astra Serif"/>
        </w:rPr>
      </w:pPr>
      <w:r>
        <w:rPr>
          <w:rFonts w:ascii="PT Astra Serif" w:hAnsi="PT Astra Serif"/>
        </w:rPr>
        <w:t xml:space="preserve">2.13.31. Распространение н</w:t>
      </w:r>
      <w:r>
        <w:rPr>
          <w:rFonts w:ascii="PT Astra Serif" w:hAnsi="PT Astra Serif"/>
        </w:rPr>
        <w:t xml:space="preserve">аружной рекламы и информации с использованием баннерного полотна осуществляется только при помощи специально оборудованной конструкции (металлической рамы), не допускается крепление баннерного полотна непосредственно к стенам зданий, строений и сооружений.</w:t>
      </w:r>
      <w:r/>
    </w:p>
    <w:p>
      <w:pPr>
        <w:pStyle w:val="741"/>
        <w:ind w:firstLine="709"/>
        <w:jc w:val="both"/>
        <w:rPr>
          <w:rFonts w:ascii="PT Astra Serif" w:hAnsi="PT Astra Serif"/>
        </w:rPr>
      </w:pPr>
      <w:r>
        <w:rPr>
          <w:rFonts w:ascii="PT Astra Serif" w:hAnsi="PT Astra Serif"/>
        </w:rPr>
        <w:t xml:space="preserve">2.13</w:t>
      </w:r>
      <w:r>
        <w:rPr>
          <w:rFonts w:ascii="PT Astra Serif" w:hAnsi="PT Astra Serif"/>
        </w:rPr>
        <w:t xml:space="preserve">.32. Установленные и эксплуатируемые конструкции, не соответствующие требованиям технических регламентов и нормативно правовых актов Российской Федерации, подлежат демонтажу по основаниям, предусмотренным действующим законодательством Российской Федерации.</w:t>
      </w:r>
      <w:r/>
    </w:p>
    <w:p>
      <w:pPr>
        <w:pStyle w:val="741"/>
        <w:ind w:firstLine="709"/>
        <w:jc w:val="both"/>
        <w:rPr>
          <w:rFonts w:ascii="PT Astra Serif" w:hAnsi="PT Astra Serif"/>
        </w:rPr>
      </w:pPr>
      <w:r>
        <w:rPr>
          <w:rFonts w:ascii="PT Astra Serif" w:hAnsi="PT Astra Serif"/>
        </w:rPr>
        <w:t xml:space="preserve">2.13.33. Владельцы зданий, строений, сооружений, земельных участков, а также кио</w:t>
      </w:r>
      <w:r>
        <w:rPr>
          <w:rFonts w:ascii="PT Astra Serif" w:hAnsi="PT Astra Serif"/>
        </w:rPr>
        <w:t xml:space="preserve">сков и остановочных павильонов несут ответственность в соответствии с законодательством за отсутствие контроля и самовольную расклейку гражданами объявлений, установку рекламных конструкций, указателей и информационных стендов на принадлежащих им объектах.</w:t>
      </w:r>
      <w:r/>
    </w:p>
    <w:p>
      <w:pPr>
        <w:pStyle w:val="741"/>
        <w:ind w:firstLine="709"/>
        <w:jc w:val="both"/>
        <w:rPr>
          <w:rFonts w:ascii="PT Astra Serif" w:hAnsi="PT Astra Serif"/>
        </w:rPr>
      </w:pPr>
      <w:r>
        <w:rPr>
          <w:rFonts w:ascii="PT Astra Serif" w:hAnsi="PT Astra Serif"/>
        </w:rPr>
        <w:t xml:space="preserve">2.13.34. Очистк</w:t>
      </w:r>
      <w:r>
        <w:rPr>
          <w:rFonts w:ascii="PT Astra Serif" w:hAnsi="PT Astra Serif"/>
        </w:rPr>
        <w:t xml:space="preserve">у от объявлений опор уличного освещения, цоколя и стен зданий, заборов и других сооружений, а также демонтаж самовольно установленных конструкций осуществляют владельцы соответствующего имущества, организации обслуживающие и эксплуатирующие данные объекты.</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2.13.35. Очистка стендов и афишных тумб от информации осуществляется специализированными организациями по муниципальным контрактам, заключенным с МКУ «УГХ» и Администрациями населенных пунктов.</w:t>
      </w:r>
      <w:r/>
    </w:p>
    <w:p>
      <w:pPr>
        <w:pStyle w:val="741"/>
        <w:ind w:firstLine="709"/>
        <w:jc w:val="both"/>
        <w:rPr>
          <w:rFonts w:ascii="PT Astra Serif" w:hAnsi="PT Astra Serif"/>
        </w:rPr>
      </w:pPr>
      <w:r>
        <w:rPr>
          <w:rFonts w:ascii="PT Astra Serif" w:hAnsi="PT Astra Serif"/>
        </w:rPr>
        <w:t xml:space="preserve">2.13.36. Утверждение схемы размещения рекламных конструкций, выдачу разрешений на установку и эксплуатацию рекламных конструкций на территории населенных </w:t>
      </w:r>
      <w:r>
        <w:rPr>
          <w:rFonts w:ascii="PT Astra Serif" w:hAnsi="PT Astra Serif"/>
        </w:rPr>
        <w:t xml:space="preserve">пунктов, аннулирование таких разрешений, выдачу предписаний о демонтаже самовольно установленных рекламных конструкций на территории населенных пунктов осуществляет Департамент строительства, архитектуры и жилищной политики Администрации Пуровского района.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2.13.37. Не допускается: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хаотичного расположения рекламных и информационных конструкций, а также негармонизованных разноцветных и разноразмерных рекламных и информационных конструкций, создающих визуальный диссонанс;</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установка и эксплуатация рекламных и информационных конструкций без размещения на них рекламного или информационного сообщения/изображения;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установка и эксплуатация рекламных и информационных конструкций на знаках дорожного движения, его опоре или любом другом приспособлении, предназначенном для регулировки дорожного движения;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установка и эксплуатация рекламных и информационных конструкций над проезжей частью дорог и улиц (за исключением транспарантов, перетяжек и конструкций на путепроводах);</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установка и эксплуатация рекламных и информационных конструкций на ограждениях и заборах (кроме временных рекламных конструкций на временных ограждениях, заборах, строительных сетках);</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размещение рекламных конструкций без жесткого каркаса непосредственно на ограждающих конструкциях и конструктивных элементах зданий, строений, сооружений.</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2.13.38. Уличное ис</w:t>
      </w:r>
      <w:r>
        <w:rPr>
          <w:rFonts w:ascii="PT Astra Serif" w:hAnsi="PT Astra Serif"/>
          <w:sz w:val="24"/>
          <w:szCs w:val="24"/>
        </w:rPr>
        <w:t xml:space="preserve">кусство (стрит-арт, граффити, мурали). Зоны населенных пунктов и типы объектов, где разрешено, запрещено или нормировано использование уличного искусства для стен, заборов и других поверхностей, определяются МКУ «УГХ» и Администрациями населенных пунктов. </w:t>
      </w:r>
      <w:r>
        <w:rPr>
          <w:rFonts w:ascii="PT Astra Serif" w:hAnsi="PT Astra Serif"/>
          <w:sz w:val="24"/>
          <w:szCs w:val="24"/>
        </w:rPr>
        <w:t xml:space="preserve">Допускается использовать оформление подобными рисунками глухих заборов и брандмауэров. В центральной части населенных пунктов и других значимых территориях подобное оформление осуществляется по согласованию с МКУ «УГХ» и Администрациями населенных пунктов.</w:t>
      </w:r>
      <w:r/>
    </w:p>
    <w:p>
      <w:pPr>
        <w:pStyle w:val="741"/>
        <w:ind w:firstLine="709"/>
        <w:jc w:val="both"/>
        <w:rPr>
          <w:rFonts w:ascii="PT Astra Serif" w:hAnsi="PT Astra Serif"/>
        </w:rPr>
      </w:pPr>
      <w:r>
        <w:rPr>
          <w:rFonts w:ascii="PT Astra Serif" w:hAnsi="PT Astra Serif"/>
        </w:rPr>
        <w:t xml:space="preserve">2.14. Некапитальные строения, сооружения.</w:t>
      </w:r>
      <w:r/>
    </w:p>
    <w:p>
      <w:pPr>
        <w:pStyle w:val="682"/>
        <w:ind w:firstLine="709"/>
        <w:jc w:val="both"/>
        <w:spacing w:after="0" w:line="240" w:lineRule="auto"/>
        <w:rPr>
          <w:rFonts w:ascii="PT Astra Serif" w:hAnsi="PT Astra Serif"/>
          <w:sz w:val="24"/>
          <w:szCs w:val="24"/>
        </w:rPr>
      </w:pPr>
      <w:r/>
      <w:bookmarkEnd w:id="101"/>
      <w:r/>
      <w:bookmarkStart w:id="102" w:name="sub_2101"/>
      <w:r/>
      <w:bookmarkStart w:id="103" w:name="sub_1211"/>
      <w:r>
        <w:rPr>
          <w:rFonts w:ascii="PT Astra Serif" w:hAnsi="PT Astra Serif"/>
          <w:sz w:val="24"/>
          <w:szCs w:val="24"/>
        </w:rPr>
        <w:t xml:space="preserve">2.14.1. </w:t>
      </w:r>
      <w:r>
        <w:rPr>
          <w:rFonts w:ascii="PT Astra Serif" w:hAnsi="PT Astra Serif"/>
          <w:sz w:val="24"/>
          <w:szCs w:val="24"/>
        </w:rPr>
        <w:t xml:space="preserve">Некапитальные строения, сооружения – строения, сооружения, которые не имеют прочной связи с землей и конструктивные характери</w:t>
      </w:r>
      <w:r>
        <w:rPr>
          <w:rFonts w:ascii="PT Astra Serif" w:hAnsi="PT Astra Serif"/>
          <w:sz w:val="24"/>
          <w:szCs w:val="24"/>
        </w:rPr>
        <w:t xml:space="preserve">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p>
    <w:p>
      <w:pPr>
        <w:pStyle w:val="741"/>
        <w:ind w:firstLine="709"/>
        <w:jc w:val="both"/>
        <w:rPr>
          <w:rFonts w:ascii="PT Astra Serif" w:hAnsi="PT Astra Serif"/>
        </w:rPr>
      </w:pPr>
      <w:r>
        <w:rPr>
          <w:rFonts w:ascii="PT Astra Serif" w:hAnsi="PT Astra Serif"/>
        </w:rPr>
        <w:t xml:space="preserve">Отделочные материалы сооружений должны отвечать санитарно-гигиеническим требованиям, </w:t>
      </w:r>
      <w:r>
        <w:rPr>
          <w:rFonts w:ascii="PT Astra Serif" w:hAnsi="PT Astra Serif"/>
          <w:b/>
        </w:rPr>
        <w:fldChar w:fldCharType="begin"/>
      </w:r>
      <w:r>
        <w:rPr>
          <w:rFonts w:ascii="PT Astra Serif" w:hAnsi="PT Astra Serif"/>
          <w:b/>
        </w:rPr>
        <w:instrText xml:space="preserve">HYPERLINK "garantF1://86063.1000"</w:instrText>
      </w:r>
      <w:r>
        <w:rPr>
          <w:rFonts w:ascii="PT Astra Serif" w:hAnsi="PT Astra Serif"/>
          <w:b/>
        </w:rPr>
        <w:fldChar w:fldCharType="separate"/>
      </w:r>
      <w:r>
        <w:rPr>
          <w:rStyle w:val="722"/>
          <w:rFonts w:ascii="PT Astra Serif" w:hAnsi="PT Astra Serif" w:eastAsia="Calibri"/>
          <w:b w:val="0"/>
          <w:color w:val="000000"/>
        </w:rPr>
        <w:t xml:space="preserve">нормам противопожарной безопасности</w:t>
      </w:r>
      <w:r>
        <w:rPr>
          <w:rFonts w:ascii="PT Astra Serif" w:hAnsi="PT Astra Serif"/>
          <w:b/>
        </w:rPr>
        <w:fldChar w:fldCharType="end"/>
      </w:r>
      <w:r>
        <w:rPr>
          <w:rFonts w:ascii="PT Astra Serif" w:hAnsi="PT Astra Serif"/>
          <w:b/>
        </w:rPr>
        <w:t xml:space="preserve">, </w:t>
      </w:r>
      <w:r>
        <w:rPr>
          <w:rFonts w:ascii="PT Astra Serif" w:hAnsi="PT Astra Serif"/>
        </w:rPr>
        <w:t xml:space="preserve">архитектурно-художественным требованиям дизайна населенных пунктов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w:t>
      </w:r>
      <w:r>
        <w:rPr>
          <w:rFonts w:ascii="PT Astra Serif" w:hAnsi="PT Astra Serif"/>
        </w:rPr>
        <w:t xml:space="preserve">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r/>
    </w:p>
    <w:p>
      <w:pPr>
        <w:pStyle w:val="741"/>
        <w:ind w:firstLine="709"/>
        <w:jc w:val="both"/>
        <w:rPr>
          <w:rFonts w:ascii="PT Astra Serif" w:hAnsi="PT Astra Serif"/>
        </w:rPr>
      </w:pPr>
      <w:r/>
      <w:bookmarkEnd w:id="102"/>
      <w:r/>
      <w:bookmarkStart w:id="104" w:name="sub_2102"/>
      <w:r>
        <w:rPr>
          <w:rFonts w:ascii="PT Astra Serif" w:hAnsi="PT Astra Serif"/>
        </w:rPr>
        <w:t xml:space="preserve">2.14.2. </w:t>
      </w:r>
      <w:bookmarkEnd w:id="104"/>
      <w:r/>
      <w:bookmarkStart w:id="105" w:name="sub_21021"/>
      <w:r>
        <w:rPr>
          <w:rFonts w:ascii="PT Astra Serif" w:hAnsi="PT Astra Serif"/>
        </w:rPr>
        <w:t xml:space="preserve">Размещение н</w:t>
      </w:r>
      <w:r>
        <w:rPr>
          <w:rFonts w:ascii="PT Astra Serif" w:hAnsi="PT Astra Serif"/>
        </w:rPr>
        <w:t xml:space="preserve">екапитальных строений, сооружений </w:t>
      </w:r>
      <w:r>
        <w:rPr>
          <w:rFonts w:ascii="PT Astra Serif" w:hAnsi="PT Astra Serif"/>
        </w:rPr>
        <w:t xml:space="preserve">на территории населенных пу</w:t>
      </w:r>
      <w:r>
        <w:rPr>
          <w:rFonts w:ascii="PT Astra Serif" w:hAnsi="PT Astra Serif"/>
        </w:rPr>
        <w:t xml:space="preserve">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r/>
    </w:p>
    <w:p>
      <w:pPr>
        <w:pStyle w:val="741"/>
        <w:ind w:firstLine="709"/>
        <w:jc w:val="both"/>
        <w:rPr>
          <w:rFonts w:ascii="PT Astra Serif" w:hAnsi="PT Astra Serif"/>
        </w:rPr>
      </w:pPr>
      <w:r>
        <w:rPr>
          <w:rFonts w:ascii="PT Astra Serif" w:hAnsi="PT Astra Serif"/>
        </w:rPr>
        <w:t xml:space="preserve">Не допускается размещение некапитальных сооружений в арках зданий, на газонах, площадках (детск</w:t>
      </w:r>
      <w:r>
        <w:rPr>
          <w:rFonts w:ascii="PT Astra Serif" w:hAnsi="PT Astra Serif"/>
        </w:rPr>
        <w:t xml:space="preserve">их, спортивных, транспортных стоянок), посадочных площадках пассажирского транспорта,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w:t>
      </w:r>
      <w:r/>
    </w:p>
    <w:p>
      <w:pPr>
        <w:pStyle w:val="741"/>
        <w:ind w:firstLine="709"/>
        <w:jc w:val="both"/>
        <w:keepLines/>
        <w:rPr>
          <w:rFonts w:ascii="PT Astra Serif" w:hAnsi="PT Astra Serif"/>
        </w:rPr>
      </w:pPr>
      <w:r/>
      <w:bookmarkEnd w:id="105"/>
      <w:r/>
      <w:bookmarkStart w:id="106" w:name="sub_2103"/>
      <w:r>
        <w:rPr>
          <w:rFonts w:ascii="PT Astra Serif" w:hAnsi="PT Astra Serif"/>
        </w:rPr>
        <w:t xml:space="preserve">2.14.3. Сооружения предприятий мелкорозничной торговли, бытового обслуживания и питания необходимо</w:t>
      </w:r>
      <w:r>
        <w:rPr>
          <w:rFonts w:ascii="PT Astra Serif" w:hAnsi="PT Astra Serif"/>
        </w:rPr>
        <w:t xml:space="preserve">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r/>
    </w:p>
    <w:p>
      <w:pPr>
        <w:pStyle w:val="741"/>
        <w:ind w:firstLine="709"/>
        <w:jc w:val="both"/>
        <w:rPr>
          <w:rFonts w:ascii="PT Astra Serif" w:hAnsi="PT Astra Serif"/>
        </w:rPr>
      </w:pPr>
      <w:r/>
      <w:bookmarkEnd w:id="106"/>
      <w:r/>
      <w:bookmarkStart w:id="107" w:name="sub_2104"/>
      <w:r>
        <w:rPr>
          <w:rFonts w:ascii="PT Astra Serif" w:hAnsi="PT Astra Serif"/>
        </w:rPr>
        <w:t xml:space="preserve">2.14.4. Размещение остановочных павильонов предусматривается </w:t>
      </w:r>
      <w:r>
        <w:rPr>
          <w:rFonts w:ascii="PT Astra Serif" w:hAnsi="PT Astra Serif"/>
        </w:rPr>
        <w:t xml:space="preserve">в местах остановок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w:t>
      </w:r>
      <w:r>
        <w:rPr>
          <w:rFonts w:ascii="PT Astra Serif" w:hAnsi="PT Astra Serif"/>
        </w:rPr>
        <w:t xml:space="preserve">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r/>
    </w:p>
    <w:p>
      <w:pPr>
        <w:pStyle w:val="741"/>
        <w:ind w:firstLine="709"/>
        <w:jc w:val="both"/>
        <w:rPr>
          <w:rFonts w:ascii="PT Astra Serif" w:hAnsi="PT Astra Serif"/>
        </w:rPr>
      </w:pPr>
      <w:r/>
      <w:bookmarkEnd w:id="107"/>
      <w:r/>
      <w:bookmarkStart w:id="108" w:name="sub_2105"/>
      <w:r>
        <w:rPr>
          <w:rFonts w:ascii="PT Astra Serif" w:hAnsi="PT Astra Serif"/>
        </w:rPr>
        <w:t xml:space="preserve">2.14.5. Размещение туалетных кабин следует предусматривать на активно </w:t>
      </w:r>
      <w:r>
        <w:rPr>
          <w:rFonts w:ascii="PT Astra Serif" w:hAnsi="PT Astra Serif"/>
        </w:rPr>
        <w:t xml:space="preserve">посещаемых территориях населенных пунктов.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End w:id="108"/>
      <w:r>
        <w:rPr>
          <w:rFonts w:ascii="PT Astra Serif" w:hAnsi="PT Astra Serif"/>
        </w:rPr>
      </w:r>
      <w:r/>
    </w:p>
    <w:p>
      <w:pPr>
        <w:pStyle w:val="741"/>
        <w:ind w:firstLine="709"/>
        <w:jc w:val="both"/>
        <w:keepLines/>
        <w:rPr>
          <w:rFonts w:ascii="PT Astra Serif" w:hAnsi="PT Astra Serif"/>
        </w:rPr>
      </w:pPr>
      <w:r>
        <w:rPr>
          <w:rFonts w:ascii="PT Astra Serif" w:hAnsi="PT Astra Serif"/>
        </w:rPr>
        <w:t xml:space="preserve">2.14.6. Не допускается складирование и хранение движимого имущества (оборудования, инвентаря, тары, упаковки иного имущества, используемого при осуществ</w:t>
      </w:r>
      <w:r>
        <w:rPr>
          <w:rFonts w:ascii="PT Astra Serif" w:hAnsi="PT Astra Serif"/>
        </w:rPr>
        <w:t xml:space="preserve">лении хозяйственной деятельности) как в пределах границы (ограждений), так и за пределами границ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w:t>
      </w:r>
      <w:r>
        <w:rPr>
          <w:rFonts w:ascii="PT Astra Serif" w:hAnsi="PT Astra Serif"/>
        </w:rPr>
        <w:fldChar w:fldCharType="begin"/>
      </w:r>
      <w:r>
        <w:rPr>
          <w:rFonts w:ascii="PT Astra Serif" w:hAnsi="PT Astra Serif"/>
        </w:rPr>
        <w:instrText xml:space="preserve">HYPERLINK "consultantplus://offline/ref=48D85A496624AD8A7A7709555743D4AD811989946E5333A29205BA0722F124A09A3B2527B694CD1BX604I"</w:instrText>
      </w:r>
      <w:r>
        <w:rPr>
          <w:rFonts w:ascii="PT Astra Serif" w:hAnsi="PT Astra Serif"/>
        </w:rPr>
        <w:fldChar w:fldCharType="separate"/>
      </w:r>
      <w:r>
        <w:rPr>
          <w:rStyle w:val="698"/>
          <w:rFonts w:ascii="PT Astra Serif" w:hAnsi="PT Astra Serif"/>
          <w:color w:val="000000"/>
          <w:u w:val="none"/>
        </w:rPr>
        <w:t xml:space="preserve">Правилами</w:t>
      </w:r>
      <w:r>
        <w:rPr>
          <w:rFonts w:ascii="PT Astra Serif" w:hAnsi="PT Astra Serif"/>
        </w:rPr>
        <w:fldChar w:fldCharType="end"/>
      </w:r>
      <w:r>
        <w:rPr>
          <w:rFonts w:ascii="PT Astra Serif" w:hAnsi="PT Astra Serif"/>
        </w:rPr>
        <w:t xml:space="preserve"> дорожного движения Российской Федерации.</w:t>
      </w:r>
      <w:r/>
    </w:p>
    <w:p>
      <w:pPr>
        <w:pStyle w:val="741"/>
        <w:ind w:firstLine="709"/>
        <w:jc w:val="both"/>
        <w:rPr>
          <w:rFonts w:ascii="PT Astra Serif" w:hAnsi="PT Astra Serif"/>
        </w:rPr>
      </w:pPr>
      <w:r>
        <w:rPr>
          <w:rFonts w:ascii="PT Astra Serif" w:hAnsi="PT Astra Serif"/>
        </w:rPr>
        <w:t xml:space="preserve">2.14.7. При эксплуатации торговых объектов владельцы указанных объектов, если иное не предусмотрено законом или договором, обязаны производить:</w:t>
      </w:r>
      <w:r/>
    </w:p>
    <w:p>
      <w:pPr>
        <w:pStyle w:val="741"/>
        <w:ind w:firstLine="709"/>
        <w:jc w:val="both"/>
        <w:rPr>
          <w:rFonts w:ascii="PT Astra Serif" w:hAnsi="PT Astra Serif"/>
        </w:rPr>
      </w:pPr>
      <w:r>
        <w:rPr>
          <w:rFonts w:ascii="PT Astra Serif" w:hAnsi="PT Astra Serif"/>
        </w:rPr>
        <w:t xml:space="preserve">- очистку прилегающей территории от снега, наледи;</w:t>
      </w:r>
      <w:r/>
    </w:p>
    <w:p>
      <w:pPr>
        <w:pStyle w:val="741"/>
        <w:ind w:firstLine="709"/>
        <w:jc w:val="both"/>
        <w:rPr>
          <w:rFonts w:ascii="PT Astra Serif" w:hAnsi="PT Astra Serif"/>
        </w:rPr>
      </w:pPr>
      <w:r>
        <w:rPr>
          <w:rFonts w:ascii="PT Astra Serif" w:hAnsi="PT Astra Serif"/>
        </w:rPr>
        <w:t xml:space="preserve">- посыпку прилегающей территории противогололедным материалом;</w:t>
      </w:r>
      <w:r/>
    </w:p>
    <w:p>
      <w:pPr>
        <w:pStyle w:val="741"/>
        <w:ind w:firstLine="709"/>
        <w:jc w:val="both"/>
        <w:rPr>
          <w:rFonts w:ascii="PT Astra Serif" w:hAnsi="PT Astra Serif"/>
        </w:rPr>
      </w:pPr>
      <w:r>
        <w:rPr>
          <w:rFonts w:ascii="PT Astra Serif" w:hAnsi="PT Astra Serif"/>
        </w:rPr>
        <w:t xml:space="preserve">- вывоз снежной массы;</w:t>
      </w:r>
      <w:r/>
    </w:p>
    <w:p>
      <w:pPr>
        <w:pStyle w:val="741"/>
        <w:ind w:firstLine="709"/>
        <w:jc w:val="both"/>
        <w:rPr>
          <w:rFonts w:ascii="PT Astra Serif" w:hAnsi="PT Astra Serif"/>
        </w:rPr>
      </w:pPr>
      <w:r>
        <w:rPr>
          <w:rFonts w:ascii="PT Astra Serif" w:hAnsi="PT Astra Serif"/>
        </w:rPr>
        <w:t xml:space="preserve">- ежедневный вывоз мусора в соответствии с договором и графиком на вывоз мусора;</w:t>
      </w:r>
      <w:r/>
    </w:p>
    <w:p>
      <w:pPr>
        <w:pStyle w:val="741"/>
        <w:ind w:firstLine="709"/>
        <w:jc w:val="both"/>
        <w:rPr>
          <w:rFonts w:ascii="PT Astra Serif" w:hAnsi="PT Astra Serif"/>
        </w:rPr>
      </w:pPr>
      <w:r>
        <w:rPr>
          <w:rFonts w:ascii="PT Astra Serif" w:hAnsi="PT Astra Serif"/>
        </w:rPr>
        <w:t xml:space="preserve">- не реже одного раза в год покраску объекта;</w:t>
      </w:r>
      <w:r/>
    </w:p>
    <w:p>
      <w:pPr>
        <w:pStyle w:val="741"/>
        <w:ind w:firstLine="709"/>
        <w:jc w:val="both"/>
        <w:rPr>
          <w:rFonts w:ascii="PT Astra Serif" w:hAnsi="PT Astra Serif"/>
        </w:rPr>
      </w:pPr>
      <w:r>
        <w:rPr>
          <w:rFonts w:ascii="PT Astra Serif" w:hAnsi="PT Astra Serif"/>
        </w:rPr>
        <w:t xml:space="preserve">- ремонт и замену пришедших в негодность частей конструкций по мере необходимости, а в случаях угрозы безопасности граждан – незамедлительно;</w:t>
      </w:r>
      <w:r/>
    </w:p>
    <w:p>
      <w:pPr>
        <w:pStyle w:val="741"/>
        <w:ind w:firstLine="709"/>
        <w:jc w:val="both"/>
        <w:rPr>
          <w:rFonts w:ascii="PT Astra Serif" w:hAnsi="PT Astra Serif"/>
        </w:rPr>
      </w:pPr>
      <w:r>
        <w:rPr>
          <w:rFonts w:ascii="PT Astra Serif" w:hAnsi="PT Astra Serif"/>
        </w:rPr>
        <w:t xml:space="preserve">- регулярную промывку объекта не реже 2-х раз в год (кроме зимнего периода).</w:t>
      </w:r>
      <w:r/>
    </w:p>
    <w:p>
      <w:pPr>
        <w:pStyle w:val="741"/>
        <w:ind w:firstLine="709"/>
        <w:jc w:val="both"/>
        <w:rPr>
          <w:rFonts w:ascii="PT Astra Serif" w:hAnsi="PT Astra Serif"/>
        </w:rPr>
      </w:pPr>
      <w:r>
        <w:rPr>
          <w:rFonts w:ascii="PT Astra Serif" w:hAnsi="PT Astra Serif"/>
        </w:rPr>
        <w:t xml:space="preserve">На прилегающей территории торгового объекта запрещается:</w:t>
      </w:r>
      <w:r/>
    </w:p>
    <w:p>
      <w:pPr>
        <w:pStyle w:val="741"/>
        <w:ind w:firstLine="709"/>
        <w:jc w:val="both"/>
        <w:rPr>
          <w:rFonts w:ascii="PT Astra Serif" w:hAnsi="PT Astra Serif"/>
        </w:rPr>
      </w:pPr>
      <w:r>
        <w:rPr>
          <w:rFonts w:ascii="PT Astra Serif" w:hAnsi="PT Astra Serif"/>
        </w:rPr>
        <w:t xml:space="preserve">- складирование тары (в том числе на крышах объектов);</w:t>
      </w:r>
      <w:r/>
    </w:p>
    <w:p>
      <w:pPr>
        <w:pStyle w:val="741"/>
        <w:ind w:firstLine="709"/>
        <w:jc w:val="both"/>
        <w:rPr>
          <w:rFonts w:ascii="PT Astra Serif" w:hAnsi="PT Astra Serif"/>
        </w:rPr>
      </w:pPr>
      <w:r>
        <w:rPr>
          <w:rFonts w:ascii="PT Astra Serif" w:hAnsi="PT Astra Serif"/>
        </w:rPr>
        <w:t xml:space="preserve">- складирование отходов производства и потребления;</w:t>
      </w:r>
      <w:r/>
    </w:p>
    <w:p>
      <w:pPr>
        <w:pStyle w:val="741"/>
        <w:ind w:firstLine="709"/>
        <w:jc w:val="both"/>
        <w:rPr>
          <w:rFonts w:ascii="PT Astra Serif" w:hAnsi="PT Astra Serif"/>
        </w:rPr>
      </w:pPr>
      <w:r>
        <w:rPr>
          <w:rFonts w:ascii="PT Astra Serif" w:hAnsi="PT Astra Serif"/>
        </w:rPr>
        <w:t xml:space="preserve">- складирование спиленных деревьев, листвы и снега.</w:t>
      </w:r>
      <w:r/>
    </w:p>
    <w:p>
      <w:pPr>
        <w:pStyle w:val="741"/>
        <w:ind w:firstLine="709"/>
        <w:jc w:val="both"/>
        <w:rPr>
          <w:rFonts w:ascii="PT Astra Serif" w:hAnsi="PT Astra Serif"/>
        </w:rPr>
      </w:pPr>
      <w:r>
        <w:rPr>
          <w:rFonts w:ascii="PT Astra Serif" w:hAnsi="PT Astra Serif"/>
        </w:rPr>
        <w:t xml:space="preserve">В зимний период дорожки, лавочки, урны и элементы благоустройства, а также пространство перед ними и с боков, подходы к ним должны быть очищены от снега и наледи.</w:t>
      </w:r>
      <w:r/>
    </w:p>
    <w:p>
      <w:pPr>
        <w:pStyle w:val="741"/>
        <w:ind w:firstLine="709"/>
        <w:jc w:val="both"/>
        <w:rPr>
          <w:rFonts w:ascii="PT Astra Serif" w:hAnsi="PT Astra Serif"/>
        </w:rPr>
      </w:pPr>
      <w:r>
        <w:rPr>
          <w:rFonts w:ascii="PT Astra Serif" w:hAnsi="PT Astra Serif"/>
        </w:rPr>
        <w:t xml:space="preserve">Запрещается выдвигать или перемещать на проезжую часть улиц и проездов снег, счищаемый с территории вокруг торговых объектов.</w:t>
      </w:r>
      <w:r/>
    </w:p>
    <w:p>
      <w:pPr>
        <w:pStyle w:val="741"/>
        <w:ind w:firstLine="709"/>
        <w:jc w:val="both"/>
        <w:rPr>
          <w:rFonts w:ascii="PT Astra Serif" w:hAnsi="PT Astra Serif"/>
        </w:rPr>
      </w:pPr>
      <w:r>
        <w:rPr>
          <w:rFonts w:ascii="PT Astra Serif" w:hAnsi="PT Astra Serif"/>
        </w:rPr>
        <w:t xml:space="preserve">2.14.8. Выявление самовольно установленных торговых объектов осуществляется Администрацией Пуровского района и ее структурными подразделениями.</w:t>
      </w:r>
      <w:r/>
    </w:p>
    <w:p>
      <w:pPr>
        <w:pStyle w:val="741"/>
        <w:ind w:firstLine="709"/>
        <w:jc w:val="both"/>
        <w:keepLines/>
        <w:rPr>
          <w:rFonts w:ascii="PT Astra Serif" w:hAnsi="PT Astra Serif"/>
        </w:rPr>
      </w:pPr>
      <w:r>
        <w:rPr>
          <w:rFonts w:ascii="PT Astra Serif" w:hAnsi="PT Astra Serif"/>
        </w:rPr>
        <w:t xml:space="preserve">2.14.9. </w:t>
      </w:r>
      <w:r>
        <w:rPr>
          <w:rFonts w:ascii="PT Astra Serif" w:hAnsi="PT Astra Serif" w:eastAsia="Calibri"/>
          <w:lang w:eastAsia="en-US"/>
        </w:rPr>
        <w:t xml:space="preserve">Мероприятия по демонтажу и перемещению самовольно установленных торговых объектов, а также движимого имущества (вещей), размещенного с нарушением п</w:t>
      </w:r>
      <w:r>
        <w:rPr>
          <w:rFonts w:ascii="PT Astra Serif" w:hAnsi="PT Astra Serif" w:eastAsia="Calibri"/>
        </w:rPr>
        <w:t xml:space="preserve">одпункта</w:t>
      </w:r>
      <w:r>
        <w:rPr>
          <w:rFonts w:ascii="PT Astra Serif" w:hAnsi="PT Astra Serif" w:eastAsia="Calibri"/>
          <w:lang w:eastAsia="en-US"/>
        </w:rPr>
        <w:t xml:space="preserve"> 2.14.6 настоящих Правил, осуществляются в порядке, установленном правовым актом Администрации Пуровского район</w:t>
      </w:r>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2.15. Оформление и оборудование зданий и сооружений</w:t>
      </w:r>
      <w:bookmarkEnd w:id="103"/>
      <w:r/>
      <w:bookmarkStart w:id="109" w:name="sub_2111"/>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2.15.1. Проектирование оформления и оборудования зданий и сооружений</w:t>
      </w:r>
      <w:r>
        <w:rPr>
          <w:rFonts w:ascii="PT Astra Serif" w:hAnsi="PT Astra Serif"/>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r/>
    </w:p>
    <w:p>
      <w:pPr>
        <w:pStyle w:val="741"/>
        <w:ind w:firstLine="709"/>
        <w:jc w:val="both"/>
        <w:rPr>
          <w:rFonts w:ascii="PT Astra Serif" w:hAnsi="PT Astra Serif"/>
        </w:rPr>
      </w:pPr>
      <w:r>
        <w:rPr>
          <w:rFonts w:ascii="PT Astra Serif" w:hAnsi="PT Astra Serif"/>
        </w:rPr>
        <w:t xml:space="preserve">В состав элементов фасадов зданий и сооружений входят:</w:t>
      </w:r>
      <w:r/>
    </w:p>
    <w:p>
      <w:pPr>
        <w:pStyle w:val="741"/>
        <w:ind w:firstLine="709"/>
        <w:jc w:val="both"/>
        <w:rPr>
          <w:rFonts w:ascii="PT Astra Serif" w:hAnsi="PT Astra Serif"/>
        </w:rPr>
      </w:pPr>
      <w:r>
        <w:rPr>
          <w:rFonts w:ascii="PT Astra Serif" w:hAnsi="PT Astra Serif"/>
        </w:rPr>
        <w:t xml:space="preserve">- входные группы (ступени, площадки, перила, козырьки над входом, ограждения, стены, двери), входы в подвальные помещения;</w:t>
      </w:r>
      <w:r/>
    </w:p>
    <w:p>
      <w:pPr>
        <w:pStyle w:val="741"/>
        <w:ind w:firstLine="709"/>
        <w:jc w:val="both"/>
        <w:rPr>
          <w:rFonts w:ascii="PT Astra Serif" w:hAnsi="PT Astra Serif"/>
        </w:rPr>
      </w:pPr>
      <w:r>
        <w:rPr>
          <w:rFonts w:ascii="PT Astra Serif" w:hAnsi="PT Astra Serif"/>
        </w:rPr>
        <w:t xml:space="preserve">- цоколь здания;</w:t>
      </w:r>
      <w:r/>
    </w:p>
    <w:p>
      <w:pPr>
        <w:pStyle w:val="741"/>
        <w:ind w:firstLine="709"/>
        <w:jc w:val="both"/>
        <w:rPr>
          <w:rFonts w:ascii="PT Astra Serif" w:hAnsi="PT Astra Serif"/>
        </w:rPr>
      </w:pPr>
      <w:r>
        <w:rPr>
          <w:rFonts w:ascii="PT Astra Serif" w:hAnsi="PT Astra Serif"/>
        </w:rPr>
        <w:t xml:space="preserve">- внешние поверхности стен, выступающие элементы фасадов (балконы, лоджии, эркеры, карнизы);</w:t>
      </w:r>
      <w:r/>
    </w:p>
    <w:p>
      <w:pPr>
        <w:pStyle w:val="741"/>
        <w:ind w:firstLine="709"/>
        <w:jc w:val="both"/>
        <w:rPr>
          <w:rFonts w:ascii="PT Astra Serif" w:hAnsi="PT Astra Serif"/>
        </w:rPr>
      </w:pPr>
      <w:r>
        <w:rPr>
          <w:rFonts w:ascii="PT Astra Serif" w:hAnsi="PT Astra Serif"/>
        </w:rPr>
        <w:t xml:space="preserve">- кровли, включая вентиляционные и дымовые трубы, ограждающие решетки, выходы на кровлю;</w:t>
      </w:r>
      <w:r/>
    </w:p>
    <w:p>
      <w:pPr>
        <w:pStyle w:val="741"/>
        <w:ind w:firstLine="709"/>
        <w:jc w:val="both"/>
        <w:rPr>
          <w:rFonts w:ascii="PT Astra Serif" w:hAnsi="PT Astra Serif"/>
        </w:rPr>
      </w:pPr>
      <w:r>
        <w:rPr>
          <w:rFonts w:ascii="PT Astra Serif" w:hAnsi="PT Astra Serif"/>
        </w:rPr>
        <w:t xml:space="preserve">- архитектурные детали и облицовка (колонны, пилястры, розетки, капители, фризы, пояски и др.);</w:t>
      </w:r>
      <w:r/>
    </w:p>
    <w:p>
      <w:pPr>
        <w:pStyle w:val="741"/>
        <w:ind w:firstLine="709"/>
        <w:jc w:val="both"/>
        <w:rPr>
          <w:rFonts w:ascii="PT Astra Serif" w:hAnsi="PT Astra Serif"/>
        </w:rPr>
      </w:pPr>
      <w:r>
        <w:rPr>
          <w:rFonts w:ascii="PT Astra Serif" w:hAnsi="PT Astra Serif"/>
        </w:rPr>
        <w:t xml:space="preserve">- водосточные трубы, включая воронки;</w:t>
      </w:r>
      <w:r/>
    </w:p>
    <w:p>
      <w:pPr>
        <w:pStyle w:val="741"/>
        <w:ind w:firstLine="709"/>
        <w:jc w:val="both"/>
        <w:rPr>
          <w:rFonts w:ascii="PT Astra Serif" w:hAnsi="PT Astra Serif"/>
        </w:rPr>
      </w:pPr>
      <w:r>
        <w:rPr>
          <w:rFonts w:ascii="PT Astra Serif" w:hAnsi="PT Astra Serif"/>
        </w:rPr>
        <w:t xml:space="preserve">- парапетные и оконные ограждения, решетки, металлическая отделка окон, балконов, поясков, выступов цоколя, свесов;</w:t>
      </w:r>
      <w:r/>
    </w:p>
    <w:p>
      <w:pPr>
        <w:pStyle w:val="741"/>
        <w:ind w:firstLine="709"/>
        <w:jc w:val="both"/>
        <w:rPr>
          <w:rFonts w:ascii="PT Astra Serif" w:hAnsi="PT Astra Serif"/>
        </w:rPr>
      </w:pPr>
      <w:r>
        <w:rPr>
          <w:rFonts w:ascii="PT Astra Serif" w:hAnsi="PT Astra Serif"/>
        </w:rPr>
        <w:t xml:space="preserve">- навесные металлические конструкции (флагодержатели, анкеры, пожарные лестницы, вентиляционное оборудование);</w:t>
      </w:r>
      <w:r/>
    </w:p>
    <w:p>
      <w:pPr>
        <w:pStyle w:val="741"/>
        <w:ind w:firstLine="709"/>
        <w:jc w:val="both"/>
        <w:rPr>
          <w:rFonts w:ascii="PT Astra Serif" w:hAnsi="PT Astra Serif"/>
        </w:rPr>
      </w:pPr>
      <w:r>
        <w:rPr>
          <w:rFonts w:ascii="PT Astra Serif" w:hAnsi="PT Astra Serif"/>
        </w:rPr>
        <w:t xml:space="preserve">- стекла, рамы, балконные двери;</w:t>
      </w:r>
      <w:r/>
    </w:p>
    <w:p>
      <w:pPr>
        <w:pStyle w:val="741"/>
        <w:ind w:firstLine="709"/>
        <w:jc w:val="both"/>
        <w:rPr>
          <w:rFonts w:ascii="PT Astra Serif" w:hAnsi="PT Astra Serif"/>
        </w:rPr>
      </w:pPr>
      <w:r>
        <w:rPr>
          <w:rFonts w:ascii="PT Astra Serif" w:hAnsi="PT Astra Serif"/>
        </w:rPr>
        <w:t xml:space="preserve">- стационарные ограждения, прилегающие к зданиям;</w:t>
      </w:r>
      <w:r/>
    </w:p>
    <w:p>
      <w:pPr>
        <w:pStyle w:val="741"/>
        <w:ind w:firstLine="709"/>
        <w:jc w:val="both"/>
        <w:rPr>
          <w:rFonts w:ascii="PT Astra Serif" w:hAnsi="PT Astra Serif"/>
        </w:rPr>
      </w:pPr>
      <w:r>
        <w:rPr>
          <w:rFonts w:ascii="PT Astra Serif" w:hAnsi="PT Astra Serif"/>
        </w:rPr>
        <w:t xml:space="preserve">- конструкции, устанавливаемые на фасадах, крышах или иных внешних поверхностях, внешних зданий и, сооружений, в месте нахождения организации и/или непосредственно в месте реализации товара, оказания услуг в це</w:t>
      </w:r>
      <w:r>
        <w:rPr>
          <w:rFonts w:ascii="PT Astra Serif" w:hAnsi="PT Astra Serif"/>
        </w:rPr>
        <w:t xml:space="preserve">лях оформления зданий для доведения до сведения потребителей информации, указание которой является обязательным в силу статьи 9 Закона Российской Федерации от 07 февраля 1992 года № 2300-1 «О защите прав потребителей» (а именно: информации о фирменном наим</w:t>
      </w:r>
      <w:r>
        <w:rPr>
          <w:rFonts w:ascii="PT Astra Serif" w:hAnsi="PT Astra Serif"/>
        </w:rPr>
        <w:t xml:space="preserve">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r/>
    </w:p>
    <w:p>
      <w:pPr>
        <w:pStyle w:val="741"/>
        <w:ind w:firstLine="709"/>
        <w:jc w:val="both"/>
        <w:rPr>
          <w:rFonts w:ascii="PT Astra Serif" w:hAnsi="PT Astra Serif"/>
        </w:rPr>
      </w:pPr>
      <w:r>
        <w:rPr>
          <w:rFonts w:ascii="PT Astra Serif" w:hAnsi="PT Astra Serif"/>
        </w:rPr>
        <w:t xml:space="preserve">Изменение внешнего облика фасада, в том числе его колористического решения, производи</w:t>
      </w:r>
      <w:r>
        <w:rPr>
          <w:rFonts w:ascii="PT Astra Serif" w:hAnsi="PT Astra Serif"/>
        </w:rPr>
        <w:t xml:space="preserve">тся в порядке, установленном правовым актом Администрации Пуровского района. Если здание, сооружение являются объектом культурного наследия или находятся в охранной зоне памятников истории и культуры, такие изменения согласуются с уполномоченными органами.</w:t>
      </w:r>
      <w:r/>
    </w:p>
    <w:p>
      <w:pPr>
        <w:pStyle w:val="741"/>
        <w:ind w:firstLine="709"/>
        <w:jc w:val="both"/>
        <w:rPr>
          <w:rFonts w:ascii="PT Astra Serif" w:hAnsi="PT Astra Serif"/>
        </w:rPr>
      </w:pPr>
      <w:r/>
      <w:bookmarkEnd w:id="109"/>
      <w:r/>
      <w:bookmarkStart w:id="110" w:name="sub_2112"/>
      <w:r>
        <w:rPr>
          <w:rFonts w:ascii="PT Astra Serif" w:hAnsi="PT Astra Serif"/>
        </w:rPr>
        <w:t xml:space="preserve">2.15.2.</w:t>
      </w:r>
      <w:bookmarkEnd w:id="110"/>
      <w:r/>
      <w:bookmarkStart w:id="111" w:name="sub_2113"/>
      <w:r>
        <w:rPr>
          <w:rFonts w:ascii="PT Astra Serif" w:hAnsi="PT Astra Serif"/>
        </w:rPr>
        <w:t xml:space="preserve"> На зданиях и сооружениях, расположенных на территории населенных пунктов, необходимо предусматривать размещение следующих домовых знаков: указатель наименования улицы, площади, проспекта, указатель номера дома и корпуса, указа</w:t>
      </w:r>
      <w:r>
        <w:rPr>
          <w:rFonts w:ascii="PT Astra Serif" w:hAnsi="PT Astra Serif"/>
        </w:rPr>
        <w:t xml:space="preserve">тель номера подъезда и квартир, международный символ доступности объекта для инвалидов, держатели флагов, памятные доски, полигонометрический знак, указатель пожарного гидранта, указатель грунтовых геодезических знаков, указатели камер магистрали и колодце</w:t>
      </w:r>
      <w:r>
        <w:rPr>
          <w:rFonts w:ascii="PT Astra Serif" w:hAnsi="PT Astra Serif"/>
        </w:rPr>
        <w:t xml:space="preserve">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r/>
    </w:p>
    <w:p>
      <w:pPr>
        <w:pStyle w:val="741"/>
        <w:ind w:firstLine="709"/>
        <w:jc w:val="both"/>
        <w:keepLines/>
        <w:rPr>
          <w:rFonts w:ascii="PT Astra Serif" w:hAnsi="PT Astra Serif"/>
        </w:rPr>
      </w:pPr>
      <w:r>
        <w:rPr>
          <w:rFonts w:ascii="PT Astra Serif" w:hAnsi="PT Astra Serif"/>
        </w:rPr>
        <w:t xml:space="preserve">2.15.3.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 в сторон</w:t>
      </w:r>
      <w:r>
        <w:rPr>
          <w:rFonts w:ascii="PT Astra Serif" w:hAnsi="PT Astra Serif"/>
        </w:rPr>
        <w:t xml:space="preserve">у от здания. Ширину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r/>
    </w:p>
    <w:p>
      <w:pPr>
        <w:pStyle w:val="741"/>
        <w:ind w:firstLine="709"/>
        <w:jc w:val="both"/>
        <w:rPr>
          <w:rFonts w:ascii="PT Astra Serif" w:hAnsi="PT Astra Serif"/>
        </w:rPr>
      </w:pPr>
      <w:r/>
      <w:bookmarkEnd w:id="111"/>
      <w:r/>
      <w:bookmarkStart w:id="112" w:name="sub_2114"/>
      <w:r>
        <w:rPr>
          <w:rFonts w:ascii="PT Astra Serif" w:hAnsi="PT Astra Serif"/>
        </w:rPr>
        <w:t xml:space="preserve">2.15.4. При организации стока воды со скатных крыш через водосточные трубы следует:</w:t>
      </w:r>
      <w:r/>
    </w:p>
    <w:p>
      <w:pPr>
        <w:pStyle w:val="741"/>
        <w:ind w:firstLine="709"/>
        <w:jc w:val="both"/>
        <w:rPr>
          <w:rFonts w:ascii="PT Astra Serif" w:hAnsi="PT Astra Serif"/>
        </w:rPr>
      </w:pPr>
      <w:r>
        <w:rPr>
          <w:rFonts w:ascii="PT Astra Serif" w:hAnsi="PT Astra Serif"/>
        </w:rPr>
        <w:t xml:space="preserve">-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p>
    <w:p>
      <w:pPr>
        <w:pStyle w:val="741"/>
        <w:ind w:firstLine="709"/>
        <w:jc w:val="both"/>
        <w:rPr>
          <w:rFonts w:ascii="PT Astra Serif" w:hAnsi="PT Astra Serif"/>
        </w:rPr>
      </w:pPr>
      <w:r>
        <w:rPr>
          <w:rFonts w:ascii="PT Astra Serif" w:hAnsi="PT Astra Serif"/>
        </w:rPr>
        <w:t xml:space="preserve">- не допускать высоты свободного падения воды из выходного отверстия трубы более 200 мм;</w:t>
      </w:r>
      <w:r/>
    </w:p>
    <w:p>
      <w:pPr>
        <w:pStyle w:val="741"/>
        <w:ind w:firstLine="709"/>
        <w:jc w:val="both"/>
        <w:rPr>
          <w:rFonts w:ascii="PT Astra Serif" w:hAnsi="PT Astra Serif"/>
        </w:rPr>
      </w:pPr>
      <w:r>
        <w:rPr>
          <w:rFonts w:ascii="PT Astra Serif" w:hAnsi="PT Astra Serif"/>
        </w:rPr>
        <w:t xml:space="preserve">- предусматривать устройство дренажа в местах стока воды из трубы на газон или иные мягкие виды покрытия.</w:t>
      </w:r>
      <w:r/>
    </w:p>
    <w:p>
      <w:pPr>
        <w:pStyle w:val="741"/>
        <w:ind w:firstLine="709"/>
        <w:jc w:val="both"/>
        <w:rPr>
          <w:rFonts w:ascii="PT Astra Serif" w:hAnsi="PT Astra Serif"/>
        </w:rPr>
      </w:pPr>
      <w:r/>
      <w:bookmarkEnd w:id="112"/>
      <w:r/>
      <w:bookmarkStart w:id="113" w:name="sub_2115"/>
      <w:r>
        <w:rPr>
          <w:rFonts w:ascii="PT Astra Serif" w:hAnsi="PT Astra Serif"/>
        </w:rPr>
        <w:t xml:space="preserve">2.15.5.</w:t>
      </w:r>
      <w:bookmarkEnd w:id="113"/>
      <w:r>
        <w:rPr>
          <w:rFonts w:ascii="PT Astra Serif" w:hAnsi="PT Astra Serif"/>
        </w:rPr>
        <w:t xml:space="preserve"> Входные группы зданий жилого и общественного назначения оборуд</w:t>
      </w:r>
      <w:r>
        <w:rPr>
          <w:rFonts w:ascii="PT Astra Serif" w:hAnsi="PT Astra Serif"/>
        </w:rPr>
        <w:t xml:space="preserve">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подъемные устройства, платформы и пр.).</w:t>
      </w:r>
      <w:r/>
    </w:p>
    <w:p>
      <w:pPr>
        <w:pStyle w:val="741"/>
        <w:ind w:firstLine="709"/>
        <w:jc w:val="both"/>
        <w:rPr>
          <w:rFonts w:ascii="PT Astra Serif" w:hAnsi="PT Astra Serif"/>
        </w:rPr>
      </w:pPr>
      <w:r>
        <w:rPr>
          <w:rFonts w:ascii="PT Astra Serif" w:hAnsi="PT Astra Serif"/>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необходимо выносить на прилегающий тротуар не более чем на 0,5 м.</w:t>
      </w:r>
      <w:r/>
    </w:p>
    <w:p>
      <w:pPr>
        <w:pStyle w:val="741"/>
        <w:ind w:firstLine="709"/>
        <w:jc w:val="both"/>
        <w:rPr>
          <w:rFonts w:ascii="PT Astra Serif" w:hAnsi="PT Astra Serif"/>
        </w:rPr>
      </w:pPr>
      <w:r/>
      <w:bookmarkStart w:id="114" w:name="sub_2116"/>
      <w:r>
        <w:rPr>
          <w:rFonts w:ascii="PT Astra Serif" w:hAnsi="PT Astra Serif"/>
        </w:rPr>
        <w:t xml:space="preserve">2.15.6.</w:t>
      </w:r>
      <w:bookmarkEnd w:id="114"/>
      <w:r/>
      <w:bookmarkStart w:id="115" w:name="sub_2117"/>
      <w:r>
        <w:rPr>
          <w:rFonts w:ascii="PT Astra Serif" w:hAnsi="PT Astra Serif"/>
        </w:rPr>
        <w:t xml:space="preserve"> Для защиты пешеходов и выступающих стеклянных витрин от падения снежного настила, и сосулек с кра</w:t>
      </w:r>
      <w:r>
        <w:rPr>
          <w:rFonts w:ascii="PT Astra Serif" w:hAnsi="PT Astra Serif"/>
        </w:rPr>
        <w:t xml:space="preserve">я крыши, а также падения плиток облицовки со стен отдельных зданий необходимо предусматривать установку специальных защитных сеток на уровне второго этажа. Для предотвращения образования сосулек применяется электрический контур по внешнему периметру крыши.</w:t>
      </w:r>
      <w:bookmarkEnd w:id="115"/>
      <w:r/>
      <w:bookmarkStart w:id="116" w:name="sub_1212"/>
      <w:r>
        <w:rPr>
          <w:rFonts w:ascii="PT Astra Serif" w:hAnsi="PT Astra Serif"/>
        </w:rPr>
      </w:r>
      <w:r/>
    </w:p>
    <w:p>
      <w:pPr>
        <w:pStyle w:val="741"/>
        <w:ind w:firstLine="709"/>
        <w:jc w:val="both"/>
        <w:keepLines/>
        <w:rPr>
          <w:rFonts w:ascii="PT Astra Serif" w:hAnsi="PT Astra Serif"/>
        </w:rPr>
      </w:pPr>
      <w:r>
        <w:rPr>
          <w:rFonts w:ascii="PT Astra Serif" w:hAnsi="PT Astra Serif"/>
        </w:rPr>
        <w:t xml:space="preserve">2.15.7. В случае образования на кровле зданий сн</w:t>
      </w:r>
      <w:r>
        <w:rPr>
          <w:rFonts w:ascii="PT Astra Serif" w:hAnsi="PT Astra Serif"/>
        </w:rPr>
        <w:t xml:space="preserve">ежного наста и (или) сосулек собственники таких зданий, если иное не предусмотрено законом или договором, должны применять защитные сетки, или электрические контуры по внешнему периметру крыши, либо иные средства защиты от падения снежного наста и сосулек.</w:t>
      </w:r>
      <w:r/>
    </w:p>
    <w:p>
      <w:pPr>
        <w:pStyle w:val="741"/>
        <w:ind w:firstLine="709"/>
        <w:jc w:val="both"/>
        <w:rPr>
          <w:rFonts w:ascii="PT Astra Serif" w:hAnsi="PT Astra Serif"/>
        </w:rPr>
      </w:pPr>
      <w:r>
        <w:rPr>
          <w:rFonts w:ascii="PT Astra Serif" w:hAnsi="PT Astra Serif"/>
        </w:rPr>
        <w:t xml:space="preserve">2.15.8. Собственники зданий и сооружений, а если зданием является мног</w:t>
      </w:r>
      <w:r>
        <w:rPr>
          <w:rFonts w:ascii="PT Astra Serif" w:hAnsi="PT Astra Serif"/>
        </w:rPr>
        <w:t xml:space="preserve">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w:t>
      </w:r>
      <w:r/>
    </w:p>
    <w:p>
      <w:pPr>
        <w:pStyle w:val="741"/>
        <w:ind w:firstLine="709"/>
        <w:jc w:val="both"/>
        <w:rPr>
          <w:rFonts w:ascii="PT Astra Serif" w:hAnsi="PT Astra Serif"/>
        </w:rPr>
      </w:pPr>
      <w:r>
        <w:rPr>
          <w:rFonts w:ascii="PT Astra Serif" w:hAnsi="PT Astra Serif"/>
        </w:rPr>
        <w:t xml:space="preserve">2.15.9. Гарантийный срок ремонта фасадов должен составлять не менее двух лет.</w:t>
      </w:r>
      <w:r/>
    </w:p>
    <w:p>
      <w:pPr>
        <w:pStyle w:val="741"/>
        <w:ind w:firstLine="709"/>
        <w:jc w:val="both"/>
        <w:rPr>
          <w:rFonts w:ascii="PT Astra Serif" w:hAnsi="PT Astra Serif"/>
        </w:rPr>
      </w:pPr>
      <w:r>
        <w:rPr>
          <w:rFonts w:ascii="PT Astra Serif" w:hAnsi="PT Astra Serif"/>
        </w:rPr>
        <w:t xml:space="preserve">2.15.10. Проведение текущего ремонта, в том числе ремонт и окраска фасада, должно осуществляться с периодичностью в пределах трех - пяти лет с учетом группы капитальности зданий, физического износа и местных условий. </w:t>
      </w:r>
      <w:r/>
    </w:p>
    <w:p>
      <w:pPr>
        <w:pStyle w:val="741"/>
        <w:ind w:firstLine="709"/>
        <w:jc w:val="both"/>
        <w:rPr>
          <w:rFonts w:ascii="PT Astra Serif" w:hAnsi="PT Astra Serif"/>
        </w:rPr>
      </w:pPr>
      <w:r>
        <w:rPr>
          <w:rFonts w:ascii="PT Astra Serif" w:hAnsi="PT Astra Serif"/>
        </w:rPr>
        <w:t xml:space="preserve">2.16. Площадки.</w:t>
      </w:r>
      <w:r/>
    </w:p>
    <w:p>
      <w:pPr>
        <w:pStyle w:val="741"/>
        <w:ind w:firstLine="709"/>
        <w:jc w:val="both"/>
        <w:rPr>
          <w:rFonts w:ascii="PT Astra Serif" w:hAnsi="PT Astra Serif"/>
        </w:rPr>
      </w:pPr>
      <w:r/>
      <w:bookmarkEnd w:id="116"/>
      <w:r/>
      <w:bookmarkStart w:id="117" w:name="sub_2121"/>
      <w:r>
        <w:rPr>
          <w:rFonts w:ascii="PT Astra Serif" w:hAnsi="PT Astra Serif"/>
        </w:rPr>
        <w:t xml:space="preserve">2.16.1. На территории населенных пунктов необходимо предусматривать следующие виды площадок: для игр детей, отдыха взрослых, занятий спортом, контейнерные, выгула и дрессировки собак, стоянок автомобилей.</w:t>
      </w:r>
      <w:bookmarkEnd w:id="117"/>
      <w:r/>
      <w:bookmarkStart w:id="118" w:name="sub_12121"/>
      <w:r>
        <w:rPr>
          <w:rFonts w:ascii="PT Astra Serif" w:hAnsi="PT Astra Serif"/>
        </w:rPr>
      </w:r>
      <w:r/>
    </w:p>
    <w:p>
      <w:pPr>
        <w:pStyle w:val="741"/>
        <w:ind w:firstLine="709"/>
        <w:jc w:val="both"/>
        <w:rPr>
          <w:rFonts w:ascii="PT Astra Serif" w:hAnsi="PT Astra Serif"/>
        </w:rPr>
      </w:pPr>
      <w:r/>
      <w:bookmarkEnd w:id="118"/>
      <w:r/>
      <w:bookmarkStart w:id="119" w:name="sub_2122"/>
      <w:r>
        <w:rPr>
          <w:rFonts w:ascii="PT Astra Serif" w:hAnsi="PT Astra Serif"/>
        </w:rPr>
        <w:t xml:space="preserve">2.16.2. Детские площадки предназначены</w:t>
      </w:r>
      <w:r>
        <w:rPr>
          <w:rFonts w:ascii="PT Astra Serif" w:hAnsi="PT Astra Serif"/>
        </w:rPr>
        <w:t xml:space="preserve"> для игр и активного отдыха детей разных возрастов: преддошкольного (до 3 лет), дошкольного (4 - 7 лет), младшего и среднего школьного возраста (7 - 12 лет). Площадки организуются в виде отдельных площадок для разных возрастных групп или как комплексные иг</w:t>
      </w:r>
      <w:r>
        <w:rPr>
          <w:rFonts w:ascii="PT Astra Serif" w:hAnsi="PT Astra Serif"/>
        </w:rPr>
        <w:t xml:space="preserve">ровые площадки с зонированием по возрастным интересам. Для детей и подростков (12 - 16 лет) организуются спортивно-игровые комплексы (микро-скало-дромы, велодромы и т.п.) и оборудование специальных мест для катания на самокатах, роликовых досках и коньках.</w:t>
      </w:r>
      <w:r/>
    </w:p>
    <w:p>
      <w:pPr>
        <w:pStyle w:val="741"/>
        <w:ind w:firstLine="709"/>
        <w:jc w:val="both"/>
        <w:keepLines/>
        <w:rPr>
          <w:rFonts w:ascii="PT Astra Serif" w:hAnsi="PT Astra Serif" w:eastAsia="Calibri"/>
          <w:lang w:eastAsia="en-US"/>
        </w:rPr>
      </w:pPr>
      <w:r>
        <w:rPr>
          <w:rFonts w:ascii="PT Astra Serif" w:hAnsi="PT Astra Serif"/>
        </w:rPr>
        <w:t xml:space="preserve">2.16.3. Расстояние от окон жилых домов и общественных зданий до границ детск</w:t>
      </w:r>
      <w:r>
        <w:rPr>
          <w:rFonts w:ascii="PT Astra Serif" w:hAnsi="PT Astra Serif"/>
        </w:rPr>
        <w:t xml:space="preserve">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w:t>
      </w:r>
      <w:r>
        <w:rPr>
          <w:rFonts w:ascii="PT Astra Serif" w:hAnsi="PT Astra Serif"/>
        </w:rPr>
        <w:t xml:space="preserve">ого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 территориях микрорайона, спортивно-игровые комплексы и места для катания – в парках жилого района.</w:t>
      </w:r>
      <w:r>
        <w:rPr>
          <w:rFonts w:ascii="PT Astra Serif" w:hAnsi="PT Astra Serif" w:eastAsia="Calibri"/>
          <w:lang w:eastAsia="en-US"/>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w:t>
      </w:r>
      <w:r/>
    </w:p>
    <w:p>
      <w:pPr>
        <w:pStyle w:val="741"/>
        <w:ind w:firstLine="709"/>
        <w:jc w:val="both"/>
        <w:rPr>
          <w:rFonts w:ascii="PT Astra Serif" w:hAnsi="PT Astra Serif"/>
        </w:rPr>
      </w:pPr>
      <w:r/>
      <w:bookmarkEnd w:id="119"/>
      <w:r/>
      <w:bookmarkStart w:id="120" w:name="sub_2124"/>
      <w:r>
        <w:rPr>
          <w:rFonts w:ascii="PT Astra Serif" w:hAnsi="PT Astra Serif"/>
        </w:rPr>
        <w:t xml:space="preserve">2.16.4. Площадк</w:t>
      </w:r>
      <w:r>
        <w:rPr>
          <w:rFonts w:ascii="PT Astra Serif" w:hAnsi="PT Astra Serif"/>
        </w:rPr>
        <w:t xml:space="preserve">и для игр детей на территориях жилого назначения следует проектировать из расчета 0,5 - 0,7 м² на 1 жителя.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r/>
    </w:p>
    <w:p>
      <w:pPr>
        <w:pStyle w:val="741"/>
        <w:ind w:firstLine="709"/>
        <w:jc w:val="both"/>
        <w:rPr>
          <w:rFonts w:ascii="PT Astra Serif" w:hAnsi="PT Astra Serif"/>
        </w:rPr>
      </w:pPr>
      <w:r/>
      <w:bookmarkEnd w:id="120"/>
      <w:r/>
      <w:bookmarkStart w:id="121" w:name="sub_21241"/>
      <w:r>
        <w:rPr>
          <w:rFonts w:ascii="PT Astra Serif" w:hAnsi="PT Astra Serif"/>
        </w:rPr>
        <w:t xml:space="preserve">Площадки для детей преддошкольного возраста незначительного размера (50 - 75 м²) размещаются отдельно или совмещаются с площадками для тихого отдыха взрослых – в этом случае общую площадь площадки следует устанавливать не менее 80 м².</w:t>
      </w:r>
      <w:r/>
    </w:p>
    <w:p>
      <w:pPr>
        <w:pStyle w:val="741"/>
        <w:ind w:firstLine="709"/>
        <w:jc w:val="both"/>
        <w:keepLines/>
        <w:rPr>
          <w:rFonts w:ascii="PT Astra Serif" w:hAnsi="PT Astra Serif"/>
        </w:rPr>
      </w:pPr>
      <w:r/>
      <w:bookmarkEnd w:id="121"/>
      <w:r/>
      <w:bookmarkStart w:id="122" w:name="sub_21242"/>
      <w:r>
        <w:rPr>
          <w:rFonts w:ascii="PT Astra Serif" w:hAnsi="PT Astra Serif"/>
        </w:rPr>
        <w:t xml:space="preserve">Оптимальный размер игровых площадок устанавливается для детей дошкольного возраста – 70 - 150 м², школьного возраста – 100 - 300 м², комплексных игровых площадок</w:t>
      </w:r>
      <w:r>
        <w:rPr>
          <w:rFonts w:ascii="PT Astra Serif" w:hAnsi="PT Astra Serif"/>
        </w:rPr>
        <w:t xml:space="preserve"> – 900 – 1600 м². При этом возможно объединение площадок дошкольного возраста с площадками отдыха взрослых (размер площадки – не менее 150 м²). Соседствующие детские и взрослые площадки разделяются густыми зелеными посадками и (или) декоративными стенками.</w:t>
      </w:r>
      <w:r/>
    </w:p>
    <w:p>
      <w:pPr>
        <w:pStyle w:val="741"/>
        <w:ind w:firstLine="709"/>
        <w:jc w:val="both"/>
        <w:rPr>
          <w:rFonts w:ascii="PT Astra Serif" w:hAnsi="PT Astra Serif"/>
        </w:rPr>
      </w:pPr>
      <w:r/>
      <w:bookmarkEnd w:id="122"/>
      <w:r/>
      <w:bookmarkStart w:id="123" w:name="sub_2125"/>
      <w:r>
        <w:rPr>
          <w:rFonts w:ascii="PT Astra Serif" w:hAnsi="PT Astra Serif"/>
        </w:rPr>
        <w:t xml:space="preserve">2.16.5. Детские площадки изолируются от транзитного пешеходного движения, проездов, разворотных площадок, гостевых стоянок, площадок для установки мусор</w:t>
      </w:r>
      <w:r>
        <w:rPr>
          <w:rFonts w:ascii="PT Astra Serif" w:hAnsi="PT Astra Serif"/>
        </w:rPr>
        <w:t xml:space="preserve">осборников, участков постоянного и временного хранения автотранспортных средств. Подходы к детским площадкам не осуществляются с проездов и улиц. При условии изоляции детских площадок зелеными насаждениями минимальное расстояние от границ детских площадок </w:t>
      </w:r>
      <w:r>
        <w:rPr>
          <w:rFonts w:ascii="PT Astra Serif" w:hAnsi="PT Astra Serif"/>
        </w:rPr>
        <w:t xml:space="preserve">до гостевых стоянок и участков постоянного и временного хранения автотранспортных средств принимаются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r/>
    </w:p>
    <w:p>
      <w:pPr>
        <w:pStyle w:val="741"/>
        <w:ind w:firstLine="709"/>
        <w:jc w:val="both"/>
        <w:rPr>
          <w:rFonts w:ascii="PT Astra Serif" w:hAnsi="PT Astra Serif"/>
        </w:rPr>
      </w:pPr>
      <w:r/>
      <w:bookmarkEnd w:id="123"/>
      <w:r/>
      <w:bookmarkStart w:id="124" w:name="sub_2126"/>
      <w:r>
        <w:rPr>
          <w:rFonts w:ascii="PT Astra Serif" w:hAnsi="PT Astra Serif"/>
        </w:rPr>
        <w:t xml:space="preserve">2.16.6.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w:t>
      </w:r>
      <w:r>
        <w:rPr>
          <w:rFonts w:ascii="PT Astra Serif" w:hAnsi="PT Astra Serif"/>
        </w:rPr>
        <w:t xml:space="preserve">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p>
    <w:p>
      <w:pPr>
        <w:pStyle w:val="741"/>
        <w:ind w:firstLine="709"/>
        <w:jc w:val="both"/>
        <w:rPr>
          <w:rFonts w:ascii="PT Astra Serif" w:hAnsi="PT Astra Serif"/>
        </w:rPr>
      </w:pPr>
      <w:r/>
      <w:bookmarkEnd w:id="124"/>
      <w:r/>
      <w:bookmarkStart w:id="125" w:name="sub_2127"/>
      <w:r>
        <w:rPr>
          <w:rFonts w:ascii="PT Astra Serif" w:hAnsi="PT Astra Serif"/>
        </w:rPr>
        <w:t xml:space="preserve">2.16.7.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p>
    <w:p>
      <w:pPr>
        <w:pStyle w:val="741"/>
        <w:ind w:firstLine="709"/>
        <w:jc w:val="both"/>
        <w:rPr>
          <w:rFonts w:ascii="PT Astra Serif" w:hAnsi="PT Astra Serif"/>
        </w:rPr>
      </w:pPr>
      <w:r/>
      <w:bookmarkEnd w:id="125"/>
      <w:r/>
      <w:bookmarkStart w:id="126" w:name="sub_21271"/>
      <w:r>
        <w:rPr>
          <w:rFonts w:ascii="PT Astra Serif" w:hAnsi="PT Astra Serif"/>
        </w:rPr>
        <w:t xml:space="preserve">Мягкие виды покры</w:t>
      </w:r>
      <w:r>
        <w:rPr>
          <w:rFonts w:ascii="PT Astra Serif" w:hAnsi="PT Astra Serif"/>
        </w:rPr>
        <w:t xml:space="preserve">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w:t>
      </w:r>
      <w:bookmarkEnd w:id="126"/>
      <w:r/>
      <w:bookmarkStart w:id="127" w:name="sub_21272"/>
      <w:r>
        <w:rPr>
          <w:rFonts w:ascii="PT Astra Serif" w:hAnsi="PT Astra Serif"/>
        </w:rPr>
      </w:r>
      <w:r/>
    </w:p>
    <w:p>
      <w:pPr>
        <w:pStyle w:val="741"/>
        <w:ind w:firstLine="709"/>
        <w:jc w:val="both"/>
        <w:rPr>
          <w:rFonts w:ascii="PT Astra Serif" w:hAnsi="PT Astra Serif"/>
        </w:rPr>
      </w:pPr>
      <w:r>
        <w:rPr>
          <w:rFonts w:ascii="PT Astra Serif" w:hAnsi="PT Astra Serif"/>
        </w:rPr>
        <w:t xml:space="preserve">Для сопряжения поверхностей площадки и газона применяются садовые бортовые камни со скошенными или закругленными краями.</w:t>
      </w:r>
      <w:r/>
    </w:p>
    <w:p>
      <w:pPr>
        <w:pStyle w:val="741"/>
        <w:ind w:firstLine="709"/>
        <w:jc w:val="both"/>
        <w:rPr>
          <w:rFonts w:ascii="PT Astra Serif" w:hAnsi="PT Astra Serif"/>
        </w:rPr>
      </w:pPr>
      <w:r/>
      <w:bookmarkEnd w:id="127"/>
      <w:r/>
      <w:bookmarkStart w:id="128" w:name="sub_21273"/>
      <w:r>
        <w:rPr>
          <w:rFonts w:ascii="PT Astra Serif" w:hAnsi="PT Astra Serif"/>
        </w:rPr>
        <w:t xml:space="preserve">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r/>
    </w:p>
    <w:p>
      <w:pPr>
        <w:pStyle w:val="741"/>
        <w:ind w:firstLine="709"/>
        <w:jc w:val="both"/>
        <w:rPr>
          <w:rFonts w:ascii="PT Astra Serif" w:hAnsi="PT Astra Serif"/>
        </w:rPr>
      </w:pPr>
      <w:r/>
      <w:bookmarkEnd w:id="128"/>
      <w:r/>
      <w:bookmarkStart w:id="129" w:name="sub_21274"/>
      <w:r>
        <w:rPr>
          <w:rFonts w:ascii="PT Astra Serif" w:hAnsi="PT Astra Serif"/>
        </w:rPr>
        <w:t xml:space="preserve">Размещение игрового оборудования проектируется с учетом нормативных параметров безопасности, от 1 метра до 2 метров. Площадки спортивно-игровых комплексов оборудуются стендом с правилами поведения на площадке и пользования спортивно-игрового оборудования.</w:t>
      </w:r>
      <w:r/>
    </w:p>
    <w:p>
      <w:pPr>
        <w:pStyle w:val="741"/>
        <w:ind w:firstLine="709"/>
        <w:jc w:val="both"/>
        <w:rPr>
          <w:rFonts w:ascii="PT Astra Serif" w:hAnsi="PT Astra Serif"/>
        </w:rPr>
      </w:pPr>
      <w:r/>
      <w:bookmarkEnd w:id="129"/>
      <w:r/>
      <w:bookmarkStart w:id="130" w:name="sub_21275"/>
      <w:r>
        <w:rPr>
          <w:rFonts w:ascii="PT Astra Serif" w:hAnsi="PT Astra Serif"/>
        </w:rPr>
        <w:t xml:space="preserve">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bookmarkEnd w:id="130"/>
      <w:r/>
      <w:bookmarkStart w:id="131" w:name="sub_12122"/>
      <w:r>
        <w:rPr>
          <w:rFonts w:ascii="PT Astra Serif" w:hAnsi="PT Astra Serif"/>
        </w:rPr>
      </w:r>
      <w:r/>
    </w:p>
    <w:p>
      <w:pPr>
        <w:pStyle w:val="741"/>
        <w:ind w:firstLine="709"/>
        <w:jc w:val="both"/>
        <w:rPr>
          <w:rFonts w:ascii="PT Astra Serif" w:hAnsi="PT Astra Serif"/>
        </w:rPr>
      </w:pPr>
      <w:r/>
      <w:bookmarkEnd w:id="131"/>
      <w:r/>
      <w:bookmarkStart w:id="132" w:name="sub_2128"/>
      <w:r>
        <w:rPr>
          <w:rFonts w:ascii="PT Astra Serif" w:hAnsi="PT Astra Serif"/>
        </w:rPr>
        <w:t xml:space="preserve">2.16.8. Площадки отдыха пред</w:t>
      </w:r>
      <w:r>
        <w:rPr>
          <w:rFonts w:ascii="PT Astra Serif" w:hAnsi="PT Astra Serif"/>
        </w:rPr>
        <w:t xml:space="preserve">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устанавливаются проходными, прим</w:t>
      </w:r>
      <w:r>
        <w:rPr>
          <w:rFonts w:ascii="PT Astra Serif" w:hAnsi="PT Astra Serif"/>
        </w:rPr>
        <w:t xml:space="preserve">ыкают к проездам, посадочным площадкам остановок, разворотным площадкам – между ними и площадкой отдыха предусматривается полоса зеленых насаждений не менее 3 м. Расстояние от границы площадки отдыха до мест хранения автомобилей следует принимать согласно </w:t>
      </w:r>
      <w:r>
        <w:rPr>
          <w:rFonts w:ascii="PT Astra Serif" w:hAnsi="PT Astra Serif"/>
          <w:b/>
        </w:rPr>
        <w:fldChar w:fldCharType="begin"/>
      </w:r>
      <w:r>
        <w:rPr>
          <w:rFonts w:ascii="PT Astra Serif" w:hAnsi="PT Astra Serif"/>
          <w:b/>
        </w:rPr>
        <w:instrText xml:space="preserve">HYPERLINK "garantF1://12058477.10000"</w:instrText>
      </w:r>
      <w:r>
        <w:rPr>
          <w:rFonts w:ascii="PT Astra Serif" w:hAnsi="PT Astra Serif"/>
          <w:b/>
        </w:rPr>
        <w:fldChar w:fldCharType="separate"/>
      </w:r>
      <w:r>
        <w:rPr>
          <w:rStyle w:val="722"/>
          <w:rFonts w:ascii="PT Astra Serif" w:hAnsi="PT Astra Serif" w:eastAsia="Calibri"/>
          <w:b w:val="0"/>
          <w:color w:val="000000"/>
        </w:rPr>
        <w:t xml:space="preserve">СанПиН</w:t>
      </w:r>
      <w:r>
        <w:rPr>
          <w:rFonts w:ascii="PT Astra Serif" w:hAnsi="PT Astra Serif"/>
          <w:b/>
        </w:rPr>
        <w:fldChar w:fldCharType="end"/>
      </w:r>
      <w:bookmarkEnd w:id="132"/>
      <w:r/>
      <w:bookmarkStart w:id="133" w:name="sub_2129"/>
      <w:r>
        <w:rPr>
          <w:rFonts w:ascii="PT Astra Serif" w:hAnsi="PT Astra Serif"/>
        </w:rPr>
        <w:t xml:space="preserve">.</w:t>
      </w:r>
      <w:r>
        <w:rPr>
          <w:rFonts w:ascii="PT Astra Serif" w:hAnsi="PT Astra Serif"/>
        </w:rPr>
      </w:r>
      <w:r/>
    </w:p>
    <w:p>
      <w:pPr>
        <w:pStyle w:val="741"/>
        <w:ind w:firstLine="709"/>
        <w:jc w:val="both"/>
        <w:rPr>
          <w:rFonts w:ascii="PT Astra Serif" w:hAnsi="PT Astra Serif"/>
        </w:rPr>
      </w:pPr>
      <w:r>
        <w:rPr>
          <w:rFonts w:ascii="PT Astra Serif" w:hAnsi="PT Astra Serif"/>
        </w:rPr>
        <w:t xml:space="preserve">2.16.9. Площадки отдыха на жилых территориях следует проектировать из расчета 0,1 - 0,2 м² на жителя. Оптимальный размер площадки 50 - 100 м², минимальный размер площадки отдыха – не м</w:t>
      </w:r>
      <w:r>
        <w:rPr>
          <w:rFonts w:ascii="PT Astra Serif" w:hAnsi="PT Astra Serif"/>
        </w:rPr>
        <w:t xml:space="preserve">енее 15 - 20 м².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r/>
    </w:p>
    <w:p>
      <w:pPr>
        <w:pStyle w:val="741"/>
        <w:ind w:firstLine="709"/>
        <w:jc w:val="both"/>
        <w:keepLines/>
        <w:rPr>
          <w:rFonts w:ascii="PT Astra Serif" w:hAnsi="PT Astra Serif"/>
        </w:rPr>
      </w:pPr>
      <w:r/>
      <w:bookmarkEnd w:id="133"/>
      <w:r/>
      <w:bookmarkStart w:id="134" w:name="sub_21210"/>
      <w:r>
        <w:rPr>
          <w:rFonts w:ascii="PT Astra Serif" w:hAnsi="PT Astra Serif"/>
        </w:rPr>
        <w:t xml:space="preserve">2.16.10. Обязательный перечень эл</w:t>
      </w:r>
      <w:r>
        <w:rPr>
          <w:rFonts w:ascii="PT Astra Serif" w:hAnsi="PT Astra Serif"/>
        </w:rPr>
        <w:t xml:space="preserve">ементов благоустройства на площадке отдыха включает: твердые виды покрытия, элементы сопряжения поверхности площадки с газоном, зеленые насаждения, скамьи для отдыха, скамьи и столы, урны (как минимум, по одной у каждой скамьи), осветительное оборудование.</w:t>
      </w:r>
      <w:r/>
    </w:p>
    <w:p>
      <w:pPr>
        <w:pStyle w:val="741"/>
        <w:ind w:firstLine="709"/>
        <w:jc w:val="both"/>
        <w:rPr>
          <w:rFonts w:ascii="PT Astra Serif" w:hAnsi="PT Astra Serif"/>
        </w:rPr>
      </w:pPr>
      <w:r/>
      <w:bookmarkEnd w:id="134"/>
      <w:r/>
      <w:bookmarkStart w:id="135" w:name="sub_212101"/>
      <w:r>
        <w:rPr>
          <w:rFonts w:ascii="PT Astra Serif" w:hAnsi="PT Astra Serif"/>
        </w:rPr>
        <w:t xml:space="preserve">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r/>
    </w:p>
    <w:p>
      <w:pPr>
        <w:pStyle w:val="741"/>
        <w:ind w:firstLine="709"/>
        <w:jc w:val="both"/>
        <w:rPr>
          <w:rFonts w:ascii="PT Astra Serif" w:hAnsi="PT Astra Serif"/>
        </w:rPr>
      </w:pPr>
      <w:r/>
      <w:bookmarkEnd w:id="135"/>
      <w:r/>
      <w:bookmarkStart w:id="136" w:name="sub_212102"/>
      <w:r>
        <w:rPr>
          <w:rFonts w:ascii="PT Astra Serif" w:hAnsi="PT Astra Serif"/>
        </w:rPr>
        <w:t xml:space="preserve">Применять периметральное озеленение, одиночные посадки зеленых насаждений. Площадки-лужайки должны быть окружены группами деревьев и кустарников, покрытие – из устойчивых к вытаптыванию видов трав.</w:t>
      </w:r>
      <w:r/>
    </w:p>
    <w:p>
      <w:pPr>
        <w:pStyle w:val="741"/>
        <w:ind w:firstLine="709"/>
        <w:jc w:val="both"/>
        <w:rPr>
          <w:rFonts w:ascii="PT Astra Serif" w:hAnsi="PT Astra Serif"/>
        </w:rPr>
      </w:pPr>
      <w:r/>
      <w:bookmarkEnd w:id="136"/>
      <w:r/>
      <w:bookmarkStart w:id="137" w:name="sub_212103"/>
      <w:r>
        <w:rPr>
          <w:rFonts w:ascii="PT Astra Serif" w:hAnsi="PT Astra Serif"/>
        </w:rPr>
        <w:t xml:space="preserve">Функционирование осветительного оборудования нужно обеспечивать в режиме освещения территории, на которой расположена площадка.</w:t>
      </w:r>
      <w:r/>
    </w:p>
    <w:p>
      <w:pPr>
        <w:pStyle w:val="741"/>
        <w:ind w:firstLine="709"/>
        <w:jc w:val="both"/>
        <w:rPr>
          <w:rFonts w:ascii="PT Astra Serif" w:hAnsi="PT Astra Serif"/>
        </w:rPr>
      </w:pPr>
      <w:r/>
      <w:bookmarkEnd w:id="137"/>
      <w:r/>
      <w:bookmarkStart w:id="138" w:name="sub_212104"/>
      <w:r>
        <w:rPr>
          <w:rFonts w:ascii="PT Astra Serif" w:hAnsi="PT Astra Serif"/>
        </w:rPr>
        <w:t xml:space="preserve">Минимальный размер площадки с установкой одного стола со скамьями для настольных игр следует устанавливать в пределах 12-15 м².</w:t>
      </w:r>
      <w:bookmarkEnd w:id="138"/>
      <w:r/>
      <w:bookmarkStart w:id="139" w:name="sub_12123"/>
      <w:r>
        <w:rPr>
          <w:rFonts w:ascii="PT Astra Serif" w:hAnsi="PT Astra Serif"/>
        </w:rPr>
      </w:r>
      <w:r/>
    </w:p>
    <w:p>
      <w:pPr>
        <w:pStyle w:val="741"/>
        <w:ind w:firstLine="709"/>
        <w:jc w:val="both"/>
        <w:keepLines/>
        <w:rPr>
          <w:rFonts w:ascii="PT Astra Serif" w:hAnsi="PT Astra Serif"/>
        </w:rPr>
      </w:pPr>
      <w:r/>
      <w:bookmarkEnd w:id="139"/>
      <w:r/>
      <w:bookmarkStart w:id="140" w:name="sub_21211"/>
      <w:r>
        <w:rPr>
          <w:rFonts w:ascii="PT Astra Serif" w:hAnsi="PT Astra Serif"/>
        </w:rPr>
        <w:t xml:space="preserve">2.16.11.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w:t>
      </w:r>
      <w:r>
        <w:rPr>
          <w:rFonts w:ascii="PT Astra Serif" w:hAnsi="PT Astra Serif"/>
        </w:rPr>
        <w:t xml:space="preserve">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w:t>
      </w:r>
      <w:r>
        <w:rPr>
          <w:rFonts w:ascii="PT Astra Serif" w:hAnsi="PT Astra Serif"/>
          <w:b/>
        </w:rPr>
        <w:fldChar w:fldCharType="begin"/>
      </w:r>
      <w:r>
        <w:rPr>
          <w:rFonts w:ascii="PT Astra Serif" w:hAnsi="PT Astra Serif"/>
          <w:b/>
        </w:rPr>
        <w:instrText xml:space="preserve">HYPERLINK "garantF1://12058477.10000"</w:instrText>
      </w:r>
      <w:r>
        <w:rPr>
          <w:rFonts w:ascii="PT Astra Serif" w:hAnsi="PT Astra Serif"/>
          <w:b/>
        </w:rPr>
        <w:fldChar w:fldCharType="separate"/>
      </w:r>
      <w:r>
        <w:rPr>
          <w:rStyle w:val="722"/>
          <w:rFonts w:ascii="PT Astra Serif" w:hAnsi="PT Astra Serif" w:eastAsia="Calibri"/>
          <w:b w:val="0"/>
          <w:color w:val="000000"/>
        </w:rPr>
        <w:t xml:space="preserve">СанПиН</w:t>
      </w:r>
      <w:r>
        <w:rPr>
          <w:rFonts w:ascii="PT Astra Serif" w:hAnsi="PT Astra Serif"/>
          <w:b/>
        </w:rPr>
        <w:fldChar w:fldCharType="end"/>
      </w:r>
      <w:r>
        <w:rPr>
          <w:rFonts w:ascii="PT Astra Serif" w:hAnsi="PT Astra Serif"/>
        </w:rPr>
        <w:t xml:space="preserve">.</w:t>
      </w:r>
      <w:r/>
    </w:p>
    <w:p>
      <w:pPr>
        <w:pStyle w:val="741"/>
        <w:ind w:firstLine="709"/>
        <w:jc w:val="both"/>
        <w:rPr>
          <w:rFonts w:ascii="PT Astra Serif" w:hAnsi="PT Astra Serif"/>
        </w:rPr>
      </w:pPr>
      <w:r/>
      <w:bookmarkEnd w:id="140"/>
      <w:r/>
      <w:bookmarkStart w:id="141" w:name="sub_21213"/>
      <w:r>
        <w:rPr>
          <w:rFonts w:ascii="PT Astra Serif" w:hAnsi="PT Astra Serif"/>
        </w:rPr>
        <w:t xml:space="preserve">2.16.12.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зеленые насаждения и ограждение площадки.</w:t>
      </w:r>
      <w:r/>
    </w:p>
    <w:p>
      <w:pPr>
        <w:pStyle w:val="741"/>
        <w:ind w:firstLine="709"/>
        <w:jc w:val="both"/>
        <w:rPr>
          <w:rFonts w:ascii="PT Astra Serif" w:hAnsi="PT Astra Serif"/>
        </w:rPr>
      </w:pPr>
      <w:r/>
      <w:bookmarkEnd w:id="141"/>
      <w:r/>
      <w:bookmarkStart w:id="142" w:name="sub_212131"/>
      <w:r>
        <w:rPr>
          <w:rFonts w:ascii="PT Astra Serif" w:hAnsi="PT Astra Serif"/>
        </w:rPr>
        <w:t xml:space="preserve">Зеленые насаждения  необходимо размещат</w:t>
      </w:r>
      <w:r>
        <w:rPr>
          <w:rFonts w:ascii="PT Astra Serif" w:hAnsi="PT Astra Serif"/>
        </w:rPr>
        <w:t xml:space="preserve">ь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w:t>
      </w:r>
      <w:bookmarkEnd w:id="142"/>
      <w:r/>
      <w:bookmarkStart w:id="143" w:name="sub_212132"/>
      <w:r>
        <w:rPr>
          <w:rFonts w:ascii="PT Astra Serif" w:hAnsi="PT Astra Serif"/>
        </w:rPr>
      </w:r>
      <w:r/>
    </w:p>
    <w:p>
      <w:pPr>
        <w:pStyle w:val="741"/>
        <w:ind w:firstLine="709"/>
        <w:jc w:val="both"/>
        <w:rPr>
          <w:rFonts w:ascii="PT Astra Serif" w:hAnsi="PT Astra Serif"/>
        </w:rPr>
      </w:pPr>
      <w:r>
        <w:rPr>
          <w:rFonts w:ascii="PT Astra Serif" w:hAnsi="PT Astra Serif"/>
        </w:rPr>
        <w:t xml:space="preserve">Площадки оборудуются сетчатым ограждением высотой 2,5-3 м, а в местах примыкания спортивных площадок друг к другу – высотой не менее 1,2 м.</w:t>
      </w:r>
      <w:bookmarkEnd w:id="143"/>
      <w:r/>
      <w:bookmarkStart w:id="144" w:name="sub_12124"/>
      <w:r>
        <w:rPr>
          <w:rFonts w:ascii="PT Astra Serif" w:hAnsi="PT Astra Serif"/>
        </w:rPr>
      </w:r>
      <w:r/>
    </w:p>
    <w:p>
      <w:pPr>
        <w:pStyle w:val="741"/>
        <w:ind w:firstLine="709"/>
        <w:jc w:val="both"/>
        <w:rPr>
          <w:rFonts w:ascii="PT Astra Serif" w:hAnsi="PT Astra Serif"/>
        </w:rPr>
      </w:pPr>
      <w:r/>
      <w:bookmarkEnd w:id="144"/>
      <w:r/>
      <w:bookmarkStart w:id="145" w:name="sub_21215"/>
      <w:r>
        <w:rPr>
          <w:rFonts w:ascii="PT Astra Serif" w:hAnsi="PT Astra Serif"/>
        </w:rPr>
        <w:t xml:space="preserve">2.16.13. Устройство контейнерных площадок осуществляется МКУ «УГХ» и Администрациями населенных пунктов в соответствии с требованиями настоящих Правил и требованиями законодательства Российской Федерации в области санитарно-эпидемиолог</w:t>
      </w:r>
      <w:r>
        <w:rPr>
          <w:rFonts w:ascii="PT Astra Serif" w:hAnsi="PT Astra Serif"/>
        </w:rPr>
        <w:t xml:space="preserve">ического благополучия населения и иного законодательства Российской Федерации, устанавливающего требования к контейнерным площадкам, за исключением установленных законодательством Российской Федерации случаев, когда такая обязанность лежит на других лицах.</w:t>
      </w:r>
      <w:r/>
    </w:p>
    <w:p>
      <w:pPr>
        <w:pStyle w:val="815"/>
        <w:ind w:left="20" w:right="20" w:firstLine="700"/>
        <w:jc w:val="both"/>
        <w:spacing w:after="0" w:line="240" w:lineRule="auto"/>
        <w:shd w:val="clear" w:color="auto" w:fill="auto"/>
        <w:rPr>
          <w:rFonts w:ascii="PT Astra Serif" w:hAnsi="PT Astra Serif"/>
          <w:sz w:val="24"/>
          <w:szCs w:val="24"/>
        </w:rPr>
      </w:pPr>
      <w:r>
        <w:rPr>
          <w:rFonts w:ascii="PT Astra Serif" w:hAnsi="PT Astra Serif"/>
          <w:sz w:val="24"/>
          <w:szCs w:val="24"/>
        </w:rPr>
        <w:t xml:space="preserve">В случае если в соответствии с законодательством Российской Федерации обя</w:t>
      </w:r>
      <w:r>
        <w:rPr>
          <w:rFonts w:ascii="PT Astra Serif" w:hAnsi="PT Astra Serif"/>
          <w:sz w:val="24"/>
          <w:szCs w:val="24"/>
        </w:rPr>
        <w:t xml:space="preserve">занность по устройству контейнерной площадки лежит на других лицах, такие лица согласовывают устройство контейнерных площадок с МКУ «УГХ» и Администрациями населенных пунктов в соответствии с порядком и сроками установленными действующим законодательством.</w:t>
      </w:r>
      <w:r/>
    </w:p>
    <w:p>
      <w:pPr>
        <w:pStyle w:val="815"/>
        <w:ind w:left="20" w:right="20" w:firstLine="700"/>
        <w:jc w:val="both"/>
        <w:spacing w:after="0" w:line="240" w:lineRule="auto"/>
        <w:shd w:val="clear" w:color="auto" w:fill="auto"/>
        <w:rPr>
          <w:rFonts w:ascii="PT Astra Serif" w:hAnsi="PT Astra Serif"/>
          <w:sz w:val="24"/>
          <w:szCs w:val="24"/>
        </w:rPr>
      </w:pPr>
      <w:r>
        <w:rPr>
          <w:rFonts w:ascii="PT Astra Serif" w:hAnsi="PT Astra Serif"/>
          <w:sz w:val="24"/>
          <w:szCs w:val="24"/>
        </w:rPr>
        <w:t xml:space="preserve">Реестр мест (площадок) накопления твердых коммунальных отходов ведется на бумажном носителе и в электронном виде МКУ «УГХ» и Администрациями населенных пунктов.</w:t>
      </w:r>
      <w:r/>
    </w:p>
    <w:p>
      <w:pPr>
        <w:pStyle w:val="741"/>
        <w:ind w:firstLine="709"/>
        <w:jc w:val="both"/>
        <w:keepLines/>
        <w:rPr>
          <w:rFonts w:ascii="PT Astra Serif" w:hAnsi="PT Astra Serif"/>
        </w:rPr>
      </w:pPr>
      <w:r>
        <w:rPr>
          <w:rFonts w:ascii="PT Astra Serif" w:hAnsi="PT Astra Serif"/>
        </w:rPr>
        <w:t xml:space="preserve">Сведения размещаются Департаментом транспорта, связи и систем жизнеобеспечения Администрации Пуровского района (по городу Тарко-Сале) и Администрациями населенных пунктов на оф</w:t>
      </w:r>
      <w:r>
        <w:rPr>
          <w:rFonts w:ascii="PT Astra Serif" w:hAnsi="PT Astra Serif"/>
        </w:rPr>
        <w:t xml:space="preserve">ициальных сайтах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r/>
    </w:p>
    <w:p>
      <w:pPr>
        <w:pStyle w:val="741"/>
        <w:ind w:firstLine="709"/>
        <w:jc w:val="both"/>
        <w:rPr>
          <w:rFonts w:ascii="PT Astra Serif" w:hAnsi="PT Astra Serif"/>
        </w:rPr>
      </w:pPr>
      <w:r>
        <w:rPr>
          <w:rFonts w:ascii="PT Astra Serif" w:hAnsi="PT Astra Serif"/>
        </w:rPr>
        <w:t xml:space="preserve">2.16.14. Места размещения ко</w:t>
      </w:r>
      <w:r>
        <w:rPr>
          <w:rFonts w:ascii="PT Astra Serif" w:hAnsi="PT Astra Serif"/>
        </w:rPr>
        <w:t xml:space="preserve">нтейнерных площадок определяются МКУ «УГХ» и Администрациями населенных пунктов по согласованию с Департаментом транспорта, связи и систем жизнеобеспечения Администрации Пуровского района в соответствии с действующим законодательством Российской Федерации.</w:t>
      </w:r>
      <w:r/>
    </w:p>
    <w:p>
      <w:pPr>
        <w:pStyle w:val="741"/>
        <w:ind w:firstLine="709"/>
        <w:jc w:val="both"/>
        <w:rPr>
          <w:rFonts w:ascii="PT Astra Serif" w:hAnsi="PT Astra Serif"/>
        </w:rPr>
      </w:pPr>
      <w:r>
        <w:rPr>
          <w:rFonts w:ascii="PT Astra Serif" w:hAnsi="PT Astra Serif"/>
        </w:rPr>
        <w:t xml:space="preserve">Контейнерные площадки размещаются удаленными от окон жилых зданий, границ участков детских </w:t>
      </w:r>
      <w:r>
        <w:rPr>
          <w:rFonts w:ascii="PT Astra Serif" w:hAnsi="PT Astra Serif"/>
        </w:rPr>
        <w:t xml:space="preserve">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r/>
    </w:p>
    <w:p>
      <w:pPr>
        <w:pStyle w:val="741"/>
        <w:ind w:firstLine="709"/>
        <w:jc w:val="both"/>
        <w:rPr>
          <w:rFonts w:ascii="PT Astra Serif" w:hAnsi="PT Astra Serif"/>
        </w:rPr>
      </w:pPr>
      <w:r>
        <w:rPr>
          <w:rFonts w:ascii="PT Astra Serif" w:hAnsi="PT Astra Serif"/>
        </w:rPr>
        <w:t xml:space="preserve">При отсутствии возможности соблюдения установленных расстояний в районах сложившейся застройки, они могут быть сокращены.</w:t>
      </w:r>
      <w:r/>
    </w:p>
    <w:p>
      <w:pPr>
        <w:pStyle w:val="741"/>
        <w:ind w:firstLine="709"/>
        <w:jc w:val="both"/>
        <w:rPr>
          <w:rFonts w:ascii="PT Astra Serif" w:hAnsi="PT Astra Serif"/>
        </w:rPr>
      </w:pPr>
      <w:r>
        <w:rPr>
          <w:rFonts w:ascii="PT Astra Serif" w:hAnsi="PT Astra Serif"/>
        </w:rPr>
        <w:t xml:space="preserve">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x 12 м). </w:t>
      </w:r>
      <w:bookmarkEnd w:id="145"/>
      <w:r/>
      <w:bookmarkStart w:id="146" w:name="sub_21216"/>
      <w:r>
        <w:rPr>
          <w:rFonts w:ascii="PT Astra Serif" w:hAnsi="PT Astra Serif"/>
        </w:rPr>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2.16.15. Размер площадки диктуется ее предназначением, габаритами и количеством контейнеров, используемых для сбора отходов, но не более предусмотре</w:t>
      </w:r>
      <w:r>
        <w:rPr>
          <w:rFonts w:ascii="PT Astra Serif" w:hAnsi="PT Astra Serif"/>
          <w:sz w:val="24"/>
          <w:szCs w:val="24"/>
        </w:rPr>
        <w:t xml:space="preserve">нных санитарно-эпидемиологическими требованиями. Размер площадок должен быть рассчитан на установку необходимого числа контейнеров, но не более 10 контейнеров для накопления ТКО, в том числе для раздельного накопления ТКО, и 2 бункеров для накопления КГО. </w:t>
      </w:r>
      <w:r/>
    </w:p>
    <w:p>
      <w:pPr>
        <w:pStyle w:val="741"/>
        <w:ind w:firstLine="709"/>
        <w:jc w:val="both"/>
        <w:rPr>
          <w:rFonts w:ascii="PT Astra Serif" w:hAnsi="PT Astra Serif"/>
        </w:rPr>
      </w:pPr>
      <w:r/>
      <w:bookmarkEnd w:id="146"/>
      <w:r/>
      <w:bookmarkStart w:id="147" w:name="sub_21217"/>
      <w:r>
        <w:rPr>
          <w:rFonts w:ascii="PT Astra Serif" w:hAnsi="PT Astra Serif"/>
        </w:rPr>
        <w:t xml:space="preserve">Накопл</w:t>
      </w:r>
      <w:r>
        <w:rPr>
          <w:rFonts w:ascii="PT Astra Serif" w:hAnsi="PT Astra Serif"/>
        </w:rPr>
        <w:t xml:space="preserve">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не менее 1 метра.</w:t>
      </w:r>
      <w:r/>
    </w:p>
    <w:p>
      <w:pPr>
        <w:pStyle w:val="741"/>
        <w:ind w:firstLine="709"/>
        <w:jc w:val="both"/>
        <w:rPr>
          <w:rFonts w:ascii="PT Astra Serif" w:hAnsi="PT Astra Serif"/>
        </w:rPr>
      </w:pPr>
      <w:r>
        <w:rPr>
          <w:rFonts w:ascii="PT Astra Serif" w:hAnsi="PT Astra Serif"/>
        </w:rPr>
        <w:t xml:space="preserve">2.16.16. Обязательный </w:t>
      </w:r>
      <w:r>
        <w:rPr>
          <w:rFonts w:ascii="PT Astra Serif" w:hAnsi="PT Astra Serif"/>
        </w:rPr>
        <w:t xml:space="preserve">перечень элементов благоустройства территории на контейнерной площадке включает: бетонное или асфальтовое покрытие, элементы сопряжения поверхности площадки с прилегающими территориями, ограждение, осветительное оборудование, контейнеры для сбора отходов. </w:t>
      </w:r>
      <w:r/>
    </w:p>
    <w:p>
      <w:pPr>
        <w:pStyle w:val="741"/>
        <w:ind w:firstLine="709"/>
        <w:jc w:val="both"/>
        <w:rPr>
          <w:rFonts w:ascii="PT Astra Serif" w:hAnsi="PT Astra Serif"/>
        </w:rPr>
      </w:pPr>
      <w:r/>
      <w:bookmarkEnd w:id="147"/>
      <w:r/>
      <w:bookmarkStart w:id="148" w:name="sub_212171"/>
      <w:r>
        <w:rPr>
          <w:rFonts w:ascii="PT Astra Serif" w:hAnsi="PT Astra Serif"/>
        </w:rPr>
        <w:t xml:space="preserve">2.16.17. Уклон п</w:t>
      </w:r>
      <w:r>
        <w:rPr>
          <w:rFonts w:ascii="PT Astra Serif" w:hAnsi="PT Astra Serif"/>
        </w:rPr>
        <w:t xml:space="preserve">окрытия площадки необходимо устанавливать на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r/>
    </w:p>
    <w:p>
      <w:pPr>
        <w:pStyle w:val="741"/>
        <w:ind w:firstLine="709"/>
        <w:jc w:val="both"/>
        <w:rPr>
          <w:rFonts w:ascii="PT Astra Serif" w:hAnsi="PT Astra Serif"/>
        </w:rPr>
      </w:pPr>
      <w:r/>
      <w:bookmarkEnd w:id="148"/>
      <w:r/>
      <w:bookmarkStart w:id="149" w:name="sub_212174"/>
      <w:r>
        <w:rPr>
          <w:rFonts w:ascii="PT Astra Serif" w:hAnsi="PT Astra Serif"/>
        </w:rPr>
        <w:t xml:space="preserve">2.16.18. Площадку помимо информации о сроках удаления отходов и контактной информации ответственног</w:t>
      </w:r>
      <w:r>
        <w:rPr>
          <w:rFonts w:ascii="PT Astra Serif" w:hAnsi="PT Astra Serif"/>
        </w:rPr>
        <w:t xml:space="preserve">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Парковка транспорта на расстоянии ближе 3 метров от ограждения площадок запрещена.</w:t>
      </w:r>
      <w:r/>
    </w:p>
    <w:p>
      <w:pPr>
        <w:pStyle w:val="741"/>
        <w:ind w:firstLine="709"/>
        <w:jc w:val="both"/>
        <w:keepLines/>
        <w:rPr>
          <w:rFonts w:ascii="PT Astra Serif" w:hAnsi="PT Astra Serif"/>
        </w:rPr>
      </w:pPr>
      <w:r>
        <w:rPr>
          <w:rFonts w:ascii="PT Astra Serif" w:hAnsi="PT Astra Serif"/>
        </w:rPr>
        <w:t xml:space="preserve">2.16.19. Функционирование осветительного оборудования рекомендуется устана</w:t>
      </w:r>
      <w:r>
        <w:rPr>
          <w:rFonts w:ascii="PT Astra Serif" w:hAnsi="PT Astra Serif"/>
        </w:rPr>
        <w:t xml:space="preserve">вливать в режиме освещения прилегающей территории с высотой опор не менее 3 м. Осветительное оборудование должно быть встроено в ограждение площадки и выполнено в антивандальном исполнении, с автоматическим включением при наступлении темного времени суток.</w:t>
      </w:r>
      <w:bookmarkEnd w:id="149"/>
      <w:r/>
      <w:bookmarkStart w:id="150" w:name="sub_12125"/>
      <w:r>
        <w:rPr>
          <w:rFonts w:ascii="PT Astra Serif" w:hAnsi="PT Astra Serif"/>
        </w:rPr>
      </w:r>
      <w:r/>
    </w:p>
    <w:p>
      <w:pPr>
        <w:pStyle w:val="741"/>
        <w:ind w:firstLine="709"/>
        <w:jc w:val="both"/>
        <w:keepLines/>
        <w:rPr>
          <w:rFonts w:ascii="PT Astra Serif" w:hAnsi="PT Astra Serif"/>
        </w:rPr>
      </w:pPr>
      <w:r/>
      <w:bookmarkEnd w:id="150"/>
      <w:r/>
      <w:bookmarkStart w:id="151" w:name="sub_21218"/>
      <w:r>
        <w:rPr>
          <w:rFonts w:ascii="PT Astra Serif" w:hAnsi="PT Astra Serif"/>
        </w:rPr>
        <w:t xml:space="preserve">2.16.20. Площадки для выгула собак размещаются на территориях общего пользования микрорайона и жилого района, под линиями электропередач с напряжением не более 110 кВт, за пределами санитарной зоны источников водоснабжения первого и второго поясов. </w:t>
      </w:r>
      <w:bookmarkEnd w:id="151"/>
      <w:r/>
      <w:bookmarkStart w:id="152" w:name="sub_21219"/>
      <w:r>
        <w:rPr>
          <w:rFonts w:ascii="PT Astra Serif" w:hAnsi="PT Astra Serif"/>
        </w:rPr>
      </w:r>
      <w:r/>
    </w:p>
    <w:p>
      <w:pPr>
        <w:pStyle w:val="741"/>
        <w:ind w:firstLine="709"/>
        <w:jc w:val="both"/>
        <w:rPr>
          <w:rFonts w:ascii="PT Astra Serif" w:hAnsi="PT Astra Serif"/>
        </w:rPr>
      </w:pPr>
      <w:r>
        <w:rPr>
          <w:rFonts w:ascii="PT Astra Serif" w:hAnsi="PT Astra Serif"/>
        </w:rPr>
        <w:t xml:space="preserve">2.16.21. Размеры площадок для выгула собак, размещаемые на территориях жилого назначения, принимаются 400 - 600 м², на прочих территориях – до 800 м², в условиях сложившейся застройки может принимать уменьшенный размер </w:t>
      </w:r>
      <w:r>
        <w:rPr>
          <w:rFonts w:ascii="PT Astra Serif" w:hAnsi="PT Astra Serif"/>
        </w:rPr>
        <w:t xml:space="preserve">площадок, исходя из имеющихся территориальных возможностей.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p>
    <w:p>
      <w:pPr>
        <w:pStyle w:val="741"/>
        <w:ind w:firstLine="709"/>
        <w:jc w:val="both"/>
        <w:rPr>
          <w:rFonts w:ascii="PT Astra Serif" w:hAnsi="PT Astra Serif"/>
        </w:rPr>
      </w:pPr>
      <w:r/>
      <w:bookmarkEnd w:id="152"/>
      <w:r/>
      <w:bookmarkStart w:id="153" w:name="sub_21220"/>
      <w:r>
        <w:rPr>
          <w:rFonts w:ascii="PT Astra Serif" w:hAnsi="PT Astra Serif"/>
        </w:rPr>
        <w:t xml:space="preserve">2.</w:t>
      </w:r>
      <w:r>
        <w:rPr>
          <w:rFonts w:ascii="PT Astra Serif" w:hAnsi="PT Astra Serif"/>
        </w:rPr>
        <w:t xml:space="preserve">16.22.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периметральное озеленение.</w:t>
      </w:r>
      <w:r/>
    </w:p>
    <w:p>
      <w:pPr>
        <w:pStyle w:val="741"/>
        <w:ind w:firstLine="709"/>
        <w:jc w:val="both"/>
        <w:rPr>
          <w:rFonts w:ascii="PT Astra Serif" w:hAnsi="PT Astra Serif"/>
        </w:rPr>
      </w:pPr>
      <w:r/>
      <w:bookmarkEnd w:id="153"/>
      <w:r/>
      <w:bookmarkStart w:id="154" w:name="sub_212201"/>
      <w:r>
        <w:rPr>
          <w:rFonts w:ascii="PT Astra Serif" w:hAnsi="PT Astra Serif"/>
        </w:rPr>
        <w:t xml:space="preserve">Для покрытия поверхности час</w:t>
      </w:r>
      <w:r>
        <w:rPr>
          <w:rFonts w:ascii="PT Astra Serif" w:hAnsi="PT Astra Serif"/>
        </w:rPr>
        <w:t xml:space="preserve">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bookmarkEnd w:id="154"/>
      <w:r/>
      <w:bookmarkStart w:id="155" w:name="sub_212202"/>
      <w:r>
        <w:rPr>
          <w:rFonts w:ascii="PT Astra Serif" w:hAnsi="PT Astra Serif"/>
        </w:rPr>
      </w:r>
      <w:r/>
    </w:p>
    <w:p>
      <w:pPr>
        <w:pStyle w:val="741"/>
        <w:ind w:firstLine="709"/>
        <w:jc w:val="both"/>
        <w:rPr>
          <w:rFonts w:ascii="PT Astra Serif" w:hAnsi="PT Astra Serif"/>
        </w:rPr>
      </w:pPr>
      <w:r>
        <w:rPr>
          <w:rFonts w:ascii="PT Astra Serif" w:hAnsi="PT Astra Serif"/>
        </w:rPr>
        <w:t xml:space="preserve">Поверхность части площадки, предназначенной для нахождения владельцев собак, должна быть обустроена твердым или комбинированным видом покрытия (плитка, утопленная в газон и др.). Подход к площадке оборудуется твердым видом покрытия.</w:t>
      </w:r>
      <w:r/>
    </w:p>
    <w:p>
      <w:pPr>
        <w:pStyle w:val="741"/>
        <w:ind w:firstLine="709"/>
        <w:jc w:val="both"/>
        <w:rPr>
          <w:rFonts w:ascii="PT Astra Serif" w:hAnsi="PT Astra Serif"/>
        </w:rPr>
      </w:pPr>
      <w:r>
        <w:rPr>
          <w:rFonts w:ascii="PT Astra Serif" w:hAnsi="PT Astra Serif"/>
        </w:rPr>
        <w:t xml:space="preserve">Ограждение площа</w:t>
      </w:r>
      <w:r>
        <w:rPr>
          <w:rFonts w:ascii="PT Astra Serif" w:hAnsi="PT Astra Serif"/>
        </w:rPr>
        <w:t xml:space="preserve">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p>
    <w:p>
      <w:pPr>
        <w:pStyle w:val="741"/>
        <w:ind w:firstLine="709"/>
        <w:jc w:val="both"/>
        <w:rPr>
          <w:rFonts w:ascii="PT Astra Serif" w:hAnsi="PT Astra Serif"/>
        </w:rPr>
      </w:pPr>
      <w:r/>
      <w:bookmarkEnd w:id="155"/>
      <w:r/>
      <w:bookmarkStart w:id="156" w:name="sub_212203"/>
      <w:r>
        <w:rPr>
          <w:rFonts w:ascii="PT Astra Serif" w:hAnsi="PT Astra Serif"/>
        </w:rPr>
        <w:t xml:space="preserve">На территории площадки предусматривается информационный стенд с правилами пользования площадкой.</w:t>
      </w:r>
      <w:bookmarkEnd w:id="156"/>
      <w:r/>
      <w:bookmarkStart w:id="157" w:name="sub_12126"/>
      <w:r>
        <w:rPr>
          <w:rFonts w:ascii="PT Astra Serif" w:hAnsi="PT Astra Serif"/>
        </w:rPr>
      </w:r>
      <w:r/>
    </w:p>
    <w:p>
      <w:pPr>
        <w:pStyle w:val="741"/>
        <w:ind w:firstLine="709"/>
        <w:jc w:val="both"/>
        <w:rPr>
          <w:rFonts w:ascii="PT Astra Serif" w:hAnsi="PT Astra Serif"/>
        </w:rPr>
      </w:pPr>
      <w:r>
        <w:rPr>
          <w:rFonts w:ascii="PT Astra Serif" w:hAnsi="PT Astra Serif"/>
        </w:rPr>
        <w:t xml:space="preserve">2.16.23. Площадки для дрессировки собак должны быть размещены на удалении от застройки жилого и общественного назначения не менее чем на 50 м. Размер площадки принимается порядка 2000 кв. м.</w:t>
      </w:r>
      <w:r/>
    </w:p>
    <w:p>
      <w:pPr>
        <w:pStyle w:val="741"/>
        <w:ind w:firstLine="709"/>
        <w:jc w:val="both"/>
        <w:rPr>
          <w:rFonts w:ascii="PT Astra Serif" w:hAnsi="PT Astra Serif"/>
        </w:rPr>
      </w:pPr>
      <w:r>
        <w:rPr>
          <w:rFonts w:ascii="PT Astra Serif" w:hAnsi="PT Astra Serif"/>
        </w:rPr>
        <w:t xml:space="preserve">2.16.24. Обязательный перечень </w:t>
      </w:r>
      <w:r>
        <w:rPr>
          <w:rFonts w:ascii="PT Astra Serif" w:hAnsi="PT Astra Serif"/>
        </w:rPr>
        <w:t xml:space="preserve">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r/>
    </w:p>
    <w:p>
      <w:pPr>
        <w:pStyle w:val="741"/>
        <w:ind w:firstLine="709"/>
        <w:jc w:val="both"/>
        <w:rPr>
          <w:rFonts w:ascii="PT Astra Serif" w:hAnsi="PT Astra Serif"/>
        </w:rPr>
      </w:pPr>
      <w:r>
        <w:rPr>
          <w:rFonts w:ascii="PT Astra Serif" w:hAnsi="PT Astra Serif"/>
        </w:rPr>
        <w:t xml:space="preserve">2.16.25.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r/>
    </w:p>
    <w:p>
      <w:pPr>
        <w:pStyle w:val="741"/>
        <w:ind w:firstLine="709"/>
        <w:jc w:val="both"/>
        <w:rPr>
          <w:rFonts w:ascii="PT Astra Serif" w:hAnsi="PT Astra Serif"/>
        </w:rPr>
      </w:pPr>
      <w:r>
        <w:rPr>
          <w:rFonts w:ascii="PT Astra Serif" w:hAnsi="PT Astra Serif"/>
        </w:rPr>
        <w:t xml:space="preserve">2.16.26. Огр</w:t>
      </w:r>
      <w:r>
        <w:rPr>
          <w:rFonts w:ascii="PT Astra Serif" w:hAnsi="PT Astra Serif"/>
        </w:rPr>
        <w:t xml:space="preserve">аждение должно быть представлено забором (металлическая сетка) высотой не менее 2,0 м, а также предусмотрено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p>
    <w:p>
      <w:pPr>
        <w:pStyle w:val="741"/>
        <w:ind w:firstLine="709"/>
        <w:jc w:val="both"/>
        <w:rPr>
          <w:rFonts w:ascii="PT Astra Serif" w:hAnsi="PT Astra Serif"/>
        </w:rPr>
      </w:pPr>
      <w:r>
        <w:rPr>
          <w:rFonts w:ascii="PT Astra Serif" w:hAnsi="PT Astra Serif"/>
        </w:rPr>
        <w:t xml:space="preserve">2.16.27.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p>
    <w:p>
      <w:pPr>
        <w:pStyle w:val="741"/>
        <w:ind w:firstLine="709"/>
        <w:jc w:val="both"/>
        <w:keepLines/>
        <w:rPr>
          <w:rFonts w:ascii="PT Astra Serif" w:hAnsi="PT Astra Serif"/>
        </w:rPr>
      </w:pPr>
      <w:r/>
      <w:bookmarkEnd w:id="157"/>
      <w:r/>
      <w:bookmarkStart w:id="158" w:name="sub_21221"/>
      <w:r>
        <w:rPr>
          <w:rFonts w:ascii="PT Astra Serif" w:hAnsi="PT Astra Serif"/>
        </w:rPr>
        <w:t xml:space="preserve">2.16.28.  На территории населенных пунктов предусматриваются следующие виды автостоянок: кратковременного и длительного хранения автомобилей, уличных (в виде парковок на проезжей части, обозначе</w:t>
      </w:r>
      <w:r>
        <w:rPr>
          <w:rFonts w:ascii="PT Astra Serif" w:hAnsi="PT Astra Serif"/>
        </w:rPr>
        <w:t xml:space="preserve">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r/>
    </w:p>
    <w:p>
      <w:pPr>
        <w:pStyle w:val="741"/>
        <w:ind w:firstLine="709"/>
        <w:jc w:val="both"/>
        <w:keepLines/>
        <w:rPr>
          <w:rFonts w:ascii="PT Astra Serif" w:hAnsi="PT Astra Serif"/>
        </w:rPr>
      </w:pPr>
      <w:r/>
      <w:bookmarkEnd w:id="158"/>
      <w:r/>
      <w:bookmarkStart w:id="159" w:name="sub_21222"/>
      <w:r>
        <w:rPr>
          <w:rFonts w:ascii="PT Astra Serif" w:hAnsi="PT Astra Serif"/>
        </w:rPr>
        <w:t xml:space="preserve">2.16.29. Расстояние от границ автостоянок до окон жилых и общественных зданий принимается в соответствии с </w:t>
      </w:r>
      <w:r>
        <w:rPr>
          <w:rFonts w:ascii="PT Astra Serif" w:hAnsi="PT Astra Serif"/>
          <w:b/>
        </w:rPr>
        <w:fldChar w:fldCharType="begin"/>
      </w:r>
      <w:r>
        <w:rPr>
          <w:rFonts w:ascii="PT Astra Serif" w:hAnsi="PT Astra Serif"/>
          <w:b/>
        </w:rPr>
        <w:instrText xml:space="preserve">HYPERLINK "garantF1://12058477.10000"</w:instrText>
      </w:r>
      <w:r>
        <w:rPr>
          <w:rFonts w:ascii="PT Astra Serif" w:hAnsi="PT Astra Serif"/>
          <w:b/>
        </w:rPr>
        <w:fldChar w:fldCharType="separate"/>
      </w:r>
      <w:r>
        <w:rPr>
          <w:rStyle w:val="722"/>
          <w:rFonts w:ascii="PT Astra Serif" w:hAnsi="PT Astra Serif" w:eastAsia="Calibri"/>
          <w:b w:val="0"/>
          <w:color w:val="000000"/>
        </w:rPr>
        <w:t xml:space="preserve">СанПиН</w:t>
      </w:r>
      <w:r>
        <w:rPr>
          <w:rFonts w:ascii="PT Astra Serif" w:hAnsi="PT Astra Serif"/>
          <w:b/>
        </w:rPr>
        <w:fldChar w:fldCharType="end"/>
      </w:r>
      <w:r>
        <w:rPr>
          <w:rFonts w:ascii="PT Astra Serif" w:hAnsi="PT Astra Serif"/>
        </w:rPr>
        <w:t xml:space="preserve">. На площадках приоб</w:t>
      </w:r>
      <w:r>
        <w:rPr>
          <w:rFonts w:ascii="PT Astra Serif" w:hAnsi="PT Astra Serif"/>
        </w:rPr>
        <w:t xml:space="preserve">ъектных автостоянок долю мест для автомобилей инвалидов необходимо проектировать согласно действующим строительным правилам, блокировать по два или более мест без объемных разделителей, а лишь с обозначением границы прохода при помощи ярко-желтой разметки.</w:t>
      </w:r>
      <w:r/>
    </w:p>
    <w:p>
      <w:pPr>
        <w:pStyle w:val="741"/>
        <w:ind w:firstLine="709"/>
        <w:jc w:val="both"/>
        <w:rPr>
          <w:rFonts w:ascii="PT Astra Serif" w:hAnsi="PT Astra Serif"/>
        </w:rPr>
      </w:pPr>
      <w:r/>
      <w:bookmarkEnd w:id="159"/>
      <w:r/>
      <w:bookmarkStart w:id="160" w:name="sub_21223"/>
      <w:r>
        <w:rPr>
          <w:rFonts w:ascii="PT Astra Serif" w:hAnsi="PT Astra Serif"/>
        </w:rPr>
        <w:t xml:space="preserve">2.16.30.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r/>
    </w:p>
    <w:p>
      <w:pPr>
        <w:pStyle w:val="741"/>
        <w:ind w:firstLine="709"/>
        <w:jc w:val="both"/>
        <w:rPr>
          <w:rFonts w:ascii="PT Astra Serif" w:hAnsi="PT Astra Serif"/>
        </w:rPr>
      </w:pPr>
      <w:r/>
      <w:bookmarkEnd w:id="160"/>
      <w:r/>
      <w:bookmarkStart w:id="161" w:name="sub_21224"/>
      <w:r>
        <w:rPr>
          <w:rFonts w:ascii="PT Astra Serif" w:hAnsi="PT Astra Serif"/>
        </w:rPr>
        <w:t xml:space="preserve">2.16.31. Обязательный перечень элементов благоустройства территории на площадках автостоянок включает: </w:t>
      </w:r>
      <w:r>
        <w:rPr>
          <w:rFonts w:ascii="PT Astra Serif" w:hAnsi="PT Astra Serif"/>
        </w:rPr>
        <w:t xml:space="preserve">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p>
    <w:p>
      <w:pPr>
        <w:pStyle w:val="741"/>
        <w:ind w:firstLine="709"/>
        <w:jc w:val="both"/>
        <w:rPr>
          <w:rFonts w:ascii="PT Astra Serif" w:hAnsi="PT Astra Serif"/>
        </w:rPr>
      </w:pPr>
      <w:r/>
      <w:bookmarkEnd w:id="161"/>
      <w:r/>
      <w:bookmarkStart w:id="162" w:name="sub_212241"/>
      <w:r>
        <w:rPr>
          <w:rFonts w:ascii="PT Astra Serif" w:hAnsi="PT Astra Serif"/>
        </w:rPr>
        <w:t xml:space="preserve">Покрытие площадок рекомендуется проектировать аналогичным покрытию транспортных проездов.</w:t>
      </w:r>
      <w:r/>
    </w:p>
    <w:p>
      <w:pPr>
        <w:pStyle w:val="741"/>
        <w:ind w:firstLine="709"/>
        <w:jc w:val="both"/>
        <w:rPr>
          <w:rFonts w:ascii="PT Astra Serif" w:hAnsi="PT Astra Serif"/>
        </w:rPr>
      </w:pPr>
      <w:r/>
      <w:bookmarkEnd w:id="162"/>
      <w:r/>
      <w:bookmarkStart w:id="163" w:name="sub_212242"/>
      <w:r>
        <w:rPr>
          <w:rFonts w:ascii="PT Astra Serif" w:hAnsi="PT Astra Serif"/>
        </w:rPr>
        <w:t xml:space="preserve">Разделительные элементы на площадках могут быть выполнены в виде разметки (белых полос), зеленых насаждений, контейнерными растениями.</w:t>
      </w:r>
      <w:bookmarkEnd w:id="163"/>
      <w:r/>
      <w:bookmarkStart w:id="164" w:name="sub_1213"/>
      <w:r>
        <w:rPr>
          <w:rFonts w:ascii="PT Astra Serif" w:hAnsi="PT Astra Serif"/>
        </w:rPr>
      </w:r>
      <w:r/>
    </w:p>
    <w:p>
      <w:pPr>
        <w:pStyle w:val="741"/>
        <w:ind w:firstLine="709"/>
        <w:jc w:val="both"/>
        <w:rPr>
          <w:rFonts w:ascii="PT Astra Serif" w:hAnsi="PT Astra Serif"/>
        </w:rPr>
      </w:pPr>
      <w:r>
        <w:rPr>
          <w:rFonts w:ascii="PT Astra Serif" w:hAnsi="PT Astra Serif"/>
        </w:rPr>
        <w:t xml:space="preserve">2.17. Пешеходные коммуникации.</w:t>
      </w:r>
      <w:r/>
    </w:p>
    <w:p>
      <w:pPr>
        <w:pStyle w:val="741"/>
        <w:ind w:firstLine="709"/>
        <w:jc w:val="both"/>
        <w:rPr>
          <w:rFonts w:ascii="PT Astra Serif" w:hAnsi="PT Astra Serif"/>
        </w:rPr>
      </w:pPr>
      <w:r/>
      <w:bookmarkEnd w:id="164"/>
      <w:r/>
      <w:bookmarkStart w:id="165" w:name="sub_2131"/>
      <w:r>
        <w:rPr>
          <w:rFonts w:ascii="PT Astra Serif" w:hAnsi="PT Astra Serif"/>
        </w:rPr>
        <w:t xml:space="preserve">2.17.1. Пешеходные коммуникации обеспечивают пешеходные связи и передвижения на территории населенных пунктов. К пешеходным коммуникациям относят: тротуары, дорожки, тропинки. При проектировании пешеходных коммуникаций на территории </w:t>
      </w:r>
      <w:r>
        <w:rPr>
          <w:rFonts w:ascii="PT Astra Serif" w:hAnsi="PT Astra Serif"/>
        </w:rPr>
        <w:t xml:space="preserve">населенного пункта</w:t>
      </w:r>
      <w:r>
        <w:rPr>
          <w:rFonts w:ascii="PT Astra Serif" w:hAnsi="PT Astra Serif"/>
        </w:rPr>
        <w:t xml:space="preserve"> </w:t>
      </w:r>
      <w:r>
        <w:rPr>
          <w:rFonts w:ascii="PT Astra Serif" w:hAnsi="PT Astra Serif"/>
        </w:rPr>
        <w:t xml:space="preserve">обеспечивается: минимальное количество пересечений с транспортными коммуникациями, непрер</w:t>
      </w:r>
      <w:r>
        <w:rPr>
          <w:rFonts w:ascii="PT Astra Serif" w:hAnsi="PT Astra Serif"/>
        </w:rPr>
        <w:t xml:space="preserve">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r/>
    </w:p>
    <w:p>
      <w:pPr>
        <w:pStyle w:val="741"/>
        <w:ind w:firstLine="709"/>
        <w:jc w:val="both"/>
        <w:rPr>
          <w:rFonts w:ascii="PT Astra Serif" w:hAnsi="PT Astra Serif"/>
        </w:rPr>
      </w:pPr>
      <w:r/>
      <w:bookmarkEnd w:id="165"/>
      <w:r/>
      <w:bookmarkStart w:id="166" w:name="sub_2132"/>
      <w:r>
        <w:rPr>
          <w:rFonts w:ascii="PT Astra Serif" w:hAnsi="PT Astra Serif"/>
        </w:rPr>
        <w:t xml:space="preserve">2.17.2. При проектировании пешеходных коммуникаций продольный уклон принимается не более 60 ‰, поперечный уклон</w:t>
      </w:r>
      <w:r>
        <w:rPr>
          <w:rFonts w:ascii="PT Astra Serif" w:hAnsi="PT Astra Serif"/>
        </w:rPr>
        <w:t xml:space="preserve">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предусматриваются не превышающими: продольный – 50 ‰, поперечный – 20 ‰. На пешехо</w:t>
      </w:r>
      <w:r>
        <w:rPr>
          <w:rFonts w:ascii="PT Astra Serif" w:hAnsi="PT Astra Serif"/>
        </w:rPr>
        <w:t xml:space="preserve">дных коммуникациях с уклонами 30-60 ‰ следует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bookmarkEnd w:id="166"/>
      <w:r/>
      <w:bookmarkStart w:id="167" w:name="sub_12131"/>
      <w:r>
        <w:rPr>
          <w:rFonts w:ascii="PT Astra Serif" w:hAnsi="PT Astra Serif"/>
        </w:rPr>
      </w:r>
      <w:r/>
    </w:p>
    <w:p>
      <w:pPr>
        <w:pStyle w:val="741"/>
        <w:ind w:firstLine="709"/>
        <w:jc w:val="both"/>
        <w:rPr>
          <w:rFonts w:ascii="PT Astra Serif" w:hAnsi="PT Astra Serif"/>
        </w:rPr>
      </w:pPr>
      <w:r/>
      <w:bookmarkEnd w:id="167"/>
      <w:r/>
      <w:bookmarkStart w:id="168" w:name="sub_2134"/>
      <w:r>
        <w:rPr>
          <w:rFonts w:ascii="PT Astra Serif" w:hAnsi="PT Astra Serif"/>
        </w:rPr>
        <w:t xml:space="preserve">2.17.3. Основные пешеходные коммуникации обеспечивают связь жилых, о</w:t>
      </w:r>
      <w:r>
        <w:rPr>
          <w:rFonts w:ascii="PT Astra Serif" w:hAnsi="PT Astra Serif"/>
        </w:rPr>
        <w:t xml:space="preserve">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p>
    <w:p>
      <w:pPr>
        <w:pStyle w:val="741"/>
        <w:ind w:firstLine="709"/>
        <w:jc w:val="both"/>
        <w:rPr>
          <w:rFonts w:ascii="PT Astra Serif" w:hAnsi="PT Astra Serif"/>
        </w:rPr>
      </w:pPr>
      <w:r/>
      <w:bookmarkEnd w:id="168"/>
      <w:r/>
      <w:bookmarkStart w:id="169" w:name="sub_2135"/>
      <w:r>
        <w:rPr>
          <w:rFonts w:ascii="PT Astra Serif" w:hAnsi="PT Astra Serif"/>
        </w:rPr>
        <w:t xml:space="preserve">2.17.4. 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w:t>
      </w:r>
      <w:r>
        <w:rPr>
          <w:rFonts w:ascii="PT Astra Serif" w:hAnsi="PT Astra Serif"/>
        </w:rPr>
        <w:t xml:space="preserve">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около 30°.</w:t>
      </w:r>
      <w:r/>
    </w:p>
    <w:p>
      <w:pPr>
        <w:pStyle w:val="741"/>
        <w:ind w:firstLine="709"/>
        <w:jc w:val="both"/>
        <w:keepLines/>
        <w:rPr>
          <w:rFonts w:ascii="PT Astra Serif" w:hAnsi="PT Astra Serif"/>
        </w:rPr>
      </w:pPr>
      <w:r/>
      <w:bookmarkEnd w:id="169"/>
      <w:r/>
      <w:bookmarkStart w:id="170" w:name="sub_2136"/>
      <w:r>
        <w:rPr>
          <w:rFonts w:ascii="PT Astra Serif" w:hAnsi="PT Astra Serif"/>
        </w:rPr>
        <w:t xml:space="preserve">2.17.5. Во всех случаях пересечения основных пешеходных коммуникаций с транспортными проездами устанавливаются бордюрные пандусы. При устройстве на пешеходных комму</w:t>
      </w:r>
      <w:r>
        <w:rPr>
          <w:rFonts w:ascii="PT Astra Serif" w:hAnsi="PT Astra Serif"/>
        </w:rPr>
        <w:t xml:space="preserve">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p>
    <w:p>
      <w:pPr>
        <w:pStyle w:val="741"/>
        <w:ind w:firstLine="709"/>
        <w:jc w:val="both"/>
        <w:keepLines/>
        <w:rPr>
          <w:rFonts w:ascii="PT Astra Serif" w:hAnsi="PT Astra Serif"/>
        </w:rPr>
      </w:pPr>
      <w:r/>
      <w:bookmarkEnd w:id="170"/>
      <w:r/>
      <w:bookmarkStart w:id="171" w:name="sub_2137"/>
      <w:r>
        <w:rPr>
          <w:rFonts w:ascii="PT Astra Serif" w:hAnsi="PT Astra Serif"/>
        </w:rPr>
        <w:t xml:space="preserve">2.17.6.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w:t>
      </w:r>
      <w:r>
        <w:rPr>
          <w:rFonts w:ascii="PT Astra Serif" w:hAnsi="PT Astra Serif"/>
        </w:rPr>
        <w:t xml:space="preserve">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r/>
    </w:p>
    <w:p>
      <w:pPr>
        <w:pStyle w:val="741"/>
        <w:ind w:firstLine="709"/>
        <w:jc w:val="both"/>
        <w:rPr>
          <w:rFonts w:ascii="PT Astra Serif" w:hAnsi="PT Astra Serif"/>
        </w:rPr>
      </w:pPr>
      <w:r/>
      <w:bookmarkEnd w:id="171"/>
      <w:r/>
      <w:bookmarkStart w:id="172" w:name="sub_2138"/>
      <w:r>
        <w:rPr>
          <w:rFonts w:ascii="PT Astra Serif" w:hAnsi="PT Astra Serif"/>
        </w:rPr>
        <w:t xml:space="preserve">2.17.7. Общая ширина пешеходной коммуникации в случае размещения на ней некапитальных строений, сооружений складывается из ширины пешеходной части, ширины участка, отводим</w:t>
      </w:r>
      <w:r>
        <w:rPr>
          <w:rFonts w:ascii="PT Astra Serif" w:hAnsi="PT Astra Serif"/>
        </w:rPr>
        <w:t xml:space="preserve">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устанавливается не менее 1,8 м.</w:t>
      </w:r>
      <w:r/>
    </w:p>
    <w:p>
      <w:pPr>
        <w:pStyle w:val="741"/>
        <w:ind w:firstLine="709"/>
        <w:jc w:val="both"/>
        <w:rPr>
          <w:rFonts w:ascii="PT Astra Serif" w:hAnsi="PT Astra Serif"/>
        </w:rPr>
      </w:pPr>
      <w:r/>
      <w:bookmarkEnd w:id="172"/>
      <w:r/>
      <w:bookmarkStart w:id="173" w:name="sub_2139"/>
      <w:r>
        <w:rPr>
          <w:rFonts w:ascii="PT Astra Serif" w:hAnsi="PT Astra Serif"/>
        </w:rPr>
        <w:t xml:space="preserve">2.17.8. Основные пешеходные коммуникации в составе объектов рекреации с рекреационной</w:t>
      </w:r>
      <w:r>
        <w:rPr>
          <w:rFonts w:ascii="PT Astra Serif" w:hAnsi="PT Astra Serif"/>
        </w:rPr>
        <w:t xml:space="preserve"> нагрузкой более 100 чел/га необходимо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w:t>
      </w:r>
      <w:r>
        <w:rPr>
          <w:rFonts w:ascii="PT Astra Serif" w:hAnsi="PT Astra Serif"/>
        </w:rPr>
        <w:t xml:space="preserve">сиденья скамьи до пешеходного пути – не менее 60 см. Длина площадки рассчитывается на размещение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r/>
    </w:p>
    <w:p>
      <w:pPr>
        <w:pStyle w:val="741"/>
        <w:ind w:firstLine="709"/>
        <w:jc w:val="both"/>
        <w:rPr>
          <w:rFonts w:ascii="PT Astra Serif" w:hAnsi="PT Astra Serif"/>
        </w:rPr>
      </w:pPr>
      <w:r/>
      <w:bookmarkEnd w:id="173"/>
      <w:r/>
      <w:bookmarkStart w:id="174" w:name="sub_21310"/>
      <w:r>
        <w:rPr>
          <w:rFonts w:ascii="PT Astra Serif" w:hAnsi="PT Astra Serif"/>
        </w:rPr>
        <w:t xml:space="preserve">2.17.9. Обязательный пер</w:t>
      </w:r>
      <w:r>
        <w:rPr>
          <w:rFonts w:ascii="PT Astra Serif" w:hAnsi="PT Astra Serif"/>
        </w:rPr>
        <w:t xml:space="preserve">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r/>
    </w:p>
    <w:p>
      <w:pPr>
        <w:pStyle w:val="741"/>
        <w:ind w:firstLine="709"/>
        <w:jc w:val="both"/>
        <w:rPr>
          <w:rFonts w:ascii="PT Astra Serif" w:hAnsi="PT Astra Serif"/>
        </w:rPr>
      </w:pPr>
      <w:r/>
      <w:bookmarkEnd w:id="174"/>
      <w:r/>
      <w:bookmarkStart w:id="175" w:name="sub_213101"/>
      <w:r>
        <w:rPr>
          <w:rFonts w:ascii="PT Astra Serif" w:hAnsi="PT Astra Serif"/>
        </w:rP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bookmarkEnd w:id="175"/>
      <w:r/>
      <w:bookmarkStart w:id="176" w:name="sub_12132"/>
      <w:r>
        <w:rPr>
          <w:rFonts w:ascii="PT Astra Serif" w:hAnsi="PT Astra Serif"/>
        </w:rPr>
      </w:r>
      <w:r/>
    </w:p>
    <w:p>
      <w:pPr>
        <w:pStyle w:val="741"/>
        <w:ind w:firstLine="709"/>
        <w:jc w:val="both"/>
        <w:rPr>
          <w:rFonts w:ascii="PT Astra Serif" w:hAnsi="PT Astra Serif"/>
        </w:rPr>
      </w:pPr>
      <w:r/>
      <w:bookmarkEnd w:id="176"/>
      <w:r/>
      <w:bookmarkStart w:id="177" w:name="sub_21311"/>
      <w:r>
        <w:rPr>
          <w:rFonts w:ascii="PT Astra Serif" w:hAnsi="PT Astra Serif"/>
        </w:rPr>
        <w:t xml:space="preserve">2.17.10. Второстепенные пе</w:t>
      </w:r>
      <w:r>
        <w:rPr>
          <w:rFonts w:ascii="PT Astra Serif" w:hAnsi="PT Astra Serif"/>
        </w:rPr>
        <w:t xml:space="preserve">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 Ширина второстепенных пешеходных коммуникаций принимается около 1,0 - 1,5 м.</w:t>
      </w:r>
      <w:r/>
    </w:p>
    <w:p>
      <w:pPr>
        <w:pStyle w:val="741"/>
        <w:ind w:firstLine="709"/>
        <w:jc w:val="both"/>
        <w:rPr>
          <w:rFonts w:ascii="PT Astra Serif" w:hAnsi="PT Astra Serif"/>
        </w:rPr>
      </w:pPr>
      <w:r/>
      <w:bookmarkEnd w:id="177"/>
      <w:r/>
      <w:bookmarkStart w:id="178" w:name="sub_21312"/>
      <w:r>
        <w:rPr>
          <w:rFonts w:ascii="PT Astra Serif" w:hAnsi="PT Astra Serif"/>
        </w:rPr>
        <w:t xml:space="preserve">2.17.11. Обязательный перечень элементов благоустройства на территории второстепенных пешеходных коммуникаций включает различные виды покрытия.</w:t>
      </w:r>
      <w:r/>
    </w:p>
    <w:p>
      <w:pPr>
        <w:pStyle w:val="741"/>
        <w:ind w:firstLine="709"/>
        <w:jc w:val="both"/>
        <w:rPr>
          <w:rFonts w:ascii="PT Astra Serif" w:hAnsi="PT Astra Serif"/>
        </w:rPr>
      </w:pPr>
      <w:r/>
      <w:bookmarkEnd w:id="178"/>
      <w:r/>
      <w:bookmarkStart w:id="179" w:name="sub_213121"/>
      <w:r>
        <w:rPr>
          <w:rFonts w:ascii="PT Astra Serif" w:hAnsi="PT Astra Serif"/>
        </w:rPr>
        <w:t xml:space="preserve">На дорожках скверов населенных пунктов предусматриваются твердые виды покрытия с элементами сопряжения.</w:t>
      </w:r>
      <w:bookmarkEnd w:id="179"/>
      <w:r/>
      <w:bookmarkStart w:id="180" w:name="sub_1214"/>
      <w:r>
        <w:rPr>
          <w:rFonts w:ascii="PT Astra Serif" w:hAnsi="PT Astra Serif"/>
        </w:rPr>
      </w:r>
      <w:r/>
    </w:p>
    <w:p>
      <w:pPr>
        <w:pStyle w:val="741"/>
        <w:ind w:firstLine="709"/>
        <w:jc w:val="both"/>
        <w:rPr>
          <w:rFonts w:ascii="PT Astra Serif" w:hAnsi="PT Astra Serif"/>
        </w:rPr>
      </w:pPr>
      <w:r/>
      <w:bookmarkEnd w:id="180"/>
      <w:r/>
      <w:bookmarkStart w:id="181" w:name="sub_2141"/>
      <w:r>
        <w:rPr>
          <w:rFonts w:ascii="PT Astra Serif" w:hAnsi="PT Astra Serif"/>
        </w:rPr>
        <w:t xml:space="preserve">2.17.12. Транспортные проезды – </w:t>
      </w:r>
      <w:r>
        <w:rPr>
          <w:rFonts w:ascii="PT Astra Serif" w:hAnsi="PT Astra Serif"/>
        </w:rPr>
        <w:t xml:space="preserve">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r/>
    </w:p>
    <w:p>
      <w:pPr>
        <w:pStyle w:val="741"/>
        <w:ind w:firstLine="709"/>
        <w:jc w:val="both"/>
        <w:rPr>
          <w:rFonts w:ascii="PT Astra Serif" w:hAnsi="PT Astra Serif"/>
        </w:rPr>
      </w:pPr>
      <w:r/>
      <w:bookmarkEnd w:id="181"/>
      <w:r/>
      <w:bookmarkStart w:id="182" w:name="sub_2142"/>
      <w:r>
        <w:rPr>
          <w:rFonts w:ascii="PT Astra Serif" w:hAnsi="PT Astra Serif"/>
        </w:rPr>
        <w:t xml:space="preserve">2.17.13. Проектирование транспортных проездов ведется с учетом действующих строительных правил. При проектировании проездов обеспечивается сохранение или улучшение ландшафта и экологическое состояние прилегающих территорий.</w:t>
      </w:r>
      <w:bookmarkEnd w:id="182"/>
      <w:r/>
      <w:bookmarkStart w:id="183" w:name="sub_300"/>
      <w:r>
        <w:rPr>
          <w:rFonts w:ascii="PT Astra Serif" w:hAnsi="PT Astra Serif"/>
        </w:rPr>
      </w:r>
      <w:r/>
    </w:p>
    <w:p>
      <w:pPr>
        <w:pStyle w:val="741"/>
        <w:ind w:firstLine="709"/>
        <w:jc w:val="both"/>
        <w:rPr>
          <w:rFonts w:ascii="PT Astra Serif" w:hAnsi="PT Astra Serif"/>
        </w:rPr>
      </w:pPr>
      <w:r>
        <w:rPr>
          <w:rFonts w:ascii="PT Astra Serif" w:hAnsi="PT Astra Serif"/>
        </w:rPr>
      </w:r>
      <w:r/>
    </w:p>
    <w:p>
      <w:pPr>
        <w:pStyle w:val="741"/>
        <w:jc w:val="center"/>
        <w:rPr>
          <w:rFonts w:ascii="PT Astra Serif" w:hAnsi="PT Astra Serif"/>
          <w:b/>
        </w:rPr>
      </w:pPr>
      <w:r>
        <w:rPr>
          <w:rFonts w:ascii="PT Astra Serif" w:hAnsi="PT Astra Serif"/>
          <w:b/>
        </w:rPr>
        <w:t xml:space="preserve">3. Благоустройство на территориях общественного назначения</w:t>
      </w:r>
      <w:bookmarkEnd w:id="183"/>
      <w:r/>
      <w:bookmarkStart w:id="184" w:name="sub_31"/>
      <w:r>
        <w:rPr>
          <w:rFonts w:ascii="PT Astra Serif" w:hAnsi="PT Astra Serif"/>
          <w:b/>
        </w:rPr>
      </w:r>
      <w:r/>
    </w:p>
    <w:p>
      <w:pPr>
        <w:pStyle w:val="741"/>
        <w:ind w:firstLine="709"/>
        <w:jc w:val="both"/>
        <w:rPr>
          <w:rFonts w:ascii="PT Astra Serif" w:hAnsi="PT Astra Serif"/>
        </w:rPr>
      </w:pPr>
      <w:r>
        <w:rPr>
          <w:rFonts w:ascii="PT Astra Serif" w:hAnsi="PT Astra Serif"/>
        </w:rPr>
      </w:r>
      <w:r/>
    </w:p>
    <w:p>
      <w:pPr>
        <w:pStyle w:val="741"/>
        <w:ind w:firstLine="709"/>
        <w:jc w:val="both"/>
        <w:rPr>
          <w:rFonts w:ascii="PT Astra Serif" w:hAnsi="PT Astra Serif"/>
        </w:rPr>
      </w:pPr>
      <w:r>
        <w:rPr>
          <w:rFonts w:ascii="PT Astra Serif" w:hAnsi="PT Astra Serif"/>
        </w:rPr>
        <w:t xml:space="preserve">3.1. Общие положения.</w:t>
      </w:r>
      <w:r/>
    </w:p>
    <w:p>
      <w:pPr>
        <w:pStyle w:val="741"/>
        <w:ind w:firstLine="709"/>
        <w:jc w:val="both"/>
        <w:rPr>
          <w:rFonts w:ascii="PT Astra Serif" w:hAnsi="PT Astra Serif"/>
        </w:rPr>
      </w:pPr>
      <w:r/>
      <w:bookmarkEnd w:id="184"/>
      <w:r/>
      <w:bookmarkStart w:id="185" w:name="sub_311"/>
      <w:r>
        <w:rPr>
          <w:rFonts w:ascii="PT Astra Serif" w:hAnsi="PT Astra Serif"/>
        </w:rPr>
        <w:t xml:space="preserve">3.1.1.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w:t>
      </w:r>
      <w:r>
        <w:rPr>
          <w:rFonts w:ascii="PT Astra Serif" w:hAnsi="PT Astra Serif"/>
        </w:rPr>
        <w:t xml:space="preserve">венной застройки, которые в различных сочетаниях формируют все разновидности общественных территорий населенных пунктов: центры общегородского (сельского) и локального значения, многофункциональные и специализированные общественные зоны населенных пунктов.</w:t>
      </w:r>
      <w:r/>
    </w:p>
    <w:p>
      <w:pPr>
        <w:pStyle w:val="741"/>
        <w:ind w:firstLine="709"/>
        <w:jc w:val="both"/>
        <w:rPr>
          <w:rFonts w:ascii="PT Astra Serif" w:hAnsi="PT Astra Serif"/>
        </w:rPr>
      </w:pPr>
      <w:r/>
      <w:bookmarkEnd w:id="185"/>
      <w:r/>
      <w:bookmarkStart w:id="186" w:name="sub_312"/>
      <w:r>
        <w:rPr>
          <w:rFonts w:ascii="PT Astra Serif" w:hAnsi="PT Astra Serif"/>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w:t>
      </w:r>
      <w:r>
        <w:rPr>
          <w:rFonts w:ascii="PT Astra Serif" w:hAnsi="PT Astra Serif"/>
        </w:rPr>
        <w:t xml:space="preserve">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населенных пунктов.</w:t>
      </w:r>
      <w:r/>
    </w:p>
    <w:p>
      <w:pPr>
        <w:pStyle w:val="741"/>
        <w:ind w:firstLine="709"/>
        <w:jc w:val="both"/>
        <w:rPr>
          <w:rFonts w:ascii="PT Astra Serif" w:hAnsi="PT Astra Serif"/>
        </w:rPr>
      </w:pPr>
      <w:r/>
      <w:bookmarkEnd w:id="186"/>
      <w:r/>
      <w:bookmarkStart w:id="187" w:name="sub_32"/>
      <w:r>
        <w:rPr>
          <w:rFonts w:ascii="PT Astra Serif" w:hAnsi="PT Astra Serif"/>
        </w:rPr>
        <w:t xml:space="preserve">3.2. Общественные пространства.</w:t>
      </w:r>
      <w:r/>
    </w:p>
    <w:p>
      <w:pPr>
        <w:pStyle w:val="741"/>
        <w:ind w:firstLine="709"/>
        <w:jc w:val="both"/>
        <w:rPr>
          <w:rFonts w:ascii="PT Astra Serif" w:hAnsi="PT Astra Serif"/>
        </w:rPr>
      </w:pPr>
      <w:r/>
      <w:bookmarkEnd w:id="187"/>
      <w:r/>
      <w:bookmarkStart w:id="188" w:name="sub_321"/>
      <w:r>
        <w:rPr>
          <w:rFonts w:ascii="PT Astra Serif" w:hAnsi="PT Astra Serif"/>
        </w:rPr>
        <w:t xml:space="preserve">3.2.1. Общественные пространства населенных пунк</w:t>
      </w:r>
      <w:r>
        <w:rPr>
          <w:rFonts w:ascii="PT Astra Serif" w:hAnsi="PT Astra Serif"/>
        </w:rPr>
        <w:t xml:space="preserve">тов включают пешеходные коммуникации, пешеходные зоны, участки активно посещаемой общественной застройки, озелененные территории, расположенные в составе населенных пунктов, многофункциональные зоны, центры общегородского (сельского) и локального значения.</w:t>
      </w:r>
      <w:r/>
    </w:p>
    <w:p>
      <w:pPr>
        <w:pStyle w:val="741"/>
        <w:ind w:firstLine="709"/>
        <w:jc w:val="both"/>
        <w:rPr>
          <w:rFonts w:ascii="PT Astra Serif" w:hAnsi="PT Astra Serif"/>
        </w:rPr>
      </w:pPr>
      <w:r/>
      <w:bookmarkEnd w:id="188"/>
      <w:r/>
      <w:bookmarkStart w:id="189" w:name="sub_3211"/>
      <w:r>
        <w:rPr>
          <w:rFonts w:ascii="PT Astra Serif" w:hAnsi="PT Astra Serif"/>
        </w:rPr>
        <w:t xml:space="preserve">Пешеходные коммуникации и пешеходные зоны обеспечивают пешеходные связи и передвижения по территории населенных пунктов.</w:t>
      </w:r>
      <w:r/>
    </w:p>
    <w:p>
      <w:pPr>
        <w:pStyle w:val="741"/>
        <w:ind w:firstLine="709"/>
        <w:jc w:val="both"/>
        <w:rPr>
          <w:rFonts w:ascii="PT Astra Serif" w:hAnsi="PT Astra Serif"/>
        </w:rPr>
      </w:pPr>
      <w:r/>
      <w:bookmarkEnd w:id="189"/>
      <w:r/>
      <w:bookmarkStart w:id="190" w:name="sub_3212"/>
      <w:r>
        <w:rPr>
          <w:rFonts w:ascii="PT Astra Serif" w:hAnsi="PT Astra Serif"/>
        </w:rPr>
        <w:t xml:space="preserve">Участки общественной застройки с активным режимом посещения – это учреждения торговли, культуры, искусства, образования и объекты городского (сельского) значения; они организуются с выделением приобъектной территории либо без нее</w:t>
      </w:r>
      <w:bookmarkEnd w:id="190"/>
      <w:r/>
      <w:bookmarkStart w:id="191" w:name="sub_3213"/>
      <w:r>
        <w:rPr>
          <w:rFonts w:ascii="PT Astra Serif" w:hAnsi="PT Astra Serif"/>
        </w:rPr>
        <w:t xml:space="preserve">.</w:t>
      </w:r>
      <w:r/>
    </w:p>
    <w:p>
      <w:pPr>
        <w:pStyle w:val="741"/>
        <w:ind w:firstLine="709"/>
        <w:jc w:val="both"/>
        <w:rPr>
          <w:rFonts w:ascii="PT Astra Serif" w:hAnsi="PT Astra Serif"/>
        </w:rPr>
      </w:pPr>
      <w:r/>
      <w:bookmarkEnd w:id="191"/>
      <w:r/>
      <w:bookmarkStart w:id="192" w:name="sub_322"/>
      <w:r>
        <w:rPr>
          <w:rFonts w:ascii="PT Astra Serif" w:hAnsi="PT Astra Serif"/>
        </w:rPr>
        <w:t xml:space="preserve">3.2.2. Обязательный перечень элементов благоустройства на территории общественных пространств населенных пунктов включает: твердые виды покрытия в виде плиточного мощения, элементы сопряжения поверхностей, зеленых насаждений, скамьи, урны и малые контей</w:t>
      </w:r>
      <w:r>
        <w:rPr>
          <w:rFonts w:ascii="PT Astra Serif" w:hAnsi="PT Astra Serif"/>
        </w:rPr>
        <w:t xml:space="preserve">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зеленых насаждений (металлические ограждения, специальные виды покрытий и т.п.).</w:t>
      </w:r>
      <w:r/>
    </w:p>
    <w:p>
      <w:pPr>
        <w:pStyle w:val="741"/>
        <w:ind w:firstLine="709"/>
        <w:jc w:val="both"/>
        <w:rPr>
          <w:rFonts w:ascii="PT Astra Serif" w:hAnsi="PT Astra Serif"/>
        </w:rPr>
      </w:pPr>
      <w:r/>
      <w:bookmarkEnd w:id="192"/>
      <w:r/>
      <w:bookmarkStart w:id="193" w:name="sub_3221"/>
      <w:r>
        <w:rPr>
          <w:rFonts w:ascii="PT Astra Serif" w:hAnsi="PT Astra Serif"/>
        </w:rPr>
        <w:t xml:space="preserve">На территории общественных пространств осуществляется размещение произведений декоративно-прикладного искусства.</w:t>
      </w:r>
      <w:r/>
    </w:p>
    <w:p>
      <w:pPr>
        <w:pStyle w:val="741"/>
        <w:ind w:firstLine="709"/>
        <w:jc w:val="both"/>
        <w:rPr>
          <w:rFonts w:ascii="PT Astra Serif" w:hAnsi="PT Astra Serif"/>
        </w:rPr>
      </w:pPr>
      <w:r/>
      <w:bookmarkEnd w:id="193"/>
      <w:r/>
      <w:bookmarkStart w:id="194" w:name="sub_3222"/>
      <w:r>
        <w:rPr>
          <w:rFonts w:ascii="PT Astra Serif" w:hAnsi="PT Astra Serif"/>
        </w:rPr>
        <w:t xml:space="preserve">На территории пешеходных зон и коммуникаций размещение средств наружной рекламы, некапитальных строений, сооружений мелкорозничной торговли, бытового обслуживания и питания, остановочных павильонов, туалетных кабин.</w:t>
      </w:r>
      <w:r/>
    </w:p>
    <w:p>
      <w:pPr>
        <w:pStyle w:val="741"/>
        <w:ind w:firstLine="709"/>
        <w:jc w:val="both"/>
        <w:rPr>
          <w:rFonts w:ascii="PT Astra Serif" w:hAnsi="PT Astra Serif"/>
        </w:rPr>
      </w:pPr>
      <w:r/>
      <w:bookmarkEnd w:id="194"/>
      <w:r/>
      <w:bookmarkStart w:id="195" w:name="sub_3223"/>
      <w:r>
        <w:rPr>
          <w:rFonts w:ascii="PT Astra Serif" w:hAnsi="PT Astra Serif"/>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w:t>
      </w:r>
      <w:bookmarkEnd w:id="195"/>
      <w:r/>
      <w:bookmarkStart w:id="196" w:name="sub_33"/>
      <w:r>
        <w:rPr>
          <w:rFonts w:ascii="PT Astra Serif" w:hAnsi="PT Astra Serif"/>
        </w:rPr>
      </w:r>
      <w:r/>
    </w:p>
    <w:p>
      <w:pPr>
        <w:pStyle w:val="741"/>
        <w:ind w:firstLine="709"/>
        <w:jc w:val="both"/>
        <w:rPr>
          <w:rFonts w:ascii="PT Astra Serif" w:hAnsi="PT Astra Serif"/>
        </w:rPr>
      </w:pPr>
      <w:r>
        <w:rPr>
          <w:rFonts w:ascii="PT Astra Serif" w:hAnsi="PT Astra Serif"/>
        </w:rPr>
        <w:t xml:space="preserve">3.3. Участки и специализированные зоны общественной застройки.</w:t>
      </w:r>
      <w:r/>
    </w:p>
    <w:p>
      <w:pPr>
        <w:pStyle w:val="741"/>
        <w:ind w:firstLine="709"/>
        <w:jc w:val="both"/>
        <w:rPr>
          <w:rFonts w:ascii="PT Astra Serif" w:hAnsi="PT Astra Serif"/>
        </w:rPr>
      </w:pPr>
      <w:r/>
      <w:bookmarkEnd w:id="196"/>
      <w:r/>
      <w:bookmarkStart w:id="197" w:name="sub_331"/>
      <w:r>
        <w:rPr>
          <w:rFonts w:ascii="PT Astra Serif" w:hAnsi="PT Astra Serif"/>
        </w:rPr>
        <w:t xml:space="preserve">3.3.1. Участки общественной застройки – это участки общественных учреждений с ограниченным или закрытым режимом посе</w:t>
      </w:r>
      <w:r>
        <w:rPr>
          <w:rFonts w:ascii="PT Astra Serif" w:hAnsi="PT Astra Serif"/>
        </w:rPr>
        <w:t xml:space="preserve">щения: органы власти и управления, больницы и подобные объекты. Они организуются с выделением приобъектной территории либо без нее. Специализированные зоны общественной застройки (больничные, студенческие городки и т.п.) формируются в виде группы участков.</w:t>
      </w:r>
      <w:r/>
    </w:p>
    <w:p>
      <w:pPr>
        <w:pStyle w:val="741"/>
        <w:ind w:firstLine="709"/>
        <w:jc w:val="both"/>
        <w:rPr>
          <w:rFonts w:ascii="PT Astra Serif" w:hAnsi="PT Astra Serif"/>
        </w:rPr>
      </w:pPr>
      <w:r/>
      <w:bookmarkEnd w:id="197"/>
      <w:r/>
      <w:bookmarkStart w:id="198" w:name="sub_3311"/>
      <w:r>
        <w:rPr>
          <w:rFonts w:ascii="PT Astra Serif" w:hAnsi="PT Astra Serif"/>
        </w:rPr>
        <w:t xml:space="preserve">Благоустройство участков и специализированных зон общественной застройки проектируются в соответствии с заданием на проектирование и отраслевой специализацией.</w:t>
      </w:r>
      <w:r/>
    </w:p>
    <w:p>
      <w:pPr>
        <w:pStyle w:val="741"/>
        <w:ind w:firstLine="709"/>
        <w:jc w:val="both"/>
        <w:rPr>
          <w:rFonts w:ascii="PT Astra Serif" w:hAnsi="PT Astra Serif"/>
        </w:rPr>
      </w:pPr>
      <w:r/>
      <w:bookmarkEnd w:id="198"/>
      <w:r/>
      <w:bookmarkStart w:id="199" w:name="sub_332"/>
      <w:r>
        <w:rPr>
          <w:rFonts w:ascii="PT Astra Serif" w:hAnsi="PT Astra Serif"/>
        </w:rPr>
        <w:t xml:space="preserve">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w:t>
      </w:r>
      <w:r>
        <w:rPr>
          <w:rFonts w:ascii="PT Astra Serif" w:hAnsi="PT Astra Serif"/>
        </w:rPr>
        <w:t xml:space="preserve">оверхностей, зеленых насаждений,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r/>
    </w:p>
    <w:p>
      <w:pPr>
        <w:pStyle w:val="741"/>
        <w:ind w:firstLine="709"/>
        <w:jc w:val="both"/>
        <w:rPr>
          <w:rFonts w:ascii="PT Astra Serif" w:hAnsi="PT Astra Serif"/>
        </w:rPr>
      </w:pPr>
      <w:r/>
      <w:bookmarkEnd w:id="199"/>
      <w:r/>
      <w:bookmarkStart w:id="200" w:name="sub_3321"/>
      <w:r>
        <w:rPr>
          <w:rFonts w:ascii="PT Astra Serif" w:hAnsi="PT Astra Serif"/>
        </w:rPr>
        <w:t xml:space="preserve">Возможно размещение ограждений, средств наружной рекламы.</w:t>
      </w:r>
      <w:r/>
    </w:p>
    <w:p>
      <w:pPr>
        <w:pStyle w:val="741"/>
        <w:ind w:firstLine="709"/>
        <w:jc w:val="both"/>
        <w:rPr>
          <w:rFonts w:ascii="PT Astra Serif" w:hAnsi="PT Astra Serif"/>
        </w:rPr>
      </w:pPr>
      <w:r/>
      <w:bookmarkEnd w:id="200"/>
      <w:r>
        <w:rPr>
          <w:rFonts w:ascii="PT Astra Serif" w:hAnsi="PT Astra Serif"/>
        </w:rPr>
      </w:r>
      <w:r/>
    </w:p>
    <w:p>
      <w:pPr>
        <w:pStyle w:val="741"/>
        <w:ind w:firstLine="709"/>
        <w:jc w:val="center"/>
        <w:rPr>
          <w:rFonts w:ascii="PT Astra Serif" w:hAnsi="PT Astra Serif"/>
          <w:b/>
          <w:color w:val="ff0000"/>
        </w:rPr>
      </w:pPr>
      <w:r/>
      <w:bookmarkStart w:id="201" w:name="sub_400"/>
      <w:r>
        <w:rPr>
          <w:rFonts w:ascii="PT Astra Serif" w:hAnsi="PT Astra Serif"/>
          <w:b/>
          <w:color w:val="ff0000"/>
        </w:rPr>
        <w:t xml:space="preserve">4. Благоустройство на территориях жилого назначения</w:t>
      </w:r>
      <w:r/>
    </w:p>
    <w:p>
      <w:pPr>
        <w:pStyle w:val="741"/>
        <w:ind w:firstLine="709"/>
        <w:jc w:val="both"/>
        <w:rPr>
          <w:rFonts w:ascii="PT Astra Serif" w:hAnsi="PT Astra Serif"/>
          <w:b/>
          <w:color w:val="ff0000"/>
        </w:rPr>
      </w:pPr>
      <w:r/>
      <w:bookmarkEnd w:id="201"/>
      <w:r>
        <w:rPr>
          <w:rFonts w:ascii="PT Astra Serif" w:hAnsi="PT Astra Serif"/>
          <w:b/>
          <w:color w:val="ff0000"/>
        </w:rPr>
      </w:r>
      <w:r/>
    </w:p>
    <w:p>
      <w:pPr>
        <w:pStyle w:val="741"/>
        <w:ind w:firstLine="709"/>
        <w:jc w:val="both"/>
      </w:pPr>
      <w:r/>
      <w:bookmarkStart w:id="202" w:name="sub_41"/>
      <w:r>
        <w:rPr>
          <w:rFonts w:ascii="PT Astra Serif" w:hAnsi="PT Astra Serif"/>
        </w:rPr>
        <w:t xml:space="preserve">4.1. Общие положения.</w:t>
      </w:r>
      <w:r/>
    </w:p>
    <w:p>
      <w:pPr>
        <w:pStyle w:val="741"/>
        <w:ind w:firstLine="709"/>
        <w:jc w:val="both"/>
        <w:rPr>
          <w:rFonts w:ascii="PT Astra Serif" w:hAnsi="PT Astra Serif"/>
        </w:rPr>
      </w:pPr>
      <w:r/>
      <w:bookmarkEnd w:id="202"/>
      <w:r/>
      <w:bookmarkStart w:id="203" w:name="sub_411"/>
      <w:r>
        <w:rPr>
          <w:rFonts w:ascii="PT Astra Serif" w:hAnsi="PT Astra Serif"/>
        </w:rPr>
        <w:t xml:space="preserve">Объектами нормирования благоустройства н</w:t>
      </w:r>
      <w:r>
        <w:rPr>
          <w:rFonts w:ascii="PT Astra Serif" w:hAnsi="PT Astra Serif"/>
        </w:rPr>
        <w:t xml:space="preserve">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r/>
    </w:p>
    <w:p>
      <w:pPr>
        <w:pStyle w:val="741"/>
        <w:ind w:firstLine="709"/>
        <w:jc w:val="both"/>
        <w:rPr>
          <w:rFonts w:ascii="PT Astra Serif" w:hAnsi="PT Astra Serif"/>
        </w:rPr>
      </w:pPr>
      <w:r/>
      <w:bookmarkEnd w:id="203"/>
      <w:r/>
      <w:bookmarkStart w:id="204" w:name="sub_42"/>
      <w:r>
        <w:rPr>
          <w:rFonts w:ascii="PT Astra Serif" w:hAnsi="PT Astra Serif"/>
        </w:rPr>
        <w:t xml:space="preserve">4.2. Общественные пространства.</w:t>
      </w:r>
      <w:r/>
    </w:p>
    <w:p>
      <w:pPr>
        <w:pStyle w:val="741"/>
        <w:ind w:firstLine="709"/>
        <w:jc w:val="both"/>
        <w:rPr>
          <w:rFonts w:ascii="PT Astra Serif" w:hAnsi="PT Astra Serif"/>
        </w:rPr>
      </w:pPr>
      <w:r/>
      <w:bookmarkEnd w:id="204"/>
      <w:r/>
      <w:bookmarkStart w:id="205" w:name="sub_421"/>
      <w:r>
        <w:rPr>
          <w:rFonts w:ascii="PT Astra Serif" w:hAnsi="PT Astra Serif"/>
        </w:rPr>
        <w:t xml:space="preserve">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w:t>
      </w:r>
      <w:r/>
    </w:p>
    <w:p>
      <w:pPr>
        <w:pStyle w:val="741"/>
        <w:ind w:firstLine="709"/>
        <w:jc w:val="both"/>
        <w:rPr>
          <w:rFonts w:ascii="PT Astra Serif" w:hAnsi="PT Astra Serif"/>
        </w:rPr>
      </w:pPr>
      <w:r/>
      <w:bookmarkEnd w:id="205"/>
      <w:r/>
      <w:bookmarkStart w:id="206" w:name="sub_422"/>
      <w:r>
        <w:rPr>
          <w:rFonts w:ascii="PT Astra Serif" w:hAnsi="PT Astra Serif"/>
        </w:rPr>
        <w:t xml:space="preserve">4.2.2. Учреж</w:t>
      </w:r>
      <w:r>
        <w:rPr>
          <w:rFonts w:ascii="PT Astra Serif" w:hAnsi="PT Astra Serif"/>
        </w:rPr>
        <w:t xml:space="preserve">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w:t>
      </w:r>
      <w:r>
        <w:rPr>
          <w:rFonts w:ascii="PT Astra Serif" w:hAnsi="PT Astra Serif"/>
        </w:rPr>
        <w:t xml:space="preserve">ктных автостоянок. На участках отделения полиции, пожарных депо, станций скорой помощи, рынков, объектов городского (сельского) значения, расположенных на территориях жилого назначения, возможно предусматривать различные по высоте металлические ограждения.</w:t>
      </w:r>
      <w:r/>
    </w:p>
    <w:p>
      <w:pPr>
        <w:pStyle w:val="741"/>
        <w:ind w:firstLine="709"/>
        <w:jc w:val="both"/>
        <w:rPr>
          <w:rFonts w:ascii="PT Astra Serif" w:hAnsi="PT Astra Serif"/>
        </w:rPr>
      </w:pPr>
      <w:r/>
      <w:bookmarkEnd w:id="206"/>
      <w:r/>
      <w:bookmarkStart w:id="207" w:name="sub_423"/>
      <w:r>
        <w:rPr>
          <w:rFonts w:ascii="PT Astra Serif" w:hAnsi="PT Astra Serif"/>
        </w:rPr>
        <w:t xml:space="preserve">4.2.3. Обязательный п</w:t>
      </w:r>
      <w:r>
        <w:rPr>
          <w:rFonts w:ascii="PT Astra Serif" w:hAnsi="PT Astra Serif"/>
        </w:rPr>
        <w:t xml:space="preserve">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r/>
    </w:p>
    <w:p>
      <w:pPr>
        <w:pStyle w:val="741"/>
        <w:ind w:firstLine="709"/>
        <w:jc w:val="both"/>
        <w:rPr>
          <w:rFonts w:ascii="PT Astra Serif" w:hAnsi="PT Astra Serif"/>
        </w:rPr>
      </w:pPr>
      <w:r/>
      <w:bookmarkEnd w:id="207"/>
      <w:r/>
      <w:bookmarkStart w:id="208" w:name="sub_4232"/>
      <w:r>
        <w:rPr>
          <w:rFonts w:ascii="PT Astra Serif" w:hAnsi="PT Astra Serif"/>
        </w:rPr>
        <w:t xml:space="preserve">Возможно размещение средств наружной рекламы, некапитальных строений, сооружений по согласованию с МКУ «УГХ» и Администрациями населенных пунктов.</w:t>
      </w:r>
      <w:r/>
    </w:p>
    <w:p>
      <w:pPr>
        <w:pStyle w:val="741"/>
        <w:ind w:firstLine="709"/>
        <w:jc w:val="both"/>
        <w:rPr>
          <w:rFonts w:ascii="PT Astra Serif" w:hAnsi="PT Astra Serif"/>
        </w:rPr>
      </w:pPr>
      <w:r/>
      <w:bookmarkEnd w:id="208"/>
      <w:r/>
      <w:bookmarkStart w:id="209" w:name="sub_424"/>
      <w:r>
        <w:rPr>
          <w:rFonts w:ascii="PT Astra Serif" w:hAnsi="PT Astra Serif"/>
        </w:rPr>
        <w:t xml:space="preserve">4.2.4. Озелененные территории включают участки зеленых насаждений вдоль пешеходных и транспортных коммуникаций (газоны, рядовые посадки деревьев и кустарников).</w:t>
      </w:r>
      <w:bookmarkEnd w:id="209"/>
      <w:r/>
      <w:bookmarkStart w:id="210" w:name="sub_43"/>
      <w:r>
        <w:rPr>
          <w:rFonts w:ascii="PT Astra Serif" w:hAnsi="PT Astra Serif"/>
        </w:rPr>
      </w:r>
      <w:r/>
    </w:p>
    <w:p>
      <w:pPr>
        <w:pStyle w:val="741"/>
        <w:ind w:firstLine="709"/>
        <w:jc w:val="both"/>
        <w:rPr>
          <w:rFonts w:ascii="PT Astra Serif" w:hAnsi="PT Astra Serif"/>
        </w:rPr>
      </w:pPr>
      <w:r>
        <w:rPr>
          <w:rFonts w:ascii="PT Astra Serif" w:hAnsi="PT Astra Serif"/>
        </w:rPr>
        <w:t xml:space="preserve">4.3. Участки жилой застройки.</w:t>
      </w:r>
      <w:r/>
    </w:p>
    <w:p>
      <w:pPr>
        <w:pStyle w:val="741"/>
        <w:ind w:firstLine="709"/>
        <w:jc w:val="both"/>
        <w:rPr>
          <w:rFonts w:ascii="PT Astra Serif" w:hAnsi="PT Astra Serif"/>
        </w:rPr>
      </w:pPr>
      <w:r/>
      <w:bookmarkEnd w:id="210"/>
      <w:r/>
      <w:bookmarkStart w:id="211" w:name="sub_431"/>
      <w:r>
        <w:rPr>
          <w:rFonts w:ascii="PT Astra Serif" w:hAnsi="PT Astra Serif"/>
        </w:rPr>
        <w:t xml:space="preserve">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r/>
    </w:p>
    <w:p>
      <w:pPr>
        <w:pStyle w:val="741"/>
        <w:ind w:firstLine="709"/>
        <w:jc w:val="both"/>
        <w:rPr>
          <w:rFonts w:ascii="PT Astra Serif" w:hAnsi="PT Astra Serif"/>
        </w:rPr>
      </w:pPr>
      <w:r/>
      <w:bookmarkEnd w:id="211"/>
      <w:r/>
      <w:bookmarkStart w:id="212" w:name="sub_432"/>
      <w:r>
        <w:rPr>
          <w:rFonts w:ascii="PT Astra Serif" w:hAnsi="PT Astra Serif"/>
        </w:rPr>
        <w:t xml:space="preserve">4.3.2. На территор</w:t>
      </w:r>
      <w:r>
        <w:rPr>
          <w:rFonts w:ascii="PT Astra Serif" w:hAnsi="PT Astra Serif"/>
        </w:rPr>
        <w:t xml:space="preserve">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w:t>
      </w:r>
      <w:r>
        <w:rPr>
          <w:rFonts w:ascii="PT Astra Serif" w:hAnsi="PT Astra Serif"/>
        </w:rPr>
        <w:t xml:space="preserve">ыха взрослых с установкой мусоросборников, гостевых автостоянок при входных группах), озелененные территории. Если размеры территории участка позволяют, возможно в границах участка размещение спортивных площадок и площадок для игр детей школьного возраста.</w:t>
      </w:r>
      <w:r/>
    </w:p>
    <w:p>
      <w:pPr>
        <w:pStyle w:val="741"/>
        <w:ind w:firstLine="709"/>
        <w:jc w:val="both"/>
        <w:rPr>
          <w:rFonts w:ascii="PT Astra Serif" w:hAnsi="PT Astra Serif"/>
        </w:rPr>
      </w:pPr>
      <w:r/>
      <w:bookmarkEnd w:id="212"/>
      <w:r/>
      <w:bookmarkStart w:id="213" w:name="sub_433"/>
      <w:r>
        <w:rPr>
          <w:rFonts w:ascii="PT Astra Serif" w:hAnsi="PT Astra Serif"/>
        </w:rPr>
        <w:t xml:space="preserve">4.3.3. Обязательный перечень элементов бл</w:t>
      </w:r>
      <w:r>
        <w:rPr>
          <w:rFonts w:ascii="PT Astra Serif" w:hAnsi="PT Astra Serif"/>
        </w:rPr>
        <w:t xml:space="preserve">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зеленые насаждения, осветительное оборудование.</w:t>
      </w:r>
      <w:r/>
    </w:p>
    <w:p>
      <w:pPr>
        <w:pStyle w:val="741"/>
        <w:ind w:firstLine="709"/>
        <w:jc w:val="both"/>
        <w:rPr>
          <w:rFonts w:ascii="PT Astra Serif" w:hAnsi="PT Astra Serif"/>
          <w:b w:val="0"/>
          <w:bCs w:val="0"/>
          <w:color w:val="000000" w:themeColor="text1"/>
        </w:rPr>
      </w:pPr>
      <w:r>
        <w:rPr>
          <w:b w:val="0"/>
          <w:bCs w:val="0"/>
          <w:color w:val="000000" w:themeColor="text1"/>
        </w:rPr>
      </w:r>
      <w:bookmarkEnd w:id="213"/>
      <w:r>
        <w:rPr>
          <w:rFonts w:ascii="PT Astra Serif" w:hAnsi="PT Astra Serif"/>
          <w:b w:val="0"/>
          <w:bCs w:val="0"/>
          <w:color w:val="000000" w:themeColor="text1"/>
        </w:rPr>
        <w:t xml:space="preserve">4.3.4. На территории участка жилой застройки устанавливаются следующие ограничения и запреты:</w:t>
      </w:r>
      <w:r>
        <w:rPr>
          <w:b w:val="0"/>
          <w:bCs w:val="0"/>
          <w:color w:val="000000" w:themeColor="text1"/>
        </w:rPr>
      </w:r>
    </w:p>
    <w:p>
      <w:pPr>
        <w:pStyle w:val="741"/>
        <w:ind w:firstLine="709"/>
        <w:jc w:val="both"/>
        <w:rPr>
          <w:rFonts w:ascii="PT Astra Serif" w:hAnsi="PT Astra Serif"/>
          <w:b w:val="0"/>
          <w:bCs w:val="0"/>
          <w:color w:val="000000" w:themeColor="text1"/>
        </w:rPr>
      </w:pPr>
      <w:r>
        <w:rPr>
          <w:rFonts w:ascii="PT Astra Serif" w:hAnsi="PT Astra Serif"/>
          <w:b w:val="0"/>
          <w:bCs w:val="0"/>
          <w:color w:val="000000" w:themeColor="text1"/>
        </w:rPr>
        <w:t xml:space="preserve">- запрещается стоянка брошенных и разукомплектованных транспортных средств на территории многоквартирных домов, в местах общего пользования;</w:t>
      </w:r>
      <w:r>
        <w:rPr>
          <w:b w:val="0"/>
          <w:bCs w:val="0"/>
          <w:color w:val="000000" w:themeColor="text1"/>
        </w:rPr>
      </w:r>
    </w:p>
    <w:p>
      <w:pPr>
        <w:pStyle w:val="741"/>
        <w:ind w:firstLine="709"/>
        <w:jc w:val="both"/>
        <w:rPr>
          <w:rFonts w:ascii="PT Astra Serif" w:hAnsi="PT Astra Serif"/>
          <w:b w:val="0"/>
          <w:bCs w:val="0"/>
          <w:color w:val="000000" w:themeColor="text1"/>
        </w:rPr>
      </w:pPr>
      <w:r>
        <w:rPr>
          <w:rFonts w:ascii="PT Astra Serif" w:hAnsi="PT Astra Serif"/>
          <w:b w:val="0"/>
          <w:bCs w:val="0"/>
          <w:color w:val="000000" w:themeColor="text1"/>
        </w:rPr>
        <w:t xml:space="preserve">- запрещается складирование КГО, образовавшихся во время ремонта квартир в многоквартирном доме, возле подъездов и на контейнерных площадках;</w:t>
      </w:r>
      <w:r>
        <w:rPr>
          <w:b w:val="0"/>
          <w:bCs w:val="0"/>
          <w:color w:val="000000" w:themeColor="text1"/>
        </w:rPr>
      </w:r>
    </w:p>
    <w:p>
      <w:pPr>
        <w:pStyle w:val="741"/>
        <w:ind w:firstLine="709"/>
        <w:jc w:val="both"/>
        <w:rPr>
          <w:rFonts w:ascii="PT Astra Serif" w:hAnsi="PT Astra Serif"/>
          <w:b w:val="0"/>
          <w:bCs w:val="0"/>
          <w:color w:val="000000" w:themeColor="text1"/>
        </w:rPr>
      </w:pPr>
      <w:r>
        <w:rPr>
          <w:rFonts w:ascii="PT Astra Serif" w:hAnsi="PT Astra Serif"/>
          <w:b w:val="0"/>
          <w:bCs w:val="0"/>
          <w:color w:val="000000" w:themeColor="text1"/>
        </w:rPr>
        <w:t xml:space="preserve">- запрещается самовольное строительство (установка) </w:t>
      </w:r>
      <w:r>
        <w:rPr>
          <w:rFonts w:ascii="PT Astra Serif" w:hAnsi="PT Astra Serif"/>
          <w:b w:val="0"/>
          <w:bCs w:val="0"/>
          <w:color w:val="000000" w:themeColor="text1"/>
        </w:rPr>
        <w:t xml:space="preserve">хозяйственных и вспомогательных построек (сараев, будок, теплиц, голубятен), а также размещение контейнеров, металлических гаражей, тентов и других временных укрытий для автомобилей на придомовых территориях жилой застройки, территории общего пользования; </w:t>
      </w:r>
      <w:r>
        <w:rPr>
          <w:b w:val="0"/>
          <w:bCs w:val="0"/>
          <w:color w:val="000000" w:themeColor="text1"/>
        </w:rPr>
      </w:r>
    </w:p>
    <w:p>
      <w:pPr>
        <w:pStyle w:val="741"/>
        <w:ind w:firstLine="709"/>
        <w:jc w:val="both"/>
        <w:rPr>
          <w:rFonts w:ascii="PT Astra Serif" w:hAnsi="PT Astra Serif"/>
          <w:b w:val="0"/>
          <w:bCs w:val="0"/>
          <w:color w:val="000000" w:themeColor="text1"/>
        </w:rPr>
      </w:pPr>
      <w:r>
        <w:rPr>
          <w:rFonts w:ascii="PT Astra Serif" w:hAnsi="PT Astra Serif"/>
          <w:b w:val="0"/>
          <w:bCs w:val="0"/>
          <w:color w:val="000000" w:themeColor="text1"/>
        </w:rPr>
        <w:t xml:space="preserve">- запрещается мытье транспортных средств на землях общего пользования, придомовых территориях жилой застройки, у подъездов жилых домов и других не организованных для этих целей местах;</w:t>
      </w:r>
      <w:r>
        <w:rPr>
          <w:b w:val="0"/>
          <w:bCs w:val="0"/>
          <w:color w:val="000000" w:themeColor="text1"/>
        </w:rPr>
      </w:r>
    </w:p>
    <w:p>
      <w:pPr>
        <w:pStyle w:val="741"/>
        <w:ind w:firstLine="709"/>
        <w:jc w:val="both"/>
        <w:rPr>
          <w:rFonts w:ascii="PT Astra Serif" w:hAnsi="PT Astra Serif"/>
          <w:b w:val="0"/>
          <w:bCs w:val="0"/>
          <w:color w:val="000000" w:themeColor="text1"/>
        </w:rPr>
      </w:pPr>
      <w:r>
        <w:rPr>
          <w:rFonts w:ascii="PT Astra Serif" w:hAnsi="PT Astra Serif"/>
          <w:b w:val="0"/>
          <w:bCs w:val="0"/>
          <w:color w:val="000000" w:themeColor="text1"/>
        </w:rPr>
        <w:t xml:space="preserve">- запрещается устройство ограждений мест парковки, стоянки транспортного средства для целей личного пользования;</w:t>
      </w:r>
      <w:r>
        <w:rPr>
          <w:b w:val="0"/>
          <w:bCs w:val="0"/>
          <w:color w:val="000000" w:themeColor="text1"/>
        </w:rPr>
      </w:r>
    </w:p>
    <w:p>
      <w:pPr>
        <w:pStyle w:val="741"/>
        <w:ind w:firstLine="709"/>
        <w:jc w:val="both"/>
        <w:rPr>
          <w:rFonts w:ascii="PT Astra Serif" w:hAnsi="PT Astra Serif"/>
          <w:b w:val="0"/>
          <w:bCs w:val="0"/>
          <w:color w:val="000000" w:themeColor="text1"/>
        </w:rPr>
      </w:pPr>
      <w:r>
        <w:rPr>
          <w:rFonts w:ascii="PT Astra Serif" w:hAnsi="PT Astra Serif"/>
          <w:b w:val="0"/>
          <w:bCs w:val="0"/>
          <w:color w:val="000000" w:themeColor="text1"/>
        </w:rPr>
        <w:t xml:space="preserve">- запре</w:t>
      </w:r>
      <w:r>
        <w:rPr>
          <w:rFonts w:ascii="PT Astra Serif" w:hAnsi="PT Astra Serif"/>
          <w:b w:val="0"/>
          <w:bCs w:val="0"/>
          <w:color w:val="000000" w:themeColor="text1"/>
        </w:rPr>
        <w:t xml:space="preserve">щается в публичных местах, на придомовой территории жилой застройки и других не организованных для этих целей местах профилактически обслуживать механическое транспортное средство (замена масла или других жидкостей в двигателе, промывание двигателя и др.);</w:t>
      </w:r>
      <w:r>
        <w:rPr>
          <w:b w:val="0"/>
          <w:bCs w:val="0"/>
          <w:color w:val="000000" w:themeColor="text1"/>
        </w:rPr>
      </w:r>
    </w:p>
    <w:p>
      <w:pPr>
        <w:pStyle w:val="741"/>
        <w:ind w:firstLine="709"/>
        <w:jc w:val="both"/>
        <w:rPr>
          <w:rFonts w:ascii="PT Astra Serif" w:hAnsi="PT Astra Serif"/>
          <w:b w:val="0"/>
          <w:bCs w:val="0"/>
          <w:color w:val="000000" w:themeColor="text1"/>
        </w:rPr>
      </w:pPr>
      <w:r>
        <w:rPr>
          <w:rFonts w:ascii="PT Astra Serif" w:hAnsi="PT Astra Serif"/>
          <w:b w:val="0"/>
          <w:bCs w:val="0"/>
          <w:color w:val="000000" w:themeColor="text1"/>
        </w:rPr>
        <w:t xml:space="preserve">- запрещается ведение личного подсобного хозяйства на земельных участках, не предназначенных для этих целей. В случае ведения гражданами личного подсобного хозяйства в целях удовлетворения личных потребностей в продуктах питания могут исполь</w:t>
      </w:r>
      <w:r>
        <w:rPr>
          <w:rFonts w:ascii="PT Astra Serif" w:hAnsi="PT Astra Serif"/>
          <w:b w:val="0"/>
          <w:bCs w:val="0"/>
          <w:color w:val="000000" w:themeColor="text1"/>
        </w:rPr>
        <w:t xml:space="preserve">зоваться земельные участки, предоставленные и (или) приобретенные специально для ведения личного подсобного хозяйства в пределах границ населенного пункта (приусадебный земельный участок), за пределами границ населенного пункта (полевой земельный участок);</w:t>
      </w:r>
      <w:r>
        <w:rPr>
          <w:b w:val="0"/>
          <w:bCs w:val="0"/>
          <w:color w:val="000000" w:themeColor="text1"/>
        </w:rPr>
      </w:r>
    </w:p>
    <w:p>
      <w:pPr>
        <w:pStyle w:val="741"/>
        <w:ind w:firstLine="709"/>
        <w:jc w:val="both"/>
        <w:rPr>
          <w:rFonts w:ascii="PT Astra Serif" w:hAnsi="PT Astra Serif"/>
          <w:b w:val="0"/>
          <w:bCs w:val="0"/>
          <w:color w:val="000000" w:themeColor="text1"/>
        </w:rPr>
      </w:pPr>
      <w:r>
        <w:rPr>
          <w:rFonts w:ascii="PT Astra Serif" w:hAnsi="PT Astra Serif"/>
          <w:b w:val="0"/>
          <w:bCs w:val="0"/>
          <w:color w:val="000000" w:themeColor="text1"/>
        </w:rPr>
        <w:t xml:space="preserve">- запрещается на придомовой территории жилой застройки многоквартирных домов выращивание сельскохозяйственных культур.</w:t>
      </w:r>
      <w:r>
        <w:rPr>
          <w:rFonts w:ascii="PT Astra Serif" w:hAnsi="PT Astra Serif"/>
          <w:b w:val="0"/>
          <w:bCs w:val="0"/>
          <w:color w:val="000000" w:themeColor="text1"/>
        </w:rPr>
      </w:r>
      <w:r>
        <w:rPr>
          <w:b w:val="0"/>
          <w:bCs w:val="0"/>
          <w:color w:val="000000" w:themeColor="text1"/>
        </w:rPr>
      </w:r>
    </w:p>
    <w:p>
      <w:pPr>
        <w:pStyle w:val="741"/>
        <w:ind w:firstLine="709"/>
        <w:jc w:val="both"/>
        <w:rPr>
          <w:rFonts w:ascii="PT Astra Serif" w:hAnsi="PT Astra Serif"/>
        </w:rPr>
      </w:pPr>
      <w:r/>
      <w:bookmarkStart w:id="214" w:name="sub_44"/>
      <w:r>
        <w:rPr>
          <w:rFonts w:ascii="PT Astra Serif" w:hAnsi="PT Astra Serif"/>
        </w:rPr>
        <w:t xml:space="preserve">4.4. Участки детских садов и школ.</w:t>
      </w:r>
      <w:r/>
    </w:p>
    <w:p>
      <w:pPr>
        <w:pStyle w:val="741"/>
        <w:ind w:firstLine="709"/>
        <w:jc w:val="both"/>
        <w:rPr>
          <w:rFonts w:ascii="PT Astra Serif" w:hAnsi="PT Astra Serif"/>
        </w:rPr>
      </w:pPr>
      <w:r/>
      <w:bookmarkEnd w:id="214"/>
      <w:r/>
      <w:bookmarkStart w:id="215" w:name="sub_441"/>
      <w:r>
        <w:rPr>
          <w:rFonts w:ascii="PT Astra Serif" w:hAnsi="PT Astra Serif"/>
        </w:rPr>
        <w:t xml:space="preserve">4.4.1. На территории участко</w:t>
      </w:r>
      <w:r>
        <w:rPr>
          <w:rFonts w:ascii="PT Astra Serif" w:hAnsi="PT Astra Serif"/>
        </w:rPr>
        <w:t xml:space="preserve">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r/>
    </w:p>
    <w:p>
      <w:pPr>
        <w:pStyle w:val="741"/>
        <w:ind w:firstLine="709"/>
        <w:jc w:val="both"/>
        <w:rPr>
          <w:rFonts w:ascii="PT Astra Serif" w:hAnsi="PT Astra Serif"/>
        </w:rPr>
      </w:pPr>
      <w:r/>
      <w:bookmarkEnd w:id="215"/>
      <w:r/>
      <w:bookmarkStart w:id="216" w:name="sub_442"/>
      <w:r>
        <w:rPr>
          <w:rFonts w:ascii="PT Astra Serif" w:hAnsi="PT Astra Serif"/>
        </w:rPr>
        <w:t xml:space="preserve">4.4.2. Обязательный перечень элементов благоустройства на территории детского сада и школы включает твердые вид</w:t>
      </w:r>
      <w:r>
        <w:rPr>
          <w:rFonts w:ascii="PT Astra Serif" w:hAnsi="PT Astra Serif"/>
        </w:rPr>
        <w:t xml:space="preserve">ы покрытия проездов, основных пешеходных коммуникаций, площадок (кроме детских игровых), элементы сопряжения поверхностей, зеленые насаждения, ограждение, оборудование площадок, скамьи, урны, осветительное оборудование, носители информационного оформления.</w:t>
      </w:r>
      <w:r/>
    </w:p>
    <w:p>
      <w:pPr>
        <w:pStyle w:val="741"/>
        <w:ind w:firstLine="709"/>
        <w:jc w:val="both"/>
        <w:rPr>
          <w:rFonts w:ascii="PT Astra Serif" w:hAnsi="PT Astra Serif"/>
        </w:rPr>
      </w:pPr>
      <w:r/>
      <w:bookmarkEnd w:id="216"/>
      <w:r/>
      <w:bookmarkStart w:id="217" w:name="sub_4421"/>
      <w:r>
        <w:rPr>
          <w:rFonts w:ascii="PT Astra Serif" w:hAnsi="PT Astra Serif"/>
        </w:rPr>
        <w:t xml:space="preserve">В качестве твердых видов покрытий рекомендуется применение цементобетона и плиточного мощения.</w:t>
      </w:r>
      <w:r/>
    </w:p>
    <w:p>
      <w:pPr>
        <w:pStyle w:val="741"/>
        <w:ind w:firstLine="709"/>
        <w:jc w:val="both"/>
        <w:rPr>
          <w:rFonts w:ascii="PT Astra Serif" w:hAnsi="PT Astra Serif"/>
        </w:rPr>
      </w:pPr>
      <w:r/>
      <w:bookmarkEnd w:id="217"/>
      <w:r/>
      <w:bookmarkStart w:id="218" w:name="sub_4422"/>
      <w:r>
        <w:rPr>
          <w:rFonts w:ascii="PT Astra Serif" w:hAnsi="PT Astra Serif"/>
        </w:rPr>
        <w:t xml:space="preserve">При озеленении территории детских садов и школ не допускается применение растений с ядовитыми плодами.</w:t>
      </w:r>
      <w:r/>
    </w:p>
    <w:p>
      <w:pPr>
        <w:pStyle w:val="741"/>
        <w:ind w:firstLine="709"/>
        <w:jc w:val="both"/>
        <w:rPr>
          <w:rFonts w:ascii="PT Astra Serif" w:hAnsi="PT Astra Serif"/>
        </w:rPr>
      </w:pPr>
      <w:r/>
      <w:bookmarkEnd w:id="218"/>
      <w:r/>
      <w:bookmarkStart w:id="219" w:name="sub_443"/>
      <w:r>
        <w:rPr>
          <w:rFonts w:ascii="PT Astra Serif" w:hAnsi="PT Astra Serif"/>
        </w:rPr>
        <w:t xml:space="preserve">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w:t>
      </w:r>
      <w:r>
        <w:rPr>
          <w:rFonts w:ascii="PT Astra Serif" w:hAnsi="PT Astra Serif"/>
        </w:rPr>
        <w:t xml:space="preserve">ии территории квартала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(рекомендуется прок</w:t>
      </w:r>
      <w:r>
        <w:rPr>
          <w:rFonts w:ascii="PT Astra Serif" w:hAnsi="PT Astra Serif"/>
        </w:rPr>
        <w:t xml:space="preserve">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r/>
    </w:p>
    <w:p>
      <w:pPr>
        <w:pStyle w:val="741"/>
        <w:ind w:firstLine="709"/>
        <w:jc w:val="both"/>
        <w:rPr>
          <w:rFonts w:ascii="PT Astra Serif" w:hAnsi="PT Astra Serif"/>
        </w:rPr>
      </w:pPr>
      <w:r/>
      <w:bookmarkEnd w:id="219"/>
      <w:r/>
      <w:bookmarkStart w:id="220" w:name="sub_45"/>
      <w:r>
        <w:rPr>
          <w:rFonts w:ascii="PT Astra Serif" w:hAnsi="PT Astra Serif"/>
        </w:rPr>
        <w:t xml:space="preserve">4.5. Участки длительного и кратковременного хранения автотранспортных средств</w:t>
      </w:r>
      <w:bookmarkEnd w:id="220"/>
      <w:r/>
      <w:bookmarkStart w:id="221" w:name="sub_451"/>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4.5.1. На участке длительного и кратковременного хранения автотранспортных средств предусматриваются сооружение гаража или стоянки, площадка (накопительная), выезды и въезды, пешеходные дорожки. Подъездные пути к участкам постоянного и кратковре</w:t>
      </w:r>
      <w:r>
        <w:rPr>
          <w:rFonts w:ascii="PT Astra Serif" w:hAnsi="PT Astra Serif"/>
        </w:rPr>
        <w:t xml:space="preserve">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w:t>
      </w:r>
      <w:r>
        <w:rPr>
          <w:rFonts w:ascii="PT Astra Serif" w:hAnsi="PT Astra Serif"/>
        </w:rPr>
        <w:t xml:space="preserve">Участок длительного и кратковременного хранения автотранспортных средств следует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r/>
    </w:p>
    <w:p>
      <w:pPr>
        <w:pStyle w:val="741"/>
        <w:ind w:firstLine="709"/>
        <w:jc w:val="both"/>
        <w:keepLines/>
        <w:rPr>
          <w:rFonts w:ascii="PT Astra Serif" w:hAnsi="PT Astra Serif"/>
        </w:rPr>
      </w:pPr>
      <w:r/>
      <w:bookmarkEnd w:id="221"/>
      <w:r/>
      <w:bookmarkStart w:id="222" w:name="sub_452"/>
      <w:r>
        <w:rPr>
          <w:rFonts w:ascii="PT Astra Serif" w:hAnsi="PT Astra Serif"/>
        </w:rPr>
        <w:t xml:space="preserve">4.5.2. Обязательный перечень элементов благоустройства на у</w:t>
      </w:r>
      <w:r>
        <w:rPr>
          <w:rFonts w:ascii="PT Astra Serif" w:hAnsi="PT Astra Serif"/>
        </w:rPr>
        <w:t xml:space="preserve">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p>
    <w:p>
      <w:pPr>
        <w:pStyle w:val="741"/>
        <w:ind w:firstLine="709"/>
        <w:jc w:val="both"/>
        <w:rPr>
          <w:rFonts w:ascii="PT Astra Serif" w:hAnsi="PT Astra Serif"/>
        </w:rPr>
      </w:pPr>
      <w:r/>
      <w:bookmarkEnd w:id="222"/>
      <w:r/>
      <w:bookmarkStart w:id="223" w:name="sub_4521"/>
      <w:r>
        <w:rPr>
          <w:rFonts w:ascii="PT Astra Serif" w:hAnsi="PT Astra Serif"/>
        </w:rPr>
        <w:t xml:space="preserve">На пешеходных дорожках предусматривается съезд – бордюрный пандус – на уровень проезда (не менее одного на участок).</w:t>
      </w:r>
      <w:r/>
    </w:p>
    <w:p>
      <w:pPr>
        <w:pStyle w:val="741"/>
        <w:ind w:firstLine="709"/>
        <w:jc w:val="both"/>
        <w:rPr>
          <w:rFonts w:ascii="PT Astra Serif" w:hAnsi="PT Astra Serif"/>
        </w:rPr>
      </w:pPr>
      <w:r/>
      <w:bookmarkEnd w:id="223"/>
      <w:r/>
      <w:bookmarkStart w:id="224" w:name="sub_500"/>
      <w:r>
        <w:rPr>
          <w:rFonts w:ascii="PT Astra Serif" w:hAnsi="PT Astra Serif"/>
        </w:rPr>
      </w:r>
      <w:r/>
    </w:p>
    <w:p>
      <w:pPr>
        <w:pStyle w:val="741"/>
        <w:jc w:val="center"/>
        <w:rPr>
          <w:rFonts w:ascii="PT Astra Serif" w:hAnsi="PT Astra Serif"/>
          <w:b/>
        </w:rPr>
      </w:pPr>
      <w:r>
        <w:rPr>
          <w:rFonts w:ascii="PT Astra Serif" w:hAnsi="PT Astra Serif"/>
          <w:b/>
        </w:rPr>
        <w:t xml:space="preserve">5. Благоустройство на территориях рекреационного назначения</w:t>
      </w:r>
      <w:r/>
    </w:p>
    <w:p>
      <w:pPr>
        <w:pStyle w:val="741"/>
        <w:ind w:firstLine="709"/>
        <w:jc w:val="both"/>
        <w:rPr>
          <w:rFonts w:ascii="PT Astra Serif" w:hAnsi="PT Astra Serif"/>
        </w:rPr>
      </w:pPr>
      <w:r/>
      <w:bookmarkEnd w:id="224"/>
      <w:r/>
      <w:bookmarkStart w:id="225" w:name="sub_51"/>
      <w:r>
        <w:rPr>
          <w:rFonts w:ascii="PT Astra Serif" w:hAnsi="PT Astra Serif"/>
        </w:rPr>
      </w:r>
      <w:r/>
    </w:p>
    <w:p>
      <w:pPr>
        <w:pStyle w:val="741"/>
        <w:ind w:firstLine="709"/>
        <w:jc w:val="both"/>
        <w:rPr>
          <w:rFonts w:ascii="PT Astra Serif" w:hAnsi="PT Astra Serif"/>
        </w:rPr>
      </w:pPr>
      <w:r>
        <w:rPr>
          <w:rFonts w:ascii="PT Astra Serif" w:hAnsi="PT Astra Serif"/>
        </w:rPr>
        <w:t xml:space="preserve">5.1. Общие положения.</w:t>
      </w:r>
      <w:r/>
    </w:p>
    <w:p>
      <w:pPr>
        <w:pStyle w:val="741"/>
        <w:ind w:firstLine="709"/>
        <w:jc w:val="both"/>
        <w:rPr>
          <w:rFonts w:ascii="PT Astra Serif" w:hAnsi="PT Astra Serif"/>
        </w:rPr>
      </w:pPr>
      <w:r/>
      <w:bookmarkEnd w:id="225"/>
      <w:r/>
      <w:bookmarkStart w:id="226" w:name="sub_511"/>
      <w:r>
        <w:rPr>
          <w:rFonts w:ascii="PT Astra Serif" w:hAnsi="PT Astra Serif"/>
        </w:rPr>
        <w:t xml:space="preserve">5.1.1. Объектами нормирования благоустройст</w:t>
      </w:r>
      <w:r>
        <w:rPr>
          <w:rFonts w:ascii="PT Astra Serif" w:hAnsi="PT Astra Serif"/>
        </w:rPr>
        <w:t xml:space="preserve">ва на территориях рекреационного назначения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w:t>
      </w:r>
      <w:r/>
    </w:p>
    <w:p>
      <w:pPr>
        <w:pStyle w:val="741"/>
        <w:ind w:firstLine="709"/>
        <w:jc w:val="both"/>
        <w:rPr>
          <w:rFonts w:ascii="PT Astra Serif" w:hAnsi="PT Astra Serif"/>
        </w:rPr>
      </w:pPr>
      <w:r/>
      <w:bookmarkEnd w:id="226"/>
      <w:r/>
      <w:bookmarkStart w:id="227" w:name="sub_512"/>
      <w:r>
        <w:rPr>
          <w:rFonts w:ascii="PT Astra Serif" w:hAnsi="PT Astra Serif"/>
        </w:rPr>
        <w:t xml:space="preserve">5.1.2.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w:t>
      </w:r>
      <w:r>
        <w:rPr>
          <w:rFonts w:ascii="PT Astra Serif" w:hAnsi="PT Astra Serif"/>
        </w:rPr>
        <w:t xml:space="preserve">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r>
        <w:rPr>
          <w:rFonts w:ascii="PT Astra Serif" w:hAnsi="PT Astra Serif"/>
        </w:rPr>
        <w:t xml:space="preserve">населенного пункта</w:t>
      </w:r>
      <w:r>
        <w:rPr>
          <w:rFonts w:ascii="PT Astra Serif" w:hAnsi="PT Astra Serif"/>
        </w:rPr>
        <w:t xml:space="preserve">.</w:t>
      </w:r>
      <w:r/>
    </w:p>
    <w:p>
      <w:pPr>
        <w:pStyle w:val="741"/>
        <w:ind w:firstLine="709"/>
        <w:jc w:val="both"/>
        <w:rPr>
          <w:rFonts w:ascii="PT Astra Serif" w:hAnsi="PT Astra Serif"/>
        </w:rPr>
      </w:pPr>
      <w:r/>
      <w:bookmarkEnd w:id="227"/>
      <w:r/>
      <w:bookmarkStart w:id="228" w:name="sub_513"/>
      <w:r>
        <w:rPr>
          <w:rFonts w:ascii="PT Astra Serif" w:hAnsi="PT Astra Serif"/>
        </w:rPr>
        <w:t xml:space="preserve">5.1.3. При реконструкции объектов рекреации предусматривается:</w:t>
      </w:r>
      <w:r/>
    </w:p>
    <w:p>
      <w:pPr>
        <w:pStyle w:val="741"/>
        <w:ind w:firstLine="709"/>
        <w:jc w:val="both"/>
        <w:rPr>
          <w:rFonts w:ascii="PT Astra Serif" w:hAnsi="PT Astra Serif"/>
        </w:rPr>
      </w:pPr>
      <w:r/>
      <w:bookmarkEnd w:id="228"/>
      <w:r>
        <w:rPr>
          <w:rFonts w:ascii="PT Astra Serif" w:hAnsi="PT Astra Serif"/>
        </w:rPr>
        <w:t xml:space="preserve">- для лесопарков: создание экосистем, способных к устой</w:t>
      </w:r>
      <w:r>
        <w:rPr>
          <w:rFonts w:ascii="PT Astra Serif" w:hAnsi="PT Astra Serif"/>
        </w:rPr>
        <w:t xml:space="preserve">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r/>
    </w:p>
    <w:p>
      <w:pPr>
        <w:pStyle w:val="741"/>
        <w:ind w:firstLine="709"/>
        <w:jc w:val="both"/>
        <w:rPr>
          <w:rFonts w:ascii="PT Astra Serif" w:hAnsi="PT Astra Serif"/>
        </w:rPr>
      </w:pPr>
      <w:r>
        <w:rPr>
          <w:rFonts w:ascii="PT Astra Serif" w:hAnsi="PT Astra Serif"/>
        </w:rPr>
        <w:t xml:space="preserve">- для парков и садов: реконструкция планировочной структуры (например, изменение плотности дорожно-тропиночной сети), разреживани</w:t>
      </w:r>
      <w:r>
        <w:rPr>
          <w:rFonts w:ascii="PT Astra Serif" w:hAnsi="PT Astra Serif"/>
        </w:rPr>
        <w:t xml:space="preserve">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r/>
    </w:p>
    <w:p>
      <w:pPr>
        <w:pStyle w:val="741"/>
        <w:ind w:firstLine="709"/>
        <w:jc w:val="both"/>
        <w:rPr>
          <w:rFonts w:ascii="PT Astra Serif" w:hAnsi="PT Astra Serif"/>
        </w:rPr>
      </w:pPr>
      <w:r>
        <w:rPr>
          <w:rFonts w:ascii="PT Astra Serif" w:hAnsi="PT Astra Serif"/>
        </w:rPr>
        <w:t xml:space="preserve">- для бульваров и скверов: формирование групп и куртин со сложной вертикальной структурой, удаление больных, старых и не</w:t>
      </w:r>
      <w:r>
        <w:rPr>
          <w:rFonts w:ascii="PT Astra Serif" w:hAnsi="PT Astra Serif"/>
        </w:rPr>
        <w:t xml:space="preserve">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r/>
    </w:p>
    <w:p>
      <w:pPr>
        <w:pStyle w:val="741"/>
        <w:ind w:firstLine="709"/>
        <w:jc w:val="both"/>
        <w:rPr>
          <w:rFonts w:ascii="PT Astra Serif" w:hAnsi="PT Astra Serif"/>
        </w:rPr>
      </w:pPr>
      <w:r/>
      <w:bookmarkStart w:id="229" w:name="sub_514"/>
      <w:r>
        <w:rPr>
          <w:rFonts w:ascii="PT Astra Serif" w:hAnsi="PT Astra Serif"/>
        </w:rPr>
        <w:t xml:space="preserve">5.1.4.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bookmarkEnd w:id="229"/>
      <w:r/>
      <w:bookmarkStart w:id="230" w:name="sub_52"/>
      <w:r>
        <w:rPr>
          <w:rFonts w:ascii="PT Astra Serif" w:hAnsi="PT Astra Serif"/>
        </w:rPr>
      </w:r>
      <w:r/>
    </w:p>
    <w:p>
      <w:pPr>
        <w:pStyle w:val="741"/>
        <w:ind w:firstLine="709"/>
        <w:jc w:val="both"/>
        <w:rPr>
          <w:rFonts w:ascii="PT Astra Serif" w:hAnsi="PT Astra Serif"/>
        </w:rPr>
      </w:pPr>
      <w:r>
        <w:rPr>
          <w:rFonts w:ascii="PT Astra Serif" w:hAnsi="PT Astra Serif"/>
        </w:rPr>
        <w:t xml:space="preserve">5.2. Зоны отдыха</w:t>
      </w:r>
      <w:bookmarkEnd w:id="230"/>
      <w:r>
        <w:rPr>
          <w:rFonts w:ascii="PT Astra Serif" w:hAnsi="PT Astra Serif"/>
        </w:rPr>
        <w:t xml:space="preserve">.</w:t>
      </w:r>
      <w:r/>
    </w:p>
    <w:p>
      <w:pPr>
        <w:pStyle w:val="741"/>
        <w:ind w:firstLine="709"/>
        <w:jc w:val="both"/>
        <w:rPr>
          <w:rFonts w:ascii="PT Astra Serif" w:hAnsi="PT Astra Serif"/>
        </w:rPr>
      </w:pPr>
      <w:r/>
      <w:bookmarkStart w:id="231" w:name="sub_521"/>
      <w:r>
        <w:rPr>
          <w:rFonts w:ascii="PT Astra Serif" w:hAnsi="PT Astra Serif"/>
        </w:rPr>
        <w:t xml:space="preserve">5.2.1. Зоны отдыха – территории, предназначенные и обустроенные для организации активного массового отдыха, купания и рекреации.</w:t>
      </w:r>
      <w:r/>
    </w:p>
    <w:p>
      <w:pPr>
        <w:pStyle w:val="741"/>
        <w:ind w:firstLine="709"/>
        <w:jc w:val="both"/>
        <w:rPr>
          <w:rFonts w:ascii="PT Astra Serif" w:hAnsi="PT Astra Serif"/>
        </w:rPr>
      </w:pPr>
      <w:r/>
      <w:bookmarkEnd w:id="231"/>
      <w:r/>
      <w:bookmarkStart w:id="232" w:name="sub_522"/>
      <w:r>
        <w:rPr>
          <w:rFonts w:ascii="PT Astra Serif" w:hAnsi="PT Astra Serif"/>
        </w:rPr>
        <w:t xml:space="preserve">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p>
    <w:p>
      <w:pPr>
        <w:pStyle w:val="741"/>
        <w:ind w:firstLine="709"/>
        <w:jc w:val="both"/>
        <w:rPr>
          <w:rFonts w:ascii="PT Astra Serif" w:hAnsi="PT Astra Serif"/>
        </w:rPr>
      </w:pPr>
      <w:r/>
      <w:bookmarkEnd w:id="232"/>
      <w:r/>
      <w:bookmarkStart w:id="233" w:name="sub_523"/>
      <w:r>
        <w:rPr>
          <w:rFonts w:ascii="PT Astra Serif" w:hAnsi="PT Astra Serif"/>
        </w:rPr>
        <w:t xml:space="preserve">5.2.3. На территории зоны отдыха размещается пункт медицинского обслуживания с проездом, спасательная станция, пешеходные дорожки, инженерное оборудов</w:t>
      </w:r>
      <w:r>
        <w:rPr>
          <w:rFonts w:ascii="PT Astra Serif" w:hAnsi="PT Astra Serif"/>
        </w:rPr>
        <w:t xml:space="preserve">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w:t>
      </w:r>
      <w:r>
        <w:rPr>
          <w:rFonts w:ascii="PT Astra Serif" w:hAnsi="PT Astra Serif"/>
        </w:rPr>
        <w:t xml:space="preserve">е, а также местом парковки санитарного транспорта с возможностью беспрепятственного подъезда машины скорой помощи. Помещение медпункта необходимо устанавливать площадью не менее 12 кв. м, имеющим естественное и искусственное освещение, водопровод и туалет.</w:t>
      </w:r>
      <w:r/>
    </w:p>
    <w:p>
      <w:pPr>
        <w:pStyle w:val="741"/>
        <w:ind w:firstLine="709"/>
        <w:jc w:val="both"/>
        <w:rPr>
          <w:rFonts w:ascii="PT Astra Serif" w:hAnsi="PT Astra Serif"/>
        </w:rPr>
      </w:pPr>
      <w:r/>
      <w:bookmarkEnd w:id="233"/>
      <w:r/>
      <w:bookmarkStart w:id="234" w:name="sub_524"/>
      <w:r>
        <w:rPr>
          <w:rFonts w:ascii="PT Astra Serif" w:hAnsi="PT Astra Serif"/>
        </w:rPr>
        <w:t xml:space="preserve">5.2.4. Перечень элементов благоустройства на территор</w:t>
      </w:r>
      <w:r>
        <w:rPr>
          <w:rFonts w:ascii="PT Astra Serif" w:hAnsi="PT Astra Serif"/>
        </w:rPr>
        <w:t xml:space="preserve">ии зоны отдыха включает твердые виды покрытия проезда, комбинированные – дорожки, зеленые насаждения, питьевые фонтанчики, скамьи, урны, малые контейнеры для мусора, оборудование пляжа (навесы от солнца, лежаки, кабинки для переодевания), туалетные кабины.</w:t>
      </w:r>
      <w:bookmarkEnd w:id="234"/>
      <w:r/>
      <w:bookmarkStart w:id="235" w:name="sub_5241"/>
      <w:r>
        <w:rPr>
          <w:rFonts w:ascii="PT Astra Serif" w:hAnsi="PT Astra Serif"/>
        </w:rPr>
      </w:r>
      <w:r/>
    </w:p>
    <w:p>
      <w:pPr>
        <w:pStyle w:val="741"/>
        <w:ind w:firstLine="709"/>
        <w:jc w:val="both"/>
        <w:rPr>
          <w:rFonts w:ascii="PT Astra Serif" w:hAnsi="PT Astra Serif"/>
        </w:rPr>
      </w:pPr>
      <w:r>
        <w:rPr>
          <w:rFonts w:ascii="PT Astra Serif" w:hAnsi="PT Astra Serif"/>
        </w:rPr>
        <w:t xml:space="preserve">При проектировании работ по озеленению обеспечивается:</w:t>
      </w:r>
      <w:r/>
    </w:p>
    <w:p>
      <w:pPr>
        <w:pStyle w:val="741"/>
        <w:ind w:firstLine="709"/>
        <w:jc w:val="both"/>
        <w:rPr>
          <w:rFonts w:ascii="PT Astra Serif" w:hAnsi="PT Astra Serif"/>
        </w:rPr>
      </w:pPr>
      <w:r/>
      <w:bookmarkEnd w:id="235"/>
      <w:r>
        <w:rPr>
          <w:rFonts w:ascii="PT Astra Serif" w:hAnsi="PT Astra Serif"/>
        </w:rPr>
        <w:t xml:space="preserve">- сохранение травяного покрова, древесной и кустарниковой растительности не менее чем на 80% общей площади зоны отдыха;</w:t>
      </w:r>
      <w:r/>
    </w:p>
    <w:p>
      <w:pPr>
        <w:pStyle w:val="741"/>
        <w:ind w:firstLine="709"/>
        <w:jc w:val="both"/>
        <w:rPr>
          <w:rFonts w:ascii="PT Astra Serif" w:hAnsi="PT Astra Serif"/>
        </w:rPr>
      </w:pPr>
      <w:r>
        <w:rPr>
          <w:rFonts w:ascii="PT Astra Serif" w:hAnsi="PT Astra Serif"/>
        </w:rPr>
        <w:t xml:space="preserve">- работы по озеленению и формированию берегов водоема (берегоукрепительный пояс на оползневых и эродируемых склонах, склоновые водозадерживающие пояса – головной дренаж и пр.);</w:t>
      </w:r>
      <w:r/>
    </w:p>
    <w:p>
      <w:pPr>
        <w:pStyle w:val="741"/>
        <w:ind w:firstLine="709"/>
        <w:jc w:val="both"/>
        <w:rPr>
          <w:rFonts w:ascii="PT Astra Serif" w:hAnsi="PT Astra Serif"/>
        </w:rPr>
      </w:pPr>
      <w:r>
        <w:rPr>
          <w:rFonts w:ascii="PT Astra Serif" w:hAnsi="PT Astra Serif"/>
        </w:rPr>
        <w:t xml:space="preserve">- недопущение использования территории зоны отдыха для иных целей (выгуливания собак, устройства игровых городков, аттракционов и т.п.).</w:t>
      </w:r>
      <w:r/>
    </w:p>
    <w:p>
      <w:pPr>
        <w:pStyle w:val="741"/>
        <w:ind w:firstLine="709"/>
        <w:jc w:val="both"/>
        <w:rPr>
          <w:rFonts w:ascii="PT Astra Serif" w:hAnsi="PT Astra Serif"/>
        </w:rPr>
      </w:pPr>
      <w:r/>
      <w:bookmarkStart w:id="236" w:name="sub_5242"/>
      <w:r>
        <w:rPr>
          <w:rFonts w:ascii="PT Astra Serif" w:hAnsi="PT Astra Serif"/>
        </w:rPr>
        <w:t xml:space="preserve">Возможно размещение ограждения, уличного технического оборудования (торговые тележки «вода», «мороженое»).</w:t>
      </w:r>
      <w:bookmarkEnd w:id="236"/>
      <w:r/>
      <w:bookmarkStart w:id="237" w:name="sub_53"/>
      <w:r>
        <w:rPr>
          <w:rFonts w:ascii="PT Astra Serif" w:hAnsi="PT Astra Serif"/>
        </w:rPr>
      </w:r>
      <w:r/>
    </w:p>
    <w:p>
      <w:pPr>
        <w:pStyle w:val="741"/>
        <w:ind w:firstLine="709"/>
        <w:jc w:val="both"/>
        <w:rPr>
          <w:rFonts w:ascii="PT Astra Serif" w:hAnsi="PT Astra Serif"/>
        </w:rPr>
      </w:pPr>
      <w:r>
        <w:rPr>
          <w:rFonts w:ascii="PT Astra Serif" w:hAnsi="PT Astra Serif"/>
        </w:rPr>
        <w:t xml:space="preserve">5.3. Парки.</w:t>
      </w:r>
      <w:r/>
    </w:p>
    <w:p>
      <w:pPr>
        <w:pStyle w:val="741"/>
        <w:ind w:firstLine="709"/>
        <w:jc w:val="both"/>
        <w:rPr>
          <w:rFonts w:ascii="PT Astra Serif" w:hAnsi="PT Astra Serif"/>
        </w:rPr>
      </w:pPr>
      <w:r/>
      <w:bookmarkEnd w:id="237"/>
      <w:r/>
      <w:bookmarkStart w:id="238" w:name="sub_531"/>
      <w:r>
        <w:rPr>
          <w:rFonts w:ascii="PT Astra Serif" w:hAnsi="PT Astra Serif"/>
        </w:rPr>
        <w:t xml:space="preserve">5.3.1. Парк предназначен для организации активного и тихого отдыха населения. На территории парка</w:t>
      </w:r>
      <w:r>
        <w:rPr>
          <w:rFonts w:ascii="PT Astra Serif" w:hAnsi="PT Astra Serif"/>
        </w:rPr>
        <w:t xml:space="preserve">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bookmarkEnd w:id="238"/>
      <w:r/>
      <w:bookmarkStart w:id="239" w:name="sub_532"/>
      <w:r>
        <w:rPr>
          <w:rFonts w:ascii="PT Astra Serif" w:hAnsi="PT Astra Serif"/>
        </w:rPr>
      </w:r>
      <w:r/>
    </w:p>
    <w:p>
      <w:pPr>
        <w:pStyle w:val="741"/>
        <w:ind w:firstLine="709"/>
        <w:jc w:val="both"/>
        <w:rPr>
          <w:rFonts w:ascii="PT Astra Serif" w:hAnsi="PT Astra Serif"/>
        </w:rPr>
      </w:pPr>
      <w:r>
        <w:rPr>
          <w:rFonts w:ascii="PT Astra Serif" w:hAnsi="PT Astra Serif"/>
        </w:rPr>
        <w:t xml:space="preserve">5.3.2. Обязатель</w:t>
      </w:r>
      <w:r>
        <w:rPr>
          <w:rFonts w:ascii="PT Astra Serif" w:hAnsi="PT Astra Serif"/>
        </w:rPr>
        <w:t xml:space="preserve">ный перечень элементов благоустройства на территории парка включает твердые виды покрытия основных дорожек, элементы сопряжения поверхностей, зеленые насаждения, скамьи, урны и малые контейнеры для мусора, оборудование площадок, осветительное оборудование.</w:t>
      </w:r>
      <w:r/>
    </w:p>
    <w:p>
      <w:pPr>
        <w:pStyle w:val="741"/>
        <w:ind w:firstLine="709"/>
        <w:jc w:val="both"/>
        <w:rPr>
          <w:rFonts w:ascii="PT Astra Serif" w:hAnsi="PT Astra Serif"/>
        </w:rPr>
      </w:pPr>
      <w:r/>
      <w:bookmarkEnd w:id="239"/>
      <w:r/>
      <w:bookmarkStart w:id="240" w:name="sub_533"/>
      <w:r>
        <w:rPr>
          <w:rFonts w:ascii="PT Astra Serif" w:hAnsi="PT Astra Serif"/>
        </w:rPr>
        <w:t xml:space="preserve">5.3.3. При проведении работ по озеленению парков предусматривается цветочное оформление с использованием видов растений, характерных для данной климатической зоны.</w:t>
      </w:r>
      <w:r/>
    </w:p>
    <w:p>
      <w:pPr>
        <w:pStyle w:val="741"/>
        <w:ind w:firstLine="709"/>
        <w:jc w:val="both"/>
        <w:rPr>
          <w:rFonts w:ascii="PT Astra Serif" w:hAnsi="PT Astra Serif"/>
        </w:rPr>
      </w:pPr>
      <w:r/>
      <w:bookmarkEnd w:id="240"/>
      <w:r/>
      <w:bookmarkStart w:id="241" w:name="sub_534"/>
      <w:r>
        <w:rPr>
          <w:rFonts w:ascii="PT Astra Serif" w:hAnsi="PT Astra Serif"/>
        </w:rPr>
        <w:t xml:space="preserve">5.3.4.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строений, сооружений питания (летние кафе).</w:t>
      </w:r>
      <w:bookmarkEnd w:id="241"/>
      <w:r/>
      <w:bookmarkStart w:id="242" w:name="sub_54"/>
      <w:r>
        <w:rPr>
          <w:rFonts w:ascii="PT Astra Serif" w:hAnsi="PT Astra Serif"/>
        </w:rPr>
      </w:r>
      <w:r/>
    </w:p>
    <w:p>
      <w:pPr>
        <w:pStyle w:val="741"/>
        <w:ind w:firstLine="709"/>
        <w:jc w:val="both"/>
        <w:rPr>
          <w:rFonts w:ascii="PT Astra Serif" w:hAnsi="PT Astra Serif"/>
        </w:rPr>
      </w:pPr>
      <w:r>
        <w:rPr>
          <w:rFonts w:ascii="PT Astra Serif" w:hAnsi="PT Astra Serif"/>
        </w:rPr>
        <w:t xml:space="preserve">5.4. Скверы.</w:t>
      </w:r>
      <w:r/>
    </w:p>
    <w:p>
      <w:pPr>
        <w:pStyle w:val="741"/>
        <w:ind w:firstLine="709"/>
        <w:jc w:val="both"/>
        <w:rPr>
          <w:rFonts w:ascii="PT Astra Serif" w:hAnsi="PT Astra Serif"/>
        </w:rPr>
      </w:pPr>
      <w:r/>
      <w:bookmarkEnd w:id="242"/>
      <w:r/>
      <w:bookmarkStart w:id="243" w:name="sub_541"/>
      <w:r>
        <w:rPr>
          <w:rFonts w:ascii="PT Astra Serif" w:hAnsi="PT Astra Serif"/>
        </w:rPr>
        <w:t xml:space="preserve">5.4.1. Скверы предназначены для организации кратковременного отдыха, прогулок, транзитных пешеходных передвижений.</w:t>
      </w:r>
      <w:r/>
    </w:p>
    <w:p>
      <w:pPr>
        <w:pStyle w:val="741"/>
        <w:ind w:firstLine="709"/>
        <w:jc w:val="both"/>
        <w:rPr>
          <w:rFonts w:ascii="PT Astra Serif" w:hAnsi="PT Astra Serif"/>
        </w:rPr>
      </w:pPr>
      <w:r/>
      <w:bookmarkEnd w:id="243"/>
      <w:r/>
      <w:bookmarkStart w:id="244" w:name="sub_542"/>
      <w:r>
        <w:rPr>
          <w:rFonts w:ascii="PT Astra Serif" w:hAnsi="PT Astra Serif"/>
        </w:rPr>
        <w:t xml:space="preserve">5.4.2. Обязательный перечень элементов благоустрой</w:t>
      </w:r>
      <w:r>
        <w:rPr>
          <w:rFonts w:ascii="PT Astra Serif" w:hAnsi="PT Astra Serif"/>
        </w:rPr>
        <w:t xml:space="preserve">ства на территории скверов включает твердые виды покрытия дорожек и площадок, элементы сопряжения поверхностей, зеленые насаждения, скамьи, урны или малые контейнеры для мусора, осветительное оборудование, оборудование архитектурно-декоративного освещения.</w:t>
      </w:r>
      <w:r/>
    </w:p>
    <w:p>
      <w:pPr>
        <w:pStyle w:val="741"/>
        <w:ind w:firstLine="709"/>
        <w:jc w:val="both"/>
        <w:rPr>
          <w:rFonts w:ascii="PT Astra Serif" w:hAnsi="PT Astra Serif"/>
        </w:rPr>
      </w:pPr>
      <w:r/>
      <w:bookmarkEnd w:id="244"/>
      <w:r/>
      <w:bookmarkStart w:id="245" w:name="sub_5421"/>
      <w:r>
        <w:rPr>
          <w:rFonts w:ascii="PT Astra Serif" w:hAnsi="PT Astra Serif"/>
        </w:rPr>
        <w:t xml:space="preserve">Проектируется 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r/>
    </w:p>
    <w:p>
      <w:pPr>
        <w:pStyle w:val="741"/>
        <w:ind w:firstLine="709"/>
        <w:jc w:val="both"/>
        <w:rPr>
          <w:rFonts w:ascii="PT Astra Serif" w:hAnsi="PT Astra Serif"/>
        </w:rPr>
      </w:pPr>
      <w:r/>
      <w:bookmarkEnd w:id="245"/>
      <w:r/>
      <w:bookmarkStart w:id="246" w:name="sub_5423"/>
      <w:r>
        <w:rPr>
          <w:rFonts w:ascii="PT Astra Serif" w:hAnsi="PT Astra Serif"/>
        </w:rPr>
        <w:t xml:space="preserve">Возможно размещение технического оборудования (тележки «вода», «мороженое»).</w:t>
      </w:r>
      <w:r/>
    </w:p>
    <w:p>
      <w:pPr>
        <w:pStyle w:val="741"/>
        <w:ind w:firstLine="709"/>
        <w:jc w:val="both"/>
        <w:rPr>
          <w:rFonts w:ascii="PT Astra Serif" w:hAnsi="PT Astra Serif"/>
        </w:rPr>
      </w:pPr>
      <w:r/>
      <w:bookmarkEnd w:id="246"/>
      <w:r>
        <w:rPr>
          <w:rFonts w:ascii="PT Astra Serif" w:hAnsi="PT Astra Serif"/>
        </w:rPr>
      </w:r>
      <w:r/>
    </w:p>
    <w:p>
      <w:pPr>
        <w:pStyle w:val="741"/>
        <w:jc w:val="center"/>
        <w:rPr>
          <w:rFonts w:ascii="PT Astra Serif" w:hAnsi="PT Astra Serif"/>
          <w:b/>
        </w:rPr>
      </w:pPr>
      <w:r/>
      <w:bookmarkStart w:id="247" w:name="sub_600"/>
      <w:r>
        <w:rPr>
          <w:rFonts w:ascii="PT Astra Serif" w:hAnsi="PT Astra Serif"/>
          <w:b/>
        </w:rPr>
        <w:t xml:space="preserve">6. Благоустройство на территориях производственного назначения</w:t>
      </w:r>
      <w:r/>
    </w:p>
    <w:p>
      <w:pPr>
        <w:pStyle w:val="741"/>
        <w:jc w:val="center"/>
        <w:rPr>
          <w:rFonts w:ascii="PT Astra Serif" w:hAnsi="PT Astra Serif"/>
          <w:b/>
        </w:rPr>
      </w:pPr>
      <w:r>
        <w:rPr>
          <w:rFonts w:ascii="PT Astra Serif" w:hAnsi="PT Astra Serif"/>
          <w:b/>
        </w:rPr>
      </w:r>
      <w:r/>
    </w:p>
    <w:p>
      <w:pPr>
        <w:pStyle w:val="741"/>
        <w:ind w:firstLine="709"/>
        <w:jc w:val="both"/>
        <w:rPr>
          <w:rFonts w:ascii="PT Astra Serif" w:hAnsi="PT Astra Serif"/>
        </w:rPr>
      </w:pPr>
      <w:r/>
      <w:bookmarkEnd w:id="247"/>
      <w:r/>
      <w:bookmarkStart w:id="248" w:name="sub_61"/>
      <w:r>
        <w:rPr>
          <w:rFonts w:ascii="PT Astra Serif" w:hAnsi="PT Astra Serif"/>
        </w:rPr>
        <w:t xml:space="preserve">6.1. Общие положения.</w:t>
      </w:r>
      <w:r/>
    </w:p>
    <w:p>
      <w:pPr>
        <w:pStyle w:val="741"/>
        <w:ind w:firstLine="709"/>
        <w:jc w:val="both"/>
        <w:rPr>
          <w:rFonts w:ascii="PT Astra Serif" w:hAnsi="PT Astra Serif"/>
        </w:rPr>
      </w:pPr>
      <w:r/>
      <w:bookmarkEnd w:id="248"/>
      <w:r/>
      <w:bookmarkStart w:id="249" w:name="sub_611"/>
      <w:r>
        <w:rPr>
          <w:rFonts w:ascii="PT Astra Serif" w:hAnsi="PT Astra Serif"/>
        </w:rPr>
        <w:t xml:space="preserve">Требования к проектированию благоустройства на территориях производственног</w:t>
      </w:r>
      <w:r>
        <w:rPr>
          <w:rFonts w:ascii="PT Astra Serif" w:hAnsi="PT Astra Serif"/>
        </w:rPr>
        <w:t xml:space="preserve">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специального назначения.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Лица, осуществляющие хозяйстве</w:t>
      </w:r>
      <w:r>
        <w:rPr>
          <w:rFonts w:ascii="PT Astra Serif" w:hAnsi="PT Astra Serif"/>
          <w:sz w:val="24"/>
          <w:szCs w:val="24"/>
        </w:rPr>
        <w:t xml:space="preserve">нную деятельность на территории производственных баз, обязаны разместить вывески в соответствии с подпунктом 2.13.1 настоящих Правил на ограждении при въезде на территорию, а при его отсутствии – на фасаде здания (офиса), расположенного на территории базы.</w:t>
      </w:r>
      <w:r/>
    </w:p>
    <w:p>
      <w:pPr>
        <w:pStyle w:val="741"/>
        <w:ind w:firstLine="709"/>
        <w:jc w:val="both"/>
        <w:rPr>
          <w:rFonts w:ascii="PT Astra Serif" w:hAnsi="PT Astra Serif"/>
        </w:rPr>
      </w:pPr>
      <w:r/>
      <w:bookmarkEnd w:id="249"/>
      <w:r/>
      <w:bookmarkStart w:id="250" w:name="sub_62"/>
      <w:r>
        <w:rPr>
          <w:rFonts w:ascii="PT Astra Serif" w:hAnsi="PT Astra Serif"/>
        </w:rPr>
        <w:t xml:space="preserve">6.2. Озелененные территории специального назначения.</w:t>
      </w:r>
      <w:r/>
    </w:p>
    <w:p>
      <w:pPr>
        <w:pStyle w:val="741"/>
        <w:ind w:firstLine="709"/>
        <w:jc w:val="both"/>
        <w:rPr>
          <w:rFonts w:ascii="PT Astra Serif" w:hAnsi="PT Astra Serif"/>
        </w:rPr>
      </w:pPr>
      <w:r/>
      <w:bookmarkEnd w:id="250"/>
      <w:r/>
      <w:bookmarkStart w:id="251" w:name="sub_621"/>
      <w:r>
        <w:rPr>
          <w:rFonts w:ascii="PT Astra Serif" w:hAnsi="PT Astra Serif"/>
        </w:rPr>
        <w:t xml:space="preserve">6.2.1.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r>
        <w:rPr>
          <w:rFonts w:ascii="PT Astra Serif" w:hAnsi="PT Astra Serif"/>
          <w:b/>
        </w:rPr>
        <w:fldChar w:fldCharType="begin"/>
      </w:r>
      <w:r>
        <w:rPr>
          <w:rFonts w:ascii="PT Astra Serif" w:hAnsi="PT Astra Serif"/>
          <w:b/>
        </w:rPr>
        <w:instrText xml:space="preserve">HYPERLINK "garantF1://12058477.10000"</w:instrText>
      </w:r>
      <w:r>
        <w:rPr>
          <w:rFonts w:ascii="PT Astra Serif" w:hAnsi="PT Astra Serif"/>
          <w:b/>
        </w:rPr>
        <w:fldChar w:fldCharType="separate"/>
      </w:r>
      <w:r>
        <w:rPr>
          <w:rStyle w:val="722"/>
          <w:rFonts w:ascii="PT Astra Serif" w:hAnsi="PT Astra Serif" w:eastAsia="Calibri"/>
          <w:b w:val="0"/>
          <w:color w:val="000000"/>
        </w:rPr>
        <w:t xml:space="preserve">СанПиН</w:t>
      </w:r>
      <w:r>
        <w:rPr>
          <w:rFonts w:ascii="PT Astra Serif" w:hAnsi="PT Astra Serif"/>
          <w:b/>
        </w:rPr>
        <w:fldChar w:fldCharType="end"/>
      </w:r>
      <w:r>
        <w:rPr>
          <w:rFonts w:ascii="PT Astra Serif" w:hAnsi="PT Astra Serif"/>
        </w:rPr>
        <w:t xml:space="preserve">.</w:t>
      </w:r>
      <w:bookmarkEnd w:id="251"/>
      <w:r/>
      <w:bookmarkStart w:id="252" w:name="sub_622"/>
      <w:r>
        <w:rPr>
          <w:rFonts w:ascii="PT Astra Serif" w:hAnsi="PT Astra Serif"/>
        </w:rPr>
      </w:r>
      <w:r/>
    </w:p>
    <w:p>
      <w:pPr>
        <w:pStyle w:val="741"/>
        <w:ind w:firstLine="709"/>
        <w:jc w:val="both"/>
        <w:rPr>
          <w:rFonts w:ascii="PT Astra Serif" w:hAnsi="PT Astra Serif"/>
        </w:rPr>
      </w:pPr>
      <w:r>
        <w:rPr>
          <w:rFonts w:ascii="PT Astra Serif" w:hAnsi="PT Astra Serif"/>
        </w:rPr>
        <w:t xml:space="preserve">6.2.2. О</w:t>
      </w:r>
      <w:r>
        <w:rPr>
          <w:rFonts w:ascii="PT Astra Serif" w:hAnsi="PT Astra Serif"/>
        </w:rPr>
        <w:t xml:space="preserve">бязательный перечень элементов благоустройства озелененных территорий специального назначения включает: элементы сопряжения озелененных территорий с прилегающими территориями (бортовой камень, подпорные стенки, др.), элементы защиты озелененных территорий.</w:t>
      </w:r>
      <w:r/>
    </w:p>
    <w:p>
      <w:pPr>
        <w:pStyle w:val="741"/>
        <w:ind w:firstLine="709"/>
        <w:jc w:val="both"/>
        <w:rPr>
          <w:rFonts w:ascii="PT Astra Serif" w:hAnsi="PT Astra Serif"/>
        </w:rPr>
      </w:pPr>
      <w:r/>
      <w:bookmarkEnd w:id="252"/>
      <w:r>
        <w:rPr>
          <w:rFonts w:ascii="PT Astra Serif" w:hAnsi="PT Astra Serif"/>
        </w:rPr>
      </w:r>
      <w:r/>
    </w:p>
    <w:p>
      <w:pPr>
        <w:pStyle w:val="741"/>
        <w:ind w:firstLine="709"/>
        <w:jc w:val="both"/>
        <w:rPr>
          <w:rFonts w:ascii="PT Astra Serif" w:hAnsi="PT Astra Serif"/>
        </w:rPr>
      </w:pPr>
      <w:r>
        <w:rPr>
          <w:rFonts w:ascii="PT Astra Serif" w:hAnsi="PT Astra Serif"/>
        </w:rPr>
      </w:r>
      <w:r/>
    </w:p>
    <w:p>
      <w:pPr>
        <w:pStyle w:val="741"/>
        <w:ind w:firstLine="709"/>
        <w:jc w:val="both"/>
        <w:rPr>
          <w:rFonts w:ascii="PT Astra Serif" w:hAnsi="PT Astra Serif"/>
        </w:rPr>
      </w:pPr>
      <w:r>
        <w:rPr>
          <w:rFonts w:ascii="PT Astra Serif" w:hAnsi="PT Astra Serif"/>
        </w:rPr>
      </w:r>
      <w:r/>
    </w:p>
    <w:p>
      <w:pPr>
        <w:pStyle w:val="741"/>
        <w:jc w:val="center"/>
        <w:rPr>
          <w:rFonts w:ascii="PT Astra Serif" w:hAnsi="PT Astra Serif"/>
          <w:b/>
        </w:rPr>
      </w:pPr>
      <w:r/>
      <w:bookmarkStart w:id="253" w:name="sub_700"/>
      <w:r>
        <w:rPr>
          <w:rFonts w:ascii="PT Astra Serif" w:hAnsi="PT Astra Serif"/>
          <w:b/>
        </w:rPr>
        <w:t xml:space="preserve">7. Объекты благоустройства на территориях транспортных и инженерных коммуникаций муниципального округа</w:t>
      </w:r>
      <w:r/>
    </w:p>
    <w:p>
      <w:pPr>
        <w:pStyle w:val="741"/>
        <w:ind w:firstLine="709"/>
        <w:jc w:val="both"/>
        <w:rPr>
          <w:rFonts w:ascii="PT Astra Serif" w:hAnsi="PT Astra Serif"/>
        </w:rPr>
      </w:pPr>
      <w:r/>
      <w:bookmarkEnd w:id="253"/>
      <w:r>
        <w:rPr>
          <w:rFonts w:ascii="PT Astra Serif" w:hAnsi="PT Astra Serif"/>
        </w:rPr>
      </w:r>
      <w:r/>
    </w:p>
    <w:p>
      <w:pPr>
        <w:pStyle w:val="741"/>
        <w:ind w:firstLine="709"/>
        <w:jc w:val="both"/>
        <w:rPr>
          <w:rFonts w:ascii="PT Astra Serif" w:hAnsi="PT Astra Serif"/>
        </w:rPr>
      </w:pPr>
      <w:r/>
      <w:bookmarkStart w:id="254" w:name="sub_71"/>
      <w:r>
        <w:rPr>
          <w:rFonts w:ascii="PT Astra Serif" w:hAnsi="PT Astra Serif"/>
        </w:rPr>
        <w:t xml:space="preserve">7.1. Общие положения.</w:t>
      </w:r>
      <w:r/>
    </w:p>
    <w:p>
      <w:pPr>
        <w:pStyle w:val="741"/>
        <w:ind w:firstLine="709"/>
        <w:jc w:val="both"/>
        <w:rPr>
          <w:rFonts w:ascii="PT Astra Serif" w:hAnsi="PT Astra Serif"/>
        </w:rPr>
      </w:pPr>
      <w:r/>
      <w:bookmarkEnd w:id="254"/>
      <w:r/>
      <w:bookmarkStart w:id="255" w:name="sub_711"/>
      <w:r>
        <w:rPr>
          <w:rFonts w:ascii="PT Astra Serif" w:hAnsi="PT Astra Serif"/>
        </w:rPr>
        <w:t xml:space="preserve">7.1.1. Объектами нормирования благоустройства на территориях транспортных коммуникаций населенных пунк</w:t>
      </w:r>
      <w:r>
        <w:rPr>
          <w:rFonts w:ascii="PT Astra Serif" w:hAnsi="PT Astra Serif"/>
        </w:rPr>
        <w:t xml:space="preserve">тов является улично-дорожная сеть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r/>
    </w:p>
    <w:p>
      <w:pPr>
        <w:pStyle w:val="741"/>
        <w:ind w:firstLine="709"/>
        <w:jc w:val="both"/>
        <w:rPr>
          <w:rFonts w:ascii="PT Astra Serif" w:hAnsi="PT Astra Serif"/>
        </w:rPr>
      </w:pPr>
      <w:r/>
      <w:bookmarkEnd w:id="255"/>
      <w:r/>
      <w:bookmarkStart w:id="256" w:name="sub_712"/>
      <w:r>
        <w:rPr>
          <w:rFonts w:ascii="PT Astra Serif" w:hAnsi="PT Astra Serif"/>
        </w:rPr>
        <w:t xml:space="preserve">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bookmarkEnd w:id="256"/>
      <w:r/>
      <w:bookmarkStart w:id="257" w:name="sub_713"/>
      <w:r>
        <w:rPr>
          <w:rFonts w:ascii="PT Astra Serif" w:hAnsi="PT Astra Serif"/>
        </w:rPr>
      </w:r>
      <w:r/>
    </w:p>
    <w:p>
      <w:pPr>
        <w:pStyle w:val="741"/>
        <w:ind w:firstLine="709"/>
        <w:jc w:val="both"/>
        <w:rPr>
          <w:rFonts w:ascii="PT Astra Serif" w:hAnsi="PT Astra Serif"/>
        </w:rPr>
      </w:pPr>
      <w:r>
        <w:rPr>
          <w:rFonts w:ascii="PT Astra Serif" w:hAnsi="PT Astra Serif"/>
        </w:rPr>
        <w:t xml:space="preserve">7.1.3. Проектирование комплексного благоустройства на территориях транспортных и инженерных коммуникаций населенных пунктов ведется с учетом требований ГОСТ, строительных норм и правил обеспечив</w:t>
      </w:r>
      <w:r>
        <w:rPr>
          <w:rFonts w:ascii="PT Astra Serif" w:hAnsi="PT Astra Serif"/>
        </w:rPr>
        <w:t xml:space="preserve">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населенных пунктов в границах улично-дорожной сети ведется преимущественно в проходных коллекторах.</w:t>
      </w:r>
      <w:r/>
    </w:p>
    <w:p>
      <w:pPr>
        <w:pStyle w:val="741"/>
        <w:ind w:firstLine="709"/>
        <w:jc w:val="both"/>
        <w:rPr>
          <w:rFonts w:ascii="PT Astra Serif" w:hAnsi="PT Astra Serif"/>
        </w:rPr>
      </w:pPr>
      <w:r/>
      <w:bookmarkEnd w:id="257"/>
      <w:r/>
      <w:bookmarkStart w:id="258" w:name="sub_73"/>
      <w:r>
        <w:rPr>
          <w:rFonts w:ascii="PT Astra Serif" w:hAnsi="PT Astra Serif"/>
        </w:rPr>
        <w:t xml:space="preserve">7.2. Улично-дорожная сеть.</w:t>
      </w:r>
      <w:r/>
    </w:p>
    <w:p>
      <w:pPr>
        <w:pStyle w:val="741"/>
        <w:ind w:firstLine="709"/>
        <w:jc w:val="both"/>
        <w:rPr>
          <w:rFonts w:ascii="PT Astra Serif" w:hAnsi="PT Astra Serif"/>
        </w:rPr>
      </w:pPr>
      <w:r>
        <w:rPr>
          <w:rFonts w:ascii="PT Astra Serif" w:hAnsi="PT Astra Serif"/>
        </w:rPr>
        <w:t xml:space="preserve">7.2.1. Улицы и дороги на территории городских и сельских населенных пунктов  по назначению подразделяются на категории по результатам оценки их технического состояния, в соответствии с действующими </w:t>
      </w:r>
      <w:r>
        <w:rPr>
          <w:rFonts w:ascii="PT Astra Serif" w:hAnsi="PT Astra Serif"/>
          <w:bCs/>
        </w:rPr>
        <w:t xml:space="preserve">национальными стандартами и сводами правил.</w:t>
      </w:r>
      <w:r>
        <w:rPr>
          <w:rFonts w:ascii="PT Astra Serif" w:hAnsi="PT Astra Serif"/>
        </w:rPr>
        <w:t xml:space="preserve"> Оценка технического состояния автомобильных дорог проводится не реже одного раза в год.</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7.2.2. Благоустройство и эксплуатация улично-дорожной сети осуществляется их правообладателями либо организациями, с которыми заключен контракт на их обслуживание.</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7.2.3. Обязательный перечень элементов благоустройства на территории улиц и дорог должен включать в себя: твердые виды покрытия дорожного полотна и тротуаров, элементы сопряжения поверхностей с прилегающими территориями, озеленение вдоль улиц и дор</w:t>
      </w:r>
      <w:r>
        <w:rPr>
          <w:rFonts w:ascii="PT Astra Serif" w:hAnsi="PT Astra Serif"/>
          <w:sz w:val="24"/>
          <w:szCs w:val="24"/>
        </w:rPr>
        <w:t xml:space="preserve">ог, ограждения опасных мест, осветительное оборудование, средства организации дорожного движения (дорожные знаки, разметка, светофорные устройства), оснащение элементами и техническими средствами, способствующими передвижению маломобильных групп населения.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Виды и конструкции дорожного покрытия проектируются с учетом категории улицы и обеспечением безопасности движения.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7.2.4. Улицы и дороги населенных пунктов должны быть оборудованы средствами организации дорожного движения, дорожными знаками в соответствии с проектом организации дорожного движения, обеспечивающим </w:t>
      </w:r>
      <w:r>
        <w:rPr>
          <w:rFonts w:ascii="PT Astra Serif" w:hAnsi="PT Astra Serif"/>
          <w:sz w:val="24"/>
          <w:szCs w:val="24"/>
        </w:rPr>
        <w:t xml:space="preserve">комплексное использование технических средств организации дорожного движения, отвечающих требованиям, установленным законодательством Российской Федерации о техническом регулировании</w:t>
      </w:r>
      <w:r>
        <w:rPr>
          <w:rFonts w:ascii="PT Astra Serif" w:hAnsi="PT Astra Serif"/>
          <w:sz w:val="24"/>
          <w:szCs w:val="24"/>
        </w:rPr>
        <w:t xml:space="preserve">.</w:t>
      </w:r>
      <w:r/>
    </w:p>
    <w:p>
      <w:pPr>
        <w:pStyle w:val="682"/>
        <w:ind w:firstLine="709"/>
        <w:jc w:val="both"/>
        <w:spacing w:after="0" w:line="240" w:lineRule="auto"/>
        <w:shd w:val="clear" w:color="auto" w:fill="ffffff"/>
        <w:rPr>
          <w:rFonts w:ascii="PT Astra Serif" w:hAnsi="PT Astra Serif"/>
          <w:sz w:val="24"/>
          <w:szCs w:val="24"/>
        </w:rPr>
      </w:pPr>
      <w:r>
        <w:rPr>
          <w:rFonts w:ascii="PT Astra Serif" w:hAnsi="PT Astra Serif"/>
          <w:sz w:val="24"/>
          <w:szCs w:val="24"/>
        </w:rPr>
        <w:t xml:space="preserve">Проекты организации дорожного движения разрабатываются:</w:t>
      </w:r>
      <w:r/>
    </w:p>
    <w:p>
      <w:pPr>
        <w:pStyle w:val="682"/>
        <w:ind w:firstLine="709"/>
        <w:jc w:val="both"/>
        <w:spacing w:after="0" w:line="240" w:lineRule="auto"/>
        <w:shd w:val="clear" w:color="auto" w:fill="ffffff"/>
        <w:rPr>
          <w:rFonts w:ascii="PT Astra Serif" w:hAnsi="PT Astra Serif"/>
          <w:sz w:val="24"/>
          <w:szCs w:val="24"/>
        </w:rPr>
      </w:pPr>
      <w:r/>
      <w:bookmarkStart w:id="259" w:name="dst100179"/>
      <w:r/>
      <w:bookmarkEnd w:id="259"/>
      <w:r>
        <w:rPr>
          <w:rFonts w:ascii="PT Astra Serif" w:hAnsi="PT Astra Serif"/>
          <w:sz w:val="24"/>
          <w:szCs w:val="24"/>
        </w:rPr>
        <w:t xml:space="preserve">1) на период эксплуатации дорог или их участков;</w:t>
      </w:r>
      <w:r/>
    </w:p>
    <w:p>
      <w:pPr>
        <w:pStyle w:val="682"/>
        <w:ind w:firstLine="709"/>
        <w:jc w:val="both"/>
        <w:spacing w:after="0" w:line="240" w:lineRule="auto"/>
        <w:shd w:val="clear" w:color="auto" w:fill="ffffff"/>
        <w:rPr>
          <w:rFonts w:ascii="PT Astra Serif" w:hAnsi="PT Astra Serif"/>
          <w:sz w:val="24"/>
          <w:szCs w:val="24"/>
        </w:rPr>
      </w:pPr>
      <w:r/>
      <w:bookmarkStart w:id="260" w:name="dst100180"/>
      <w:r/>
      <w:bookmarkEnd w:id="260"/>
      <w:r>
        <w:rPr>
          <w:rFonts w:ascii="PT Astra Serif" w:hAnsi="PT Astra Serif"/>
          <w:sz w:val="24"/>
          <w:szCs w:val="24"/>
        </w:rPr>
        <w:t xml:space="preserve">2) на период введения временных ограничений или прекращения движения транспортных средств по дорогам на срок, превышающий сутки;</w:t>
      </w:r>
      <w:r/>
    </w:p>
    <w:p>
      <w:pPr>
        <w:pStyle w:val="682"/>
        <w:ind w:firstLine="709"/>
        <w:jc w:val="both"/>
        <w:spacing w:after="0" w:line="240" w:lineRule="auto"/>
        <w:shd w:val="clear" w:color="auto" w:fill="ffffff"/>
        <w:rPr>
          <w:rFonts w:ascii="PT Astra Serif" w:hAnsi="PT Astra Serif"/>
          <w:sz w:val="24"/>
          <w:szCs w:val="24"/>
        </w:rPr>
      </w:pPr>
      <w:r/>
      <w:bookmarkStart w:id="261" w:name="dst100181"/>
      <w:r/>
      <w:bookmarkEnd w:id="261"/>
      <w:r>
        <w:rPr>
          <w:rFonts w:ascii="PT Astra Serif" w:hAnsi="PT Astra Serif"/>
          <w:sz w:val="24"/>
          <w:szCs w:val="24"/>
        </w:rPr>
        <w:t xml:space="preserve">3) для маршрутов или участков маршрутов движения крупногабаритных транспортных средств.</w:t>
      </w:r>
      <w:r>
        <w:rPr>
          <w:rFonts w:ascii="PT Astra Serif" w:hAnsi="PT Astra Serif"/>
          <w:sz w:val="24"/>
          <w:szCs w:val="24"/>
        </w:rPr>
      </w:r>
      <w:r/>
    </w:p>
    <w:p>
      <w:pPr>
        <w:pStyle w:val="682"/>
        <w:ind w:firstLine="709"/>
        <w:jc w:val="both"/>
        <w:spacing w:after="0" w:line="240" w:lineRule="auto"/>
        <w:rPr>
          <w:rFonts w:ascii="PT Astra Serif" w:hAnsi="PT Astra Serif"/>
          <w:sz w:val="24"/>
          <w:szCs w:val="24"/>
        </w:rPr>
      </w:pPr>
      <w:r/>
      <w:bookmarkStart w:id="262" w:name="dst100188"/>
      <w:r/>
      <w:bookmarkEnd w:id="262"/>
      <w:r/>
      <w:bookmarkStart w:id="263" w:name="sub_7223"/>
      <w:r>
        <w:rPr>
          <w:rFonts w:ascii="PT Astra Serif" w:hAnsi="PT Astra Serif"/>
          <w:sz w:val="24"/>
          <w:szCs w:val="24"/>
        </w:rPr>
        <w:t xml:space="preserve">Проекты организации дорожного движения, разрабатываемые для автомобильных дорог либо их участков, расположенных в границах населенных пунктов утверждаются их владельцами, по согласованию:</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1) с </w:t>
      </w:r>
      <w:r>
        <w:rPr>
          <w:rFonts w:ascii="PT Astra Serif" w:hAnsi="PT Astra Serif"/>
          <w:sz w:val="24"/>
          <w:szCs w:val="24"/>
        </w:rPr>
        <w:t xml:space="preserve">МКУ «УГХ» и Администрациями населенных пунктов</w:t>
      </w:r>
      <w:r>
        <w:rPr>
          <w:rFonts w:ascii="PT Astra Serif" w:hAnsi="PT Astra Serif"/>
          <w:sz w:val="24"/>
          <w:szCs w:val="24"/>
        </w:rPr>
        <w:t xml:space="preserve">;</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2</w:t>
      </w:r>
      <w:r>
        <w:rPr>
          <w:rFonts w:ascii="PT Astra Serif" w:hAnsi="PT Astra Serif"/>
          <w:sz w:val="24"/>
          <w:szCs w:val="24"/>
        </w:rPr>
        <w:t xml:space="preserve">) с органами государственной власти субъекта Российской Федерации, уполномоченными в области организации дорожного движения, в случае, если автомобильные дороги либо их участки примыкают к автомобильным дорогам регионального или межмуниципального значения;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3) с отделом Государственной инспекции безопасности дорожного движения Российской Федерации по Пуровскому району.</w:t>
      </w:r>
      <w:r/>
    </w:p>
    <w:p>
      <w:pPr>
        <w:pStyle w:val="741"/>
        <w:ind w:firstLine="709"/>
        <w:jc w:val="both"/>
        <w:rPr>
          <w:rFonts w:ascii="PT Astra Serif" w:hAnsi="PT Astra Serif"/>
        </w:rPr>
      </w:pPr>
      <w:r>
        <w:rPr>
          <w:rFonts w:ascii="PT Astra Serif" w:hAnsi="PT Astra Serif" w:eastAsia="Calibri"/>
          <w:lang w:eastAsia="en-US"/>
        </w:rPr>
        <w:t xml:space="preserve">Внесение изменений в утвержденный проект организации дорожного движения на период эксплуатации дорог или их участков либо его повторное утверждение должно осуществляться не реже чем один раз в три года.</w:t>
      </w:r>
      <w:r>
        <w:rPr>
          <w:rFonts w:ascii="PT Astra Serif" w:hAnsi="PT Astra Serif"/>
        </w:rPr>
        <w:t xml:space="preserve"> </w:t>
      </w:r>
      <w:r/>
    </w:p>
    <w:p>
      <w:pPr>
        <w:pStyle w:val="741"/>
        <w:ind w:firstLine="709"/>
        <w:jc w:val="both"/>
        <w:rPr>
          <w:rFonts w:ascii="PT Astra Serif" w:hAnsi="PT Astra Serif"/>
        </w:rPr>
      </w:pPr>
      <w:r>
        <w:rPr>
          <w:rFonts w:ascii="PT Astra Serif" w:hAnsi="PT Astra Serif"/>
        </w:rPr>
        <w:t xml:space="preserve">7.</w:t>
      </w:r>
      <w:r>
        <w:rPr>
          <w:rFonts w:ascii="PT Astra Serif" w:hAnsi="PT Astra Serif"/>
        </w:rPr>
        <w:t xml:space="preserve">2.5. Ограждения на улично-дорожной сети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r>
        <w:rPr>
          <w:rFonts w:ascii="PT Astra Serif" w:hAnsi="PT Astra Serif"/>
          <w:b/>
        </w:rPr>
        <w:fldChar w:fldCharType="begin"/>
      </w:r>
      <w:r>
        <w:rPr>
          <w:rFonts w:ascii="PT Astra Serif" w:hAnsi="PT Astra Serif"/>
          <w:b/>
        </w:rPr>
        <w:instrText xml:space="preserve">HYPERLINK "garantF1://12045642.0"</w:instrText>
      </w:r>
      <w:r>
        <w:rPr>
          <w:rFonts w:ascii="PT Astra Serif" w:hAnsi="PT Astra Serif"/>
          <w:b/>
        </w:rPr>
        <w:fldChar w:fldCharType="separate"/>
      </w:r>
      <w:r>
        <w:rPr>
          <w:rStyle w:val="722"/>
          <w:rFonts w:ascii="PT Astra Serif" w:hAnsi="PT Astra Serif" w:eastAsia="Calibri"/>
          <w:b w:val="0"/>
          <w:color w:val="000000"/>
        </w:rPr>
        <w:t xml:space="preserve">ГОСТ</w:t>
      </w:r>
      <w:r>
        <w:rPr>
          <w:rFonts w:ascii="PT Astra Serif" w:hAnsi="PT Astra Serif"/>
          <w:b/>
        </w:rPr>
        <w:fldChar w:fldCharType="end"/>
      </w:r>
      <w:r>
        <w:rPr>
          <w:rFonts w:ascii="PT Astra Serif" w:hAnsi="PT Astra Serif"/>
        </w:rPr>
        <w:t xml:space="preserve">.</w:t>
      </w:r>
      <w:bookmarkEnd w:id="263"/>
      <w:r>
        <w:rPr>
          <w:rFonts w:ascii="PT Astra Serif" w:hAnsi="PT Astra Serif"/>
        </w:rPr>
      </w:r>
      <w:r/>
    </w:p>
    <w:p>
      <w:pPr>
        <w:pStyle w:val="741"/>
        <w:ind w:firstLine="709"/>
        <w:jc w:val="both"/>
        <w:rPr>
          <w:rFonts w:ascii="PT Astra Serif" w:hAnsi="PT Astra Serif"/>
        </w:rPr>
      </w:pPr>
      <w:r>
        <w:rPr>
          <w:rFonts w:ascii="PT Astra Serif" w:hAnsi="PT Astra Serif"/>
        </w:rPr>
        <w:t xml:space="preserve">7.2.6. Для проектирования работ по озеленению улиц и дорог устанавливается минимальные расстояния от посадок до сетей подземных коммуникаций и прочих сооружений улично-дорожной сети в соответствии с действующими </w:t>
      </w:r>
      <w:r>
        <w:rPr>
          <w:rFonts w:ascii="PT Astra Serif" w:hAnsi="PT Astra Serif"/>
          <w:bCs/>
        </w:rPr>
        <w:t xml:space="preserve">национальными сводами правил</w:t>
      </w:r>
      <w:r>
        <w:rPr>
          <w:rFonts w:ascii="PT Astra Serif" w:hAnsi="PT Astra Serif"/>
        </w:rPr>
        <w:t xml:space="preserve">. Размещение зеленых насаждений у поворотов и остановок пр</w:t>
      </w:r>
      <w:r>
        <w:rPr>
          <w:rFonts w:ascii="PT Astra Serif" w:hAnsi="PT Astra Serif"/>
        </w:rPr>
        <w:t xml:space="preserve">и нерегулируемом движении проектируется согласно настоящим Правилам.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7.2.7. При бл</w:t>
      </w:r>
      <w:r>
        <w:rPr>
          <w:rFonts w:ascii="PT Astra Serif" w:hAnsi="PT Astra Serif"/>
          <w:sz w:val="24"/>
          <w:szCs w:val="24"/>
        </w:rPr>
        <w:t xml:space="preserve">агоустройстве улично-дорожной сети необходимо обеспечить ее доступность для маломобильных групп населения, в том числе предусматривать оснащение этих объектов элементами и техническими средствами, способствующими передвижению маломобильных групп населения.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При планировании пешеходных маршрутов на улично-дорожной сети необходимо обеспечивать безопасное, беспрепятственное и удобное передвижение инвалидов и маломобильных групп населения.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Оснащение объектов элементами и техническими средствами, способствующими передвижению маломобильных групп населения необходимо осуществлять при новом строительстве в соответствии с утвержденной проектной документацией.</w:t>
      </w:r>
      <w:r/>
    </w:p>
    <w:p>
      <w:pPr>
        <w:pStyle w:val="682"/>
        <w:contextualSpacing/>
        <w:ind w:firstLine="709"/>
        <w:jc w:val="both"/>
        <w:spacing w:after="0" w:line="240" w:lineRule="auto"/>
        <w:rPr>
          <w:rFonts w:ascii="PT Astra Serif" w:hAnsi="PT Astra Serif"/>
          <w:sz w:val="24"/>
          <w:szCs w:val="24"/>
        </w:rPr>
      </w:pPr>
      <w:r>
        <w:rPr>
          <w:rFonts w:ascii="PT Astra Serif" w:hAnsi="PT Astra Serif"/>
          <w:sz w:val="24"/>
          <w:szCs w:val="24"/>
        </w:rPr>
        <w:t xml:space="preserve">В составе улично-дорожной сети необходимо резервировать парковочные места для маломобильных групп граждан. </w:t>
      </w:r>
      <w:r>
        <w:rPr>
          <w:rFonts w:ascii="PT Astra Serif" w:hAnsi="PT Astra Serif"/>
          <w:sz w:val="24"/>
          <w:szCs w:val="24"/>
          <w:shd w:val="clear" w:color="auto" w:fill="ffffff"/>
        </w:rPr>
        <w:t xml:space="preserve">Машино-места для стоянки (парковки) транспортных средств инвалидов в пределах проезжей части или на примыкании к ней следует предусматривать при продольном и поперечном уклоне поверхности дороги не более 1:50 (2%).</w:t>
      </w:r>
      <w:r>
        <w:rPr>
          <w:rFonts w:ascii="PT Astra Serif" w:hAnsi="PT Astra Serif"/>
          <w:sz w:val="24"/>
          <w:szCs w:val="24"/>
        </w:rPr>
        <w:t xml:space="preserve"> </w:t>
      </w:r>
      <w:r>
        <w:rPr>
          <w:rFonts w:ascii="PT Astra Serif" w:hAnsi="PT Astra Serif"/>
          <w:sz w:val="24"/>
          <w:szCs w:val="24"/>
          <w:shd w:val="clear" w:color="auto" w:fill="ffffff"/>
        </w:rPr>
        <w:t xml:space="preserve">Каждо</w:t>
      </w:r>
      <w:r>
        <w:rPr>
          <w:rFonts w:ascii="PT Astra Serif" w:hAnsi="PT Astra Serif"/>
          <w:sz w:val="24"/>
          <w:szCs w:val="24"/>
          <w:shd w:val="clear" w:color="auto" w:fill="ffffff"/>
        </w:rPr>
        <w:t xml:space="preserve">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w:t>
      </w:r>
      <w:r>
        <w:rPr>
          <w:rFonts w:ascii="PT Astra Serif" w:hAnsi="PT Astra Serif"/>
          <w:sz w:val="24"/>
          <w:szCs w:val="24"/>
          <w:shd w:val="clear" w:color="auto" w:fill="ffffff"/>
        </w:rPr>
        <w:t xml:space="preserve">ескользкое покрытие, обеспечивающее удобный переход с площадки для стоянки на тротуар. 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r>
        <w:rPr>
          <w:rFonts w:ascii="PT Astra Serif" w:hAnsi="PT Astra Serif"/>
          <w:sz w:val="24"/>
          <w:szCs w:val="24"/>
        </w:rPr>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7.2.8. Велосипедные дорожки как отдельный вид транспортного проезда в составе поперечного профиля улично-дорожной сети могут устраиваться </w:t>
      </w:r>
      <w:r>
        <w:rPr>
          <w:rFonts w:ascii="PT Astra Serif" w:hAnsi="PT Astra Serif"/>
          <w:bCs/>
          <w:sz w:val="24"/>
          <w:szCs w:val="24"/>
        </w:rPr>
        <w:t xml:space="preserve">обособленно</w:t>
      </w:r>
      <w:r>
        <w:rPr>
          <w:rFonts w:ascii="PT Astra Serif" w:hAnsi="PT Astra Serif"/>
          <w:sz w:val="24"/>
          <w:szCs w:val="24"/>
        </w:rPr>
        <w:t xml:space="preserve"> или на улицах в зонах жилой застройки. </w:t>
      </w:r>
      <w:r/>
    </w:p>
    <w:p>
      <w:pPr>
        <w:pStyle w:val="682"/>
        <w:ind w:firstLine="709"/>
        <w:jc w:val="both"/>
        <w:spacing w:after="0" w:line="240" w:lineRule="auto"/>
        <w:rPr>
          <w:rFonts w:ascii="PT Astra Serif" w:hAnsi="PT Astra Serif"/>
          <w:bCs/>
          <w:sz w:val="24"/>
          <w:szCs w:val="24"/>
        </w:rPr>
      </w:pPr>
      <w:r>
        <w:rPr>
          <w:rFonts w:ascii="PT Astra Serif" w:hAnsi="PT Astra Serif"/>
          <w:sz w:val="24"/>
          <w:szCs w:val="24"/>
        </w:rPr>
        <w:t xml:space="preserve">Ширина полосы должна быть не менее 1,2 м при движении в направлении транспортного потока и не менее 1,5 м при встречном движении. </w:t>
      </w:r>
      <w:r>
        <w:rPr>
          <w:rFonts w:ascii="PT Astra Serif" w:hAnsi="PT Astra Serif"/>
          <w:bCs/>
          <w:sz w:val="24"/>
          <w:szCs w:val="24"/>
        </w:rPr>
        <w:t xml:space="preserve">Ширина велосипедной полосы, устраиваемой вдоль тротуара, должна быть не менее 1 м. </w:t>
      </w:r>
      <w:r>
        <w:rPr>
          <w:rFonts w:ascii="PT Astra Serif" w:hAnsi="PT Astra Serif"/>
          <w:sz w:val="24"/>
          <w:szCs w:val="24"/>
        </w:rPr>
        <w:t xml:space="preserve">Велосипедные дорожки в составе улично-дорожной сети могут устраиваться одностороннего и двустороннего движения при наименьшем расстоянии безопасности от края велодорожки, м:</w:t>
      </w:r>
      <w:r>
        <w:rPr>
          <w:rFonts w:ascii="PT Astra Serif" w:hAnsi="PT Astra Serif"/>
          <w:bCs/>
          <w:sz w:val="24"/>
          <w:szCs w:val="24"/>
        </w:rPr>
      </w:r>
      <w:r/>
    </w:p>
    <w:p>
      <w:pPr>
        <w:pStyle w:val="741"/>
        <w:ind w:firstLine="709"/>
        <w:rPr>
          <w:rFonts w:ascii="PT Astra Serif" w:hAnsi="PT Astra Serif"/>
          <w:bCs/>
        </w:rPr>
      </w:pPr>
      <w:r>
        <w:rPr>
          <w:rFonts w:ascii="PT Astra Serif" w:hAnsi="PT Astra Serif"/>
          <w:bCs/>
        </w:rPr>
        <w:t xml:space="preserve">- до проезжей части, опор, деревьев – 0,75;</w:t>
      </w:r>
      <w:r/>
    </w:p>
    <w:p>
      <w:pPr>
        <w:pStyle w:val="741"/>
        <w:ind w:firstLine="709"/>
        <w:tabs>
          <w:tab w:val="left" w:pos="709" w:leader="none"/>
        </w:tabs>
        <w:rPr>
          <w:rFonts w:ascii="PT Astra Serif" w:hAnsi="PT Astra Serif"/>
          <w:bCs/>
        </w:rPr>
      </w:pPr>
      <w:r>
        <w:rPr>
          <w:rFonts w:ascii="PT Astra Serif" w:hAnsi="PT Astra Serif"/>
          <w:bCs/>
        </w:rPr>
        <w:t xml:space="preserve">- до тротуаров – 0,5.</w:t>
      </w:r>
      <w:r/>
    </w:p>
    <w:p>
      <w:pPr>
        <w:pStyle w:val="703"/>
        <w:ind w:firstLine="709"/>
        <w:jc w:val="both"/>
        <w:rPr>
          <w:rFonts w:ascii="PT Astra Serif" w:hAnsi="PT Astra Serif"/>
        </w:rPr>
      </w:pPr>
      <w:r>
        <w:rPr>
          <w:rFonts w:ascii="PT Astra Serif" w:hAnsi="PT Astra Serif"/>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w:t>
      </w:r>
      <w:r/>
    </w:p>
    <w:p>
      <w:pPr>
        <w:pStyle w:val="703"/>
        <w:ind w:firstLine="709"/>
        <w:jc w:val="both"/>
        <w:keepLines/>
        <w:rPr>
          <w:rFonts w:ascii="PT Astra Serif" w:hAnsi="PT Astra Serif"/>
        </w:rPr>
      </w:pPr>
      <w:r>
        <w:rPr>
          <w:rFonts w:ascii="PT Astra Serif" w:hAnsi="PT Astra Serif"/>
        </w:rPr>
        <w:t xml:space="preserve">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w:t>
      </w:r>
      <w:r>
        <w:rPr>
          <w:rFonts w:ascii="PT Astra Serif" w:hAnsi="PT Astra Serif"/>
        </w:rPr>
        <w:t xml:space="preserve">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7.2.9. </w:t>
      </w:r>
      <w:r>
        <w:rPr>
          <w:rFonts w:ascii="PT Astra Serif" w:hAnsi="PT Astra Serif"/>
          <w:spacing w:val="2"/>
          <w:sz w:val="24"/>
          <w:szCs w:val="24"/>
        </w:rPr>
        <w:t xml:space="preserve">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w:t>
      </w:r>
      <w:r>
        <w:rPr>
          <w:rFonts w:ascii="PT Astra Serif" w:hAnsi="PT Astra Serif"/>
          <w:sz w:val="24"/>
          <w:szCs w:val="24"/>
        </w:rPr>
        <w:t xml:space="preserve">примыкающие к улично-дорожной сети населенного пункта, </w:t>
      </w:r>
      <w:r>
        <w:rPr>
          <w:rFonts w:ascii="PT Astra Serif" w:hAnsi="PT Astra Serif"/>
          <w:spacing w:val="2"/>
          <w:sz w:val="24"/>
          <w:szCs w:val="24"/>
        </w:rPr>
        <w:t xml:space="preserve">обязаны производить регулярную уборку асфальтовых и других покрытий отведенных и прилегающих территорий.</w:t>
      </w:r>
      <w:r>
        <w:rPr>
          <w:rFonts w:ascii="PT Astra Serif" w:hAnsi="PT Astra Serif"/>
          <w:sz w:val="24"/>
          <w:szCs w:val="24"/>
        </w:rPr>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Не допускается перемещение снега с дворовых, придомовых и иных прилегающих территорий на объекты улично-дорожной сети населенного пункта.</w:t>
      </w:r>
      <w:r/>
    </w:p>
    <w:p>
      <w:pPr>
        <w:pStyle w:val="741"/>
        <w:ind w:firstLine="709"/>
        <w:jc w:val="both"/>
        <w:rPr>
          <w:rFonts w:ascii="PT Astra Serif" w:hAnsi="PT Astra Serif"/>
        </w:rPr>
      </w:pPr>
      <w:r>
        <w:rPr>
          <w:rFonts w:ascii="PT Astra Serif" w:hAnsi="PT Astra Serif"/>
        </w:rPr>
        <w:t xml:space="preserve">7.2.10. Вывоз снега с улично-дорожной сети осуществляется на специально отведенные земельные участки для складирования снежных масс. Вывоз со снегом мусора запрещается.</w:t>
      </w:r>
      <w:r/>
    </w:p>
    <w:p>
      <w:pPr>
        <w:pStyle w:val="741"/>
        <w:ind w:firstLine="709"/>
        <w:jc w:val="both"/>
        <w:rPr>
          <w:rFonts w:ascii="PT Astra Serif" w:hAnsi="PT Astra Serif"/>
        </w:rPr>
      </w:pPr>
      <w:r>
        <w:rPr>
          <w:rFonts w:ascii="PT Astra Serif" w:hAnsi="PT Astra Serif"/>
        </w:rPr>
        <w:t xml:space="preserve">7.3. Площади</w:t>
      </w:r>
      <w:bookmarkEnd w:id="258"/>
      <w:r/>
      <w:bookmarkStart w:id="264" w:name="sub_731"/>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7.3.1. По функциональному назначению площади </w:t>
      </w:r>
      <w:r>
        <w:rPr>
          <w:rFonts w:ascii="PT Astra Serif" w:hAnsi="PT Astra Serif"/>
        </w:rPr>
        <w:t xml:space="preserve">подразделяются на: главные (у зданий органов власти, общественных организаций), приобъектные (у памятников, кинотеатров, музеев, торговых центров, стадионов, спортивных комплексов, парков, рынков и др.), общественно-транспортные (у вокзалов, на въездах в н</w:t>
      </w:r>
      <w:r>
        <w:rPr>
          <w:rFonts w:ascii="PT Astra Serif" w:hAnsi="PT Astra Serif"/>
        </w:rPr>
        <w:t xml:space="preserve">аселенные пункты),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r/>
    </w:p>
    <w:p>
      <w:pPr>
        <w:pStyle w:val="741"/>
        <w:ind w:firstLine="709"/>
        <w:jc w:val="both"/>
        <w:rPr>
          <w:rFonts w:ascii="PT Astra Serif" w:hAnsi="PT Astra Serif"/>
        </w:rPr>
      </w:pPr>
      <w:r/>
      <w:bookmarkEnd w:id="264"/>
      <w:r/>
      <w:bookmarkStart w:id="265" w:name="sub_732"/>
      <w:r>
        <w:rPr>
          <w:rFonts w:ascii="PT Astra Serif" w:hAnsi="PT Astra Serif"/>
        </w:rPr>
        <w:t xml:space="preserve">7.3.2. Территория площади включает: проезжую часть, пешеходную часть, озелененные территории.</w:t>
      </w:r>
      <w:r/>
    </w:p>
    <w:p>
      <w:pPr>
        <w:pStyle w:val="741"/>
        <w:ind w:firstLine="709"/>
        <w:jc w:val="both"/>
        <w:rPr>
          <w:rFonts w:ascii="PT Astra Serif" w:hAnsi="PT Astra Serif"/>
        </w:rPr>
      </w:pPr>
      <w:r/>
      <w:bookmarkEnd w:id="265"/>
      <w:r/>
      <w:bookmarkStart w:id="266" w:name="sub_733"/>
      <w:r>
        <w:rPr>
          <w:rFonts w:ascii="PT Astra Serif" w:hAnsi="PT Astra Serif"/>
        </w:rPr>
        <w:t xml:space="preserve">7.3.3. Обязательный перечень элементов благоустройства на территории площади принимается в соответствии с настоящими Правилами. В зависимости от функционального назначения площади размещаются следующие дополнительные элементы благоустройства:</w:t>
      </w:r>
      <w:r/>
    </w:p>
    <w:p>
      <w:pPr>
        <w:pStyle w:val="741"/>
        <w:ind w:firstLine="709"/>
        <w:jc w:val="both"/>
        <w:rPr>
          <w:rFonts w:ascii="PT Astra Serif" w:hAnsi="PT Astra Serif"/>
        </w:rPr>
      </w:pPr>
      <w:r/>
      <w:bookmarkEnd w:id="266"/>
      <w:r>
        <w:rPr>
          <w:rFonts w:ascii="PT Astra Serif" w:hAnsi="PT Astra Serif"/>
        </w:rPr>
        <w:t xml:space="preserve">- на главных, приобъектных, мемориальных площадях – произведения монументально-декоративного искусства;</w:t>
      </w:r>
      <w:r/>
    </w:p>
    <w:p>
      <w:pPr>
        <w:pStyle w:val="741"/>
        <w:ind w:firstLine="709"/>
        <w:jc w:val="both"/>
        <w:rPr>
          <w:rFonts w:ascii="PT Astra Serif" w:hAnsi="PT Astra Serif"/>
        </w:rPr>
      </w:pPr>
      <w:r>
        <w:rPr>
          <w:rFonts w:ascii="PT Astra Serif" w:hAnsi="PT Astra Serif"/>
        </w:rPr>
        <w:t xml:space="preserve">- на общественно-транспортных площадях – остановочные павильоны, некапитальные строения, сооружения мелкорозничной торговли, питания, бытового обслуживания, средства наружной рекламы и информации.</w:t>
      </w:r>
      <w:r/>
    </w:p>
    <w:p>
      <w:pPr>
        <w:pStyle w:val="741"/>
        <w:ind w:firstLine="709"/>
        <w:jc w:val="both"/>
        <w:rPr>
          <w:rFonts w:ascii="PT Astra Serif" w:hAnsi="PT Astra Serif"/>
        </w:rPr>
      </w:pPr>
      <w:r/>
      <w:bookmarkStart w:id="267" w:name="sub_7331"/>
      <w:r>
        <w:rPr>
          <w:rFonts w:ascii="PT Astra Serif" w:hAnsi="PT Astra Serif"/>
        </w:rPr>
        <w:t xml:space="preserve">7.3.4.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r/>
    </w:p>
    <w:p>
      <w:pPr>
        <w:pStyle w:val="741"/>
        <w:ind w:firstLine="709"/>
        <w:jc w:val="both"/>
        <w:keepLines/>
        <w:rPr>
          <w:rFonts w:ascii="PT Astra Serif" w:hAnsi="PT Astra Serif"/>
        </w:rPr>
      </w:pPr>
      <w:r/>
      <w:bookmarkEnd w:id="267"/>
      <w:r/>
      <w:bookmarkStart w:id="268" w:name="sub_7332"/>
      <w:r>
        <w:rPr>
          <w:rFonts w:ascii="PT Astra Serif" w:hAnsi="PT Astra Serif"/>
        </w:rPr>
        <w:t xml:space="preserve">7.3.5.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r/>
    </w:p>
    <w:p>
      <w:pPr>
        <w:pStyle w:val="741"/>
        <w:ind w:firstLine="709"/>
        <w:jc w:val="both"/>
        <w:rPr>
          <w:rFonts w:ascii="PT Astra Serif" w:hAnsi="PT Astra Serif"/>
        </w:rPr>
      </w:pPr>
      <w:r/>
      <w:bookmarkEnd w:id="268"/>
      <w:r/>
      <w:bookmarkStart w:id="269" w:name="sub_7333"/>
      <w:r>
        <w:rPr>
          <w:rFonts w:ascii="PT Astra Serif" w:hAnsi="PT Astra Serif"/>
        </w:rPr>
        <w:t xml:space="preserve">7.3.6. При проведении работ по озеленению площади следует использовать периметральное озеленение, зеленые насаждения в центре площади (сквер или островок безопасности), а также совмещение этих приемов. </w:t>
      </w:r>
      <w:r/>
    </w:p>
    <w:p>
      <w:pPr>
        <w:pStyle w:val="741"/>
        <w:ind w:firstLine="709"/>
        <w:jc w:val="both"/>
        <w:rPr>
          <w:rFonts w:ascii="PT Astra Serif" w:hAnsi="PT Astra Serif"/>
        </w:rPr>
      </w:pPr>
      <w:r/>
      <w:bookmarkEnd w:id="269"/>
      <w:r/>
      <w:bookmarkStart w:id="270" w:name="sub_74"/>
      <w:r>
        <w:rPr>
          <w:rFonts w:ascii="PT Astra Serif" w:hAnsi="PT Astra Serif"/>
        </w:rPr>
        <w:t xml:space="preserve">7.4. Пешеходные переходы</w:t>
      </w:r>
      <w:bookmarkEnd w:id="270"/>
      <w:r>
        <w:rPr>
          <w:rFonts w:ascii="PT Astra Serif" w:hAnsi="PT Astra Serif"/>
        </w:rPr>
        <w:t xml:space="preserve">.</w:t>
      </w:r>
      <w:r/>
    </w:p>
    <w:p>
      <w:pPr>
        <w:pStyle w:val="741"/>
        <w:ind w:firstLine="709"/>
        <w:jc w:val="both"/>
        <w:rPr>
          <w:rFonts w:ascii="PT Astra Serif" w:hAnsi="PT Astra Serif"/>
        </w:rPr>
      </w:pPr>
      <w:r/>
      <w:bookmarkStart w:id="271" w:name="sub_741"/>
      <w:r>
        <w:rPr>
          <w:rFonts w:ascii="PT Astra Serif" w:hAnsi="PT Astra Serif"/>
        </w:rPr>
        <w:t xml:space="preserve">7.4.1. Пешеходные переходы размещаются в</w:t>
      </w:r>
      <w:r>
        <w:rPr>
          <w:rFonts w:ascii="PT Astra Serif" w:hAnsi="PT Astra Serif"/>
        </w:rPr>
        <w:t xml:space="preserve"> местах пересечения основных пешеходных коммуникаций с городскими (сельскими)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r/>
    </w:p>
    <w:p>
      <w:pPr>
        <w:pStyle w:val="741"/>
        <w:ind w:firstLine="709"/>
        <w:jc w:val="both"/>
        <w:rPr>
          <w:rFonts w:ascii="PT Astra Serif" w:hAnsi="PT Astra Serif"/>
        </w:rPr>
      </w:pPr>
      <w:r/>
      <w:bookmarkEnd w:id="271"/>
      <w:r/>
      <w:bookmarkStart w:id="272" w:name="sub_742"/>
      <w:r>
        <w:rPr>
          <w:rFonts w:ascii="PT Astra Serif" w:hAnsi="PT Astra Serif"/>
        </w:rPr>
        <w:t xml:space="preserve">7.4.2. При размещении наземного пешеходного перехода на улицах нерегулируемого движения размещается треугольник видимости, в зоне которого не </w:t>
      </w:r>
      <w:r>
        <w:rPr>
          <w:rFonts w:ascii="PT Astra Serif" w:hAnsi="PT Astra Serif"/>
        </w:rPr>
        <w:t xml:space="preserve">допускается размещение строений, некапитальных строений,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r/>
    </w:p>
    <w:p>
      <w:pPr>
        <w:pStyle w:val="741"/>
        <w:ind w:firstLine="709"/>
        <w:jc w:val="both"/>
        <w:rPr>
          <w:rFonts w:ascii="PT Astra Serif" w:hAnsi="PT Astra Serif"/>
        </w:rPr>
      </w:pPr>
      <w:r/>
      <w:bookmarkEnd w:id="272"/>
      <w:r/>
      <w:bookmarkStart w:id="273" w:name="sub_743"/>
      <w:r>
        <w:rPr>
          <w:rFonts w:ascii="PT Astra Serif" w:hAnsi="PT Astra Serif"/>
        </w:rPr>
        <w:t xml:space="preserve">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r/>
    </w:p>
    <w:p>
      <w:pPr>
        <w:pStyle w:val="741"/>
        <w:ind w:firstLine="709"/>
        <w:jc w:val="both"/>
        <w:rPr>
          <w:rFonts w:ascii="PT Astra Serif" w:hAnsi="PT Astra Serif"/>
        </w:rPr>
      </w:pPr>
      <w:r/>
      <w:bookmarkEnd w:id="273"/>
      <w:r/>
      <w:bookmarkStart w:id="274" w:name="sub_75"/>
      <w:r>
        <w:rPr>
          <w:rFonts w:ascii="PT Astra Serif" w:hAnsi="PT Astra Serif"/>
        </w:rPr>
        <w:t xml:space="preserve">7.5. Технические зоны транспортных, инженерных коммуникаций, водоохранные зоны.</w:t>
      </w:r>
      <w:r/>
    </w:p>
    <w:p>
      <w:pPr>
        <w:pStyle w:val="741"/>
        <w:ind w:firstLine="709"/>
        <w:jc w:val="both"/>
        <w:rPr>
          <w:rFonts w:ascii="PT Astra Serif" w:hAnsi="PT Astra Serif"/>
        </w:rPr>
      </w:pPr>
      <w:r/>
      <w:bookmarkEnd w:id="274"/>
      <w:r/>
      <w:bookmarkStart w:id="275" w:name="sub_751"/>
      <w:r>
        <w:rPr>
          <w:rFonts w:ascii="PT Astra Serif" w:hAnsi="PT Astra Serif"/>
        </w:rPr>
        <w:t xml:space="preserve">7.5.1. На территории населенных пунк</w:t>
      </w:r>
      <w:r>
        <w:rPr>
          <w:rFonts w:ascii="PT Astra Serif" w:hAnsi="PT Astra Serif"/>
        </w:rPr>
        <w:t xml:space="preserve">тов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bookmarkEnd w:id="275"/>
      <w:r/>
      <w:bookmarkStart w:id="276" w:name="sub_752"/>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7.5.2. На территории выделенных технических (охранных) зон магистральных коллекторов и трубопровод</w:t>
      </w:r>
      <w:r>
        <w:rPr>
          <w:rFonts w:ascii="PT Astra Serif" w:hAnsi="PT Astra Serif"/>
        </w:rPr>
        <w:t xml:space="preserve">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w:t>
      </w:r>
      <w:r>
        <w:rPr>
          <w:rFonts w:ascii="PT Astra Serif" w:hAnsi="PT Astra Serif"/>
        </w:rPr>
        <w:t xml:space="preserve">ройство площадок (детских, отдыха, стоянок автомобилей, установки мусоросборников), возведение любых видов сооружений, в том числе некапитальных, кроме технических, имеющих отношение к обслуживанию и эксплуатации проходящих в технической зоне коммуникаций.</w:t>
      </w:r>
      <w:r/>
    </w:p>
    <w:p>
      <w:pPr>
        <w:pStyle w:val="741"/>
        <w:ind w:firstLine="709"/>
        <w:jc w:val="both"/>
        <w:rPr>
          <w:rFonts w:ascii="PT Astra Serif" w:hAnsi="PT Astra Serif"/>
        </w:rPr>
      </w:pPr>
      <w:r/>
      <w:bookmarkEnd w:id="276"/>
      <w:r/>
      <w:bookmarkStart w:id="277" w:name="sub_753"/>
      <w:r>
        <w:rPr>
          <w:rFonts w:ascii="PT Astra Serif" w:hAnsi="PT Astra Serif"/>
        </w:rPr>
        <w:t xml:space="preserve">7.5.3. В зоне линий высоковольтных передач напряжением менее 1</w:t>
      </w:r>
      <w:r>
        <w:rPr>
          <w:rFonts w:ascii="PT Astra Serif" w:hAnsi="PT Astra Serif"/>
        </w:rPr>
        <w:t xml:space="preserve">10 кВт возможно размещение площадок для выгула и дрессировки собак. Зеленые насаждения проектируются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r/>
    </w:p>
    <w:p>
      <w:pPr>
        <w:pStyle w:val="741"/>
        <w:ind w:firstLine="709"/>
        <w:jc w:val="both"/>
        <w:keepLines/>
        <w:rPr>
          <w:rFonts w:ascii="PT Astra Serif" w:hAnsi="PT Astra Serif"/>
        </w:rPr>
      </w:pPr>
      <w:r>
        <w:rPr>
          <w:rFonts w:ascii="PT Astra Serif" w:hAnsi="PT Astra Serif"/>
        </w:rPr>
        <w:t xml:space="preserve">7.5.4.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w:t>
      </w:r>
      <w:r>
        <w:rPr>
          <w:rFonts w:ascii="PT Astra Serif" w:hAnsi="PT Astra Serif"/>
        </w:rPr>
        <w:t xml:space="preserve">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пешеходных переходов.</w:t>
      </w:r>
      <w:r/>
    </w:p>
    <w:p>
      <w:pPr>
        <w:pStyle w:val="741"/>
        <w:ind w:firstLine="709"/>
        <w:jc w:val="both"/>
        <w:rPr>
          <w:rFonts w:ascii="PT Astra Serif" w:hAnsi="PT Astra Serif"/>
        </w:rPr>
      </w:pPr>
      <w:r>
        <w:rPr>
          <w:rFonts w:ascii="PT Astra Serif" w:hAnsi="PT Astra Serif"/>
        </w:rPr>
        <w:t xml:space="preserve">Руководители организаций, в эксплуатации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r/>
    </w:p>
    <w:p>
      <w:pPr>
        <w:pStyle w:val="741"/>
        <w:ind w:firstLine="709"/>
        <w:jc w:val="both"/>
        <w:rPr>
          <w:rFonts w:ascii="PT Astra Serif" w:hAnsi="PT Astra Serif"/>
        </w:rPr>
      </w:pPr>
      <w:r>
        <w:rPr>
          <w:rFonts w:ascii="PT Astra Serif" w:hAnsi="PT Astra Serif"/>
        </w:rPr>
        <w:t xml:space="preserve">7.5</w:t>
      </w:r>
      <w:r>
        <w:rPr>
          <w:rFonts w:ascii="PT Astra Serif" w:hAnsi="PT Astra Serif"/>
        </w:rPr>
        <w:t xml:space="preserve">.5.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w:t>
      </w:r>
      <w:r>
        <w:rPr>
          <w:rFonts w:ascii="PT Astra Serif" w:hAnsi="PT Astra Serif"/>
        </w:rPr>
        <w:t xml:space="preserve">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r/>
    </w:p>
    <w:p>
      <w:pPr>
        <w:pStyle w:val="741"/>
        <w:ind w:firstLine="709"/>
        <w:jc w:val="both"/>
        <w:rPr>
          <w:rFonts w:ascii="PT Astra Serif" w:hAnsi="PT Astra Serif"/>
        </w:rPr>
      </w:pPr>
      <w:r>
        <w:rPr>
          <w:rFonts w:ascii="PT Astra Serif" w:hAnsi="PT Astra Serif"/>
        </w:rPr>
        <w:t xml:space="preserve">Люки должны устанавливаться на бетонные плиты (кольца), применение кирпича и других штучных материалов запрещается.</w:t>
      </w:r>
      <w:r/>
    </w:p>
    <w:p>
      <w:pPr>
        <w:pStyle w:val="741"/>
        <w:ind w:firstLine="709"/>
        <w:jc w:val="both"/>
        <w:rPr>
          <w:rFonts w:ascii="PT Astra Serif" w:hAnsi="PT Astra Serif"/>
        </w:rPr>
      </w:pPr>
      <w:r>
        <w:rPr>
          <w:rFonts w:ascii="PT Astra Serif" w:hAnsi="PT Astra Serif"/>
        </w:rPr>
        <w:t xml:space="preserve">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r/>
    </w:p>
    <w:p>
      <w:pPr>
        <w:pStyle w:val="741"/>
        <w:ind w:firstLine="709"/>
        <w:jc w:val="both"/>
        <w:rPr>
          <w:rFonts w:ascii="PT Astra Serif" w:hAnsi="PT Astra Serif"/>
        </w:rPr>
      </w:pPr>
      <w:r>
        <w:rPr>
          <w:rFonts w:ascii="PT Astra Serif" w:hAnsi="PT Astra Serif"/>
        </w:rPr>
        <w:t xml:space="preserve">7.5.6.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решеток дождеприемника независимо от их месторасположения находились на проек</w:t>
      </w:r>
      <w:r>
        <w:rPr>
          <w:rFonts w:ascii="PT Astra Serif" w:hAnsi="PT Astra Serif"/>
        </w:rPr>
        <w:t xml:space="preserve">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r/>
    </w:p>
    <w:p>
      <w:pPr>
        <w:pStyle w:val="741"/>
        <w:ind w:firstLine="709"/>
        <w:jc w:val="both"/>
        <w:rPr>
          <w:rFonts w:ascii="PT Astra Serif" w:hAnsi="PT Astra Serif"/>
        </w:rPr>
      </w:pPr>
      <w:r>
        <w:rPr>
          <w:rFonts w:ascii="PT Astra Serif" w:hAnsi="PT Astra Serif"/>
        </w:rPr>
        <w:t xml:space="preserve">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r/>
    </w:p>
    <w:p>
      <w:pPr>
        <w:pStyle w:val="741"/>
        <w:ind w:firstLine="709"/>
        <w:jc w:val="both"/>
        <w:rPr>
          <w:rFonts w:ascii="PT Astra Serif" w:hAnsi="PT Astra Serif"/>
        </w:rPr>
      </w:pPr>
      <w:r>
        <w:rPr>
          <w:rFonts w:ascii="PT Astra Serif" w:hAnsi="PT Astra Serif"/>
        </w:rPr>
        <w:t xml:space="preserve">7.5.7. Провалы, просадки грунта, асфальтового или плиточного покрытия, появившиеся как над подземными коммуникациями, так и</w:t>
      </w:r>
      <w:r>
        <w:rPr>
          <w:rFonts w:ascii="PT Astra Serif" w:hAnsi="PT Astra Serif"/>
        </w:rPr>
        <w:t xml:space="preserve"> в других местах, где не проводились ремонтно-строительные работы, или появившиеся по истечении 5 лет после проведения ремонтно-восстановительных работ, должны быть устранены в течение суток организациями, на содержании которых находится данная территория.</w:t>
      </w:r>
      <w:r/>
    </w:p>
    <w:p>
      <w:pPr>
        <w:pStyle w:val="741"/>
        <w:ind w:firstLine="709"/>
        <w:jc w:val="both"/>
        <w:rPr>
          <w:rFonts w:ascii="PT Astra Serif" w:hAnsi="PT Astra Serif"/>
        </w:rPr>
      </w:pPr>
      <w:r>
        <w:rPr>
          <w:rFonts w:ascii="PT Astra Serif" w:hAnsi="PT Astra Serif"/>
        </w:rPr>
        <w:t xml:space="preserve">7.5.8. Грунтовые наносы, размывы, наледи, образовавшиеся из-за аварий на подземных коммуникациях, ликвидируются предприятиями - владельцами коммуникаций. </w:t>
      </w:r>
      <w:r/>
    </w:p>
    <w:p>
      <w:pPr>
        <w:pStyle w:val="741"/>
        <w:ind w:firstLine="709"/>
        <w:jc w:val="both"/>
        <w:rPr>
          <w:rFonts w:ascii="PT Astra Serif" w:hAnsi="PT Astra Serif"/>
        </w:rPr>
      </w:pPr>
      <w:r>
        <w:rPr>
          <w:rFonts w:ascii="PT Astra Serif" w:hAnsi="PT Astra Serif"/>
        </w:rPr>
        <w:t xml:space="preserve">7.5.9. Очистку и ремонт лотков, дождеприемных колодцев, труб ливневой канализации, водопропускных труб и каналов производят владельцы данных коммуникаций, если иное не предусмотрено законом или договором.</w:t>
      </w:r>
      <w:r/>
    </w:p>
    <w:p>
      <w:pPr>
        <w:pStyle w:val="741"/>
        <w:ind w:firstLine="709"/>
        <w:jc w:val="both"/>
        <w:rPr>
          <w:rFonts w:ascii="PT Astra Serif" w:hAnsi="PT Astra Serif"/>
        </w:rPr>
      </w:pPr>
      <w:r>
        <w:rPr>
          <w:rFonts w:ascii="PT Astra Serif" w:hAnsi="PT Astra Serif"/>
        </w:rPr>
        <w:t xml:space="preserve">7.5.10. 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r/>
    </w:p>
    <w:p>
      <w:pPr>
        <w:pStyle w:val="741"/>
        <w:ind w:firstLine="709"/>
        <w:jc w:val="both"/>
        <w:rPr>
          <w:rFonts w:ascii="PT Astra Serif" w:hAnsi="PT Astra Serif"/>
        </w:rPr>
      </w:pPr>
      <w:r>
        <w:rPr>
          <w:rFonts w:ascii="PT Astra Serif" w:hAnsi="PT Astra Serif"/>
        </w:rPr>
        <w:t xml:space="preserve">Сброс воды на дороги, тротуары, газоны, а в зимнее время и в систему ливневой канализации не допускается.</w:t>
      </w:r>
      <w:r/>
    </w:p>
    <w:p>
      <w:pPr>
        <w:pStyle w:val="741"/>
        <w:ind w:firstLine="709"/>
        <w:jc w:val="both"/>
        <w:rPr>
          <w:rFonts w:ascii="PT Astra Serif" w:hAnsi="PT Astra Serif"/>
        </w:rPr>
      </w:pPr>
      <w:r>
        <w:rPr>
          <w:rFonts w:ascii="PT Astra Serif" w:hAnsi="PT Astra Serif"/>
        </w:rPr>
        <w:t xml:space="preserve">7.5.11. Не допускается повреждение телефонной канализации, кабельных линий операторов электросвязи, сотовой связи, кабельного телевидения и радиофикации.</w:t>
      </w:r>
      <w:r/>
    </w:p>
    <w:p>
      <w:pPr>
        <w:pStyle w:val="741"/>
        <w:ind w:firstLine="709"/>
        <w:jc w:val="both"/>
        <w:rPr>
          <w:rFonts w:ascii="PT Astra Serif" w:hAnsi="PT Astra Serif"/>
        </w:rPr>
      </w:pPr>
      <w:r/>
      <w:bookmarkEnd w:id="277"/>
      <w:r/>
      <w:bookmarkStart w:id="278" w:name="sub_800"/>
      <w:r>
        <w:rPr>
          <w:rFonts w:ascii="PT Astra Serif" w:hAnsi="PT Astra Serif"/>
        </w:rPr>
        <w:t xml:space="preserve">7.5.12. </w:t>
      </w:r>
      <w:r>
        <w:rPr>
          <w:rFonts w:ascii="PT Astra Serif" w:hAnsi="PT Astra Serif"/>
          <w:lang w:val="en-US"/>
        </w:rPr>
        <w:t xml:space="preserve"> </w:t>
      </w:r>
      <w:r>
        <w:rPr>
          <w:rFonts w:ascii="PT Astra Serif" w:hAnsi="PT Astra Serif"/>
        </w:rPr>
        <w:t xml:space="preserve">При использовании водных объектов общего пользования, в том числе береговой полосы, водоохранных зон, запрещается:</w:t>
      </w:r>
      <w:r/>
    </w:p>
    <w:p>
      <w:pPr>
        <w:pStyle w:val="741"/>
        <w:ind w:firstLine="709"/>
        <w:jc w:val="both"/>
        <w:rPr>
          <w:rFonts w:ascii="PT Astra Serif" w:hAnsi="PT Astra Serif"/>
        </w:rPr>
      </w:pPr>
      <w:r>
        <w:rPr>
          <w:rFonts w:ascii="PT Astra Serif" w:hAnsi="PT Astra Serif"/>
        </w:rPr>
        <w:t xml:space="preserve">- купание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r/>
    </w:p>
    <w:p>
      <w:pPr>
        <w:pStyle w:val="741"/>
        <w:ind w:firstLine="709"/>
        <w:jc w:val="both"/>
        <w:rPr>
          <w:rFonts w:ascii="PT Astra Serif" w:hAnsi="PT Astra Serif"/>
        </w:rPr>
      </w:pPr>
      <w:r>
        <w:rPr>
          <w:rFonts w:ascii="PT Astra Serif" w:hAnsi="PT Astra Serif"/>
        </w:rPr>
        <w:t xml:space="preserve">- купание в местах, где выставлены щиты (аншлаги) с предупреждениями и запрещающими надписями;</w:t>
      </w:r>
      <w:r/>
    </w:p>
    <w:p>
      <w:pPr>
        <w:pStyle w:val="741"/>
        <w:ind w:firstLine="709"/>
        <w:jc w:val="both"/>
        <w:rPr>
          <w:rFonts w:ascii="PT Astra Serif" w:hAnsi="PT Astra Serif"/>
        </w:rPr>
      </w:pPr>
      <w:r>
        <w:rPr>
          <w:rFonts w:ascii="PT Astra Serif" w:hAnsi="PT Astra Serif"/>
        </w:rPr>
        <w:t xml:space="preserve">- купание в карьерных выемках;</w:t>
      </w:r>
      <w:r/>
    </w:p>
    <w:p>
      <w:pPr>
        <w:pStyle w:val="741"/>
        <w:ind w:firstLine="709"/>
        <w:jc w:val="both"/>
        <w:rPr>
          <w:rFonts w:ascii="PT Astra Serif" w:hAnsi="PT Astra Serif"/>
        </w:rPr>
      </w:pPr>
      <w:r>
        <w:rPr>
          <w:rFonts w:ascii="PT Astra Serif" w:hAnsi="PT Astra Serif"/>
        </w:rPr>
        <w:t xml:space="preserve">- купание в необорудованных, незнакомых местах;</w:t>
      </w:r>
      <w:r/>
    </w:p>
    <w:p>
      <w:pPr>
        <w:pStyle w:val="741"/>
        <w:ind w:firstLine="709"/>
        <w:jc w:val="both"/>
        <w:rPr>
          <w:rFonts w:ascii="PT Astra Serif" w:hAnsi="PT Astra Serif"/>
        </w:rPr>
      </w:pPr>
      <w:r>
        <w:rPr>
          <w:rFonts w:ascii="PT Astra Serif" w:hAnsi="PT Astra Serif"/>
        </w:rPr>
        <w:t xml:space="preserve">- приводить с собой собак и других животных;</w:t>
      </w:r>
      <w:r/>
    </w:p>
    <w:p>
      <w:pPr>
        <w:pStyle w:val="741"/>
        <w:ind w:firstLine="709"/>
        <w:jc w:val="both"/>
        <w:rPr>
          <w:rFonts w:ascii="PT Astra Serif" w:hAnsi="PT Astra Serif"/>
        </w:rPr>
      </w:pPr>
      <w:r>
        <w:rPr>
          <w:rFonts w:ascii="PT Astra Serif" w:hAnsi="PT Astra Serif"/>
        </w:rPr>
        <w:t xml:space="preserve">- хранение горюче-смазочных материалов;</w:t>
      </w:r>
      <w:r/>
    </w:p>
    <w:p>
      <w:pPr>
        <w:pStyle w:val="741"/>
        <w:ind w:firstLine="709"/>
        <w:jc w:val="both"/>
        <w:rPr>
          <w:rFonts w:ascii="PT Astra Serif" w:hAnsi="PT Astra Serif"/>
        </w:rPr>
      </w:pPr>
      <w:r>
        <w:rPr>
          <w:rFonts w:ascii="PT Astra Serif" w:hAnsi="PT Astra Serif"/>
        </w:rPr>
        <w:t xml:space="preserve">- стирка белья, другого имущества и купание животных в местах, отведенных для купания людей, и выше их по течению до 500 метров;</w:t>
      </w:r>
      <w:r/>
    </w:p>
    <w:p>
      <w:pPr>
        <w:pStyle w:val="741"/>
        <w:ind w:firstLine="709"/>
        <w:jc w:val="both"/>
        <w:rPr>
          <w:rFonts w:ascii="PT Astra Serif" w:hAnsi="PT Astra Serif"/>
        </w:rPr>
      </w:pPr>
      <w:r>
        <w:rPr>
          <w:rFonts w:ascii="PT Astra Serif" w:hAnsi="PT Astra Serif"/>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p>
    <w:p>
      <w:pPr>
        <w:pStyle w:val="741"/>
        <w:ind w:firstLine="709"/>
        <w:jc w:val="both"/>
        <w:rPr>
          <w:rFonts w:ascii="PT Astra Serif" w:hAnsi="PT Astra Serif"/>
        </w:rPr>
      </w:pPr>
      <w:r>
        <w:rPr>
          <w:rFonts w:ascii="PT Astra Serif" w:hAnsi="PT Astra Serif"/>
        </w:rPr>
        <w:t xml:space="preserve">- размещение твердых и жидких бытовых отходов, строительных отходов, а также неэксплуатируемых механических средств или их частей и механизмов, за исключением специально предназначенных для этого мест;</w:t>
      </w:r>
      <w:r/>
    </w:p>
    <w:p>
      <w:pPr>
        <w:pStyle w:val="741"/>
        <w:ind w:firstLine="709"/>
        <w:jc w:val="both"/>
        <w:rPr>
          <w:rFonts w:ascii="PT Astra Serif" w:hAnsi="PT Astra Serif"/>
        </w:rPr>
      </w:pPr>
      <w:r>
        <w:rPr>
          <w:rFonts w:ascii="PT Astra Serif" w:hAnsi="PT Astra Serif"/>
        </w:rPr>
        <w:t xml:space="preserve">- сброс в водные объекты общего пользования сточных вод, содержание в которых загрязняющих веществ и соединений превышает нормативы допустимого воздействия на водные объекты;</w:t>
      </w:r>
      <w:r/>
    </w:p>
    <w:p>
      <w:pPr>
        <w:pStyle w:val="741"/>
        <w:ind w:firstLine="709"/>
        <w:jc w:val="both"/>
        <w:rPr>
          <w:rFonts w:ascii="PT Astra Serif" w:hAnsi="PT Astra Serif"/>
        </w:rPr>
      </w:pPr>
      <w:r>
        <w:rPr>
          <w:rFonts w:ascii="PT Astra Serif" w:hAnsi="PT Astra Serif"/>
        </w:rPr>
        <w:t xml:space="preserve">- забор воды для </w:t>
      </w:r>
      <w:r>
        <w:rPr>
          <w:rFonts w:ascii="PT Astra Serif" w:hAnsi="PT Astra Serif"/>
        </w:rPr>
        <w:t xml:space="preserve">целей питьевого и хозяйственно-бытового водоснабжения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r/>
    </w:p>
    <w:p>
      <w:pPr>
        <w:pStyle w:val="741"/>
        <w:ind w:firstLine="709"/>
        <w:jc w:val="both"/>
        <w:rPr>
          <w:rFonts w:ascii="PT Astra Serif" w:hAnsi="PT Astra Serif"/>
        </w:rPr>
      </w:pPr>
      <w:r>
        <w:rPr>
          <w:rFonts w:ascii="PT Astra Serif" w:hAnsi="PT Astra Serif"/>
        </w:rPr>
        <w:t xml:space="preserve">- рыбная ловля в период нереста рыбы;</w:t>
      </w:r>
      <w:r/>
    </w:p>
    <w:p>
      <w:pPr>
        <w:pStyle w:val="741"/>
        <w:ind w:firstLine="709"/>
        <w:jc w:val="both"/>
        <w:rPr>
          <w:rFonts w:ascii="PT Astra Serif" w:hAnsi="PT Astra Serif"/>
        </w:rPr>
      </w:pPr>
      <w:r>
        <w:rPr>
          <w:rFonts w:ascii="PT Astra Serif" w:hAnsi="PT Astra Serif"/>
        </w:rPr>
        <w:t xml:space="preserve">- строительство запруд;</w:t>
      </w:r>
      <w:r/>
    </w:p>
    <w:p>
      <w:pPr>
        <w:pStyle w:val="741"/>
        <w:ind w:firstLine="709"/>
        <w:jc w:val="both"/>
        <w:rPr>
          <w:rFonts w:ascii="PT Astra Serif" w:hAnsi="PT Astra Serif"/>
        </w:rPr>
      </w:pPr>
      <w:r>
        <w:rPr>
          <w:rFonts w:ascii="PT Astra Serif" w:hAnsi="PT Astra Serif"/>
        </w:rPr>
        <w:t xml:space="preserve">- мойка автотранспортных средств и других механизмов включая водные транспортные средства;</w:t>
      </w:r>
      <w:r/>
    </w:p>
    <w:p>
      <w:pPr>
        <w:pStyle w:val="741"/>
        <w:ind w:firstLine="709"/>
        <w:jc w:val="both"/>
        <w:rPr>
          <w:rFonts w:ascii="PT Astra Serif" w:hAnsi="PT Astra Serif"/>
        </w:rPr>
      </w:pPr>
      <w:r>
        <w:rPr>
          <w:rFonts w:ascii="PT Astra Serif" w:hAnsi="PT Astra Serif"/>
        </w:rPr>
        <w:t xml:space="preserve">- применять химические средства борьбы с вредителями, болезнями растений и сорняками;</w:t>
      </w:r>
      <w:r/>
    </w:p>
    <w:p>
      <w:pPr>
        <w:pStyle w:val="741"/>
        <w:ind w:firstLine="709"/>
        <w:jc w:val="both"/>
        <w:rPr>
          <w:rFonts w:ascii="PT Astra Serif" w:hAnsi="PT Astra Serif"/>
        </w:rPr>
      </w:pPr>
      <w:r>
        <w:rPr>
          <w:rFonts w:ascii="PT Astra Serif" w:hAnsi="PT Astra Serif"/>
        </w:rPr>
        <w:t xml:space="preserve">- размещать кладбища, скотомогильники, захоронение радиоактивных, химических, взрывчатых, токсичных, отравляющих и ядовитых веществ;</w:t>
      </w:r>
      <w:r/>
    </w:p>
    <w:p>
      <w:pPr>
        <w:pStyle w:val="741"/>
        <w:ind w:firstLine="709"/>
        <w:jc w:val="both"/>
        <w:rPr>
          <w:rFonts w:ascii="PT Astra Serif" w:hAnsi="PT Astra Serif"/>
        </w:rPr>
      </w:pPr>
      <w:r>
        <w:rPr>
          <w:rFonts w:ascii="PT Astra Serif" w:hAnsi="PT Astra Serif"/>
        </w:rPr>
        <w:t xml:space="preserve">- демонтировать, повреждать, уничтожать и самовольно устанавливать оборудования и средства обозначения участков водных объектов, установленных на законных основаниях;</w:t>
      </w:r>
      <w:r/>
    </w:p>
    <w:p>
      <w:pPr>
        <w:pStyle w:val="741"/>
        <w:ind w:firstLine="709"/>
        <w:jc w:val="both"/>
        <w:rPr>
          <w:rFonts w:ascii="PT Astra Serif" w:hAnsi="PT Astra Serif"/>
        </w:rPr>
      </w:pPr>
      <w:r>
        <w:rPr>
          <w:rFonts w:ascii="PT Astra Serif" w:hAnsi="PT Astra Serif"/>
        </w:rPr>
        <w:t xml:space="preserve">- совершать иные действия, угрожающие жизни и здоровью людей и наносящие вред окружающей природной среде.</w:t>
      </w:r>
      <w:r/>
    </w:p>
    <w:p>
      <w:pPr>
        <w:pStyle w:val="741"/>
        <w:ind w:firstLine="709"/>
        <w:jc w:val="both"/>
        <w:rPr>
          <w:rFonts w:ascii="PT Astra Serif" w:hAnsi="PT Astra Serif"/>
        </w:rPr>
      </w:pPr>
      <w:r/>
      <w:bookmarkStart w:id="279" w:name="sub_756"/>
      <w:r>
        <w:rPr>
          <w:rFonts w:ascii="PT Astra Serif" w:hAnsi="PT Astra Serif"/>
        </w:rPr>
        <w:t xml:space="preserve">7.5.13.  Благоустройство территорий водоохранных зон проектируется в соответствии с </w:t>
      </w:r>
      <w:r>
        <w:rPr>
          <w:rFonts w:ascii="PT Astra Serif" w:hAnsi="PT Astra Serif"/>
          <w:b/>
        </w:rPr>
        <w:fldChar w:fldCharType="begin"/>
      </w:r>
      <w:r>
        <w:rPr>
          <w:rFonts w:ascii="PT Astra Serif" w:hAnsi="PT Astra Serif"/>
          <w:b/>
        </w:rPr>
        <w:instrText xml:space="preserve">HYPERLINK "garantF1://12047594.0"</w:instrText>
      </w:r>
      <w:r>
        <w:rPr>
          <w:rFonts w:ascii="PT Astra Serif" w:hAnsi="PT Astra Serif"/>
          <w:b/>
        </w:rPr>
        <w:fldChar w:fldCharType="separate"/>
      </w:r>
      <w:r>
        <w:rPr>
          <w:rStyle w:val="722"/>
          <w:rFonts w:ascii="PT Astra Serif" w:hAnsi="PT Astra Serif" w:eastAsia="Calibri"/>
          <w:b w:val="0"/>
          <w:color w:val="000000"/>
        </w:rPr>
        <w:t xml:space="preserve">водным законодательством</w:t>
      </w:r>
      <w:r>
        <w:rPr>
          <w:rFonts w:ascii="PT Astra Serif" w:hAnsi="PT Astra Serif"/>
          <w:b/>
        </w:rPr>
        <w:fldChar w:fldCharType="end"/>
      </w:r>
      <w:r>
        <w:rPr>
          <w:rFonts w:ascii="PT Astra Serif" w:hAnsi="PT Astra Serif"/>
        </w:rPr>
        <w:t xml:space="preserve">.</w:t>
      </w:r>
      <w:bookmarkEnd w:id="279"/>
      <w:r>
        <w:rPr>
          <w:rFonts w:ascii="PT Astra Serif" w:hAnsi="PT Astra Serif"/>
        </w:rPr>
      </w:r>
      <w:r/>
    </w:p>
    <w:p>
      <w:pPr>
        <w:pStyle w:val="741"/>
        <w:ind w:firstLine="709"/>
        <w:jc w:val="both"/>
        <w:rPr>
          <w:rFonts w:ascii="PT Astra Serif" w:hAnsi="PT Astra Serif"/>
        </w:rPr>
      </w:pPr>
      <w:r>
        <w:rPr>
          <w:rFonts w:ascii="PT Astra Serif" w:hAnsi="PT Astra Serif"/>
        </w:rPr>
      </w:r>
      <w:r/>
    </w:p>
    <w:p>
      <w:pPr>
        <w:pStyle w:val="741"/>
        <w:jc w:val="center"/>
        <w:rPr>
          <w:rFonts w:ascii="PT Astra Serif" w:hAnsi="PT Astra Serif"/>
          <w:b/>
        </w:rPr>
      </w:pPr>
      <w:r>
        <w:rPr>
          <w:rFonts w:ascii="PT Astra Serif" w:hAnsi="PT Astra Serif"/>
          <w:b/>
        </w:rPr>
        <w:t xml:space="preserve">8. Эксплуатация и содержание объектов благоустройства</w:t>
      </w:r>
      <w:r/>
    </w:p>
    <w:p>
      <w:pPr>
        <w:pStyle w:val="741"/>
        <w:ind w:firstLine="709"/>
        <w:jc w:val="both"/>
        <w:rPr>
          <w:rFonts w:ascii="PT Astra Serif" w:hAnsi="PT Astra Serif"/>
        </w:rPr>
      </w:pPr>
      <w:r/>
      <w:bookmarkEnd w:id="278"/>
      <w:r>
        <w:rPr>
          <w:rFonts w:ascii="PT Astra Serif" w:hAnsi="PT Astra Serif"/>
        </w:rPr>
      </w:r>
      <w:r/>
    </w:p>
    <w:p>
      <w:pPr>
        <w:pStyle w:val="741"/>
        <w:ind w:firstLine="709"/>
        <w:jc w:val="both"/>
        <w:rPr>
          <w:rFonts w:ascii="PT Astra Serif" w:hAnsi="PT Astra Serif"/>
        </w:rPr>
      </w:pPr>
      <w:r/>
      <w:bookmarkStart w:id="280" w:name="sub_81"/>
      <w:r>
        <w:rPr>
          <w:rFonts w:ascii="PT Astra Serif" w:hAnsi="PT Astra Serif"/>
        </w:rPr>
        <w:t xml:space="preserve">8.1. Общие положения</w:t>
      </w:r>
      <w:bookmarkEnd w:id="280"/>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8.1.1. Эксплуатация объектов благоустройства включает в себя распределение обязанност</w:t>
      </w:r>
      <w:r>
        <w:rPr>
          <w:rFonts w:ascii="PT Astra Serif" w:hAnsi="PT Astra Serif"/>
        </w:rPr>
        <w:t xml:space="preserve">и по уборке территорий, содержание территорий, содержание индивидуальных жилых домов, особенности уборки территорий в весенне-летний период, особенности уборки территорий в осенне-зимний период, порядок организации сбора и вывоза отходов производства и пот</w:t>
      </w:r>
      <w:r>
        <w:rPr>
          <w:rFonts w:ascii="PT Astra Serif" w:hAnsi="PT Astra Serif"/>
        </w:rPr>
        <w:t xml:space="preserve">ребления, порядок содержания элементов благоустройства, содержание и эксплуатацию дорог, проведение работ при строительстве, ремонте, реконструкции коммуникаций, содержание животных, особые требования к доступности среды, праздничное оформление территории.</w:t>
      </w:r>
      <w:r/>
    </w:p>
    <w:p>
      <w:pPr>
        <w:pStyle w:val="741"/>
        <w:ind w:firstLine="709"/>
        <w:jc w:val="both"/>
        <w:keepLines/>
        <w:rPr>
          <w:rFonts w:ascii="PT Astra Serif" w:hAnsi="PT Astra Serif"/>
        </w:rPr>
      </w:pPr>
      <w:r>
        <w:rPr>
          <w:rFonts w:ascii="PT Astra Serif" w:hAnsi="PT Astra Serif"/>
        </w:rPr>
        <w:t xml:space="preserve">8.1.2. Благоустройству, уборке и содержанию подлежит вся территория населенных пунктов и все здан</w:t>
      </w:r>
      <w:r>
        <w:rPr>
          <w:rFonts w:ascii="PT Astra Serif" w:hAnsi="PT Astra Serif"/>
        </w:rPr>
        <w:t xml:space="preserve">ия (включая жилые дома) и сооружения. Содержание и благоустройство территорий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r/>
    </w:p>
    <w:p>
      <w:pPr>
        <w:pStyle w:val="741"/>
        <w:ind w:firstLine="709"/>
        <w:jc w:val="both"/>
        <w:rPr>
          <w:rFonts w:ascii="PT Astra Serif" w:hAnsi="PT Astra Serif"/>
        </w:rPr>
      </w:pPr>
      <w:r>
        <w:rPr>
          <w:rFonts w:ascii="PT Astra Serif" w:hAnsi="PT Astra Serif"/>
        </w:rPr>
        <w:t xml:space="preserve">8.1.3. Содержание территорий (земельных участков) включает в себя:</w:t>
      </w:r>
      <w:r/>
    </w:p>
    <w:p>
      <w:pPr>
        <w:pStyle w:val="741"/>
        <w:ind w:firstLine="709"/>
        <w:jc w:val="both"/>
        <w:rPr>
          <w:rFonts w:ascii="PT Astra Serif" w:hAnsi="PT Astra Serif"/>
        </w:rPr>
      </w:pPr>
      <w:r>
        <w:rPr>
          <w:rFonts w:ascii="PT Astra Serif" w:hAnsi="PT Astra Serif"/>
        </w:rPr>
        <w:t xml:space="preserve">- уборку от мусора, листвы, снега и льда (наледи);</w:t>
      </w:r>
      <w:r/>
    </w:p>
    <w:p>
      <w:pPr>
        <w:pStyle w:val="741"/>
        <w:ind w:firstLine="709"/>
        <w:jc w:val="both"/>
        <w:rPr>
          <w:rFonts w:ascii="PT Astra Serif" w:hAnsi="PT Astra Serif"/>
        </w:rPr>
      </w:pPr>
      <w:r>
        <w:rPr>
          <w:rFonts w:ascii="PT Astra Serif" w:hAnsi="PT Astra Serif"/>
        </w:rPr>
        <w:t xml:space="preserve">- обработку противогололедными материалами покрытий проезжей части дорог, мостов, улиц, тротуаров, проездов, пешеходных территорий и др.;</w:t>
      </w:r>
      <w:r/>
    </w:p>
    <w:p>
      <w:pPr>
        <w:pStyle w:val="741"/>
        <w:ind w:firstLine="709"/>
        <w:jc w:val="both"/>
        <w:rPr>
          <w:rFonts w:ascii="PT Astra Serif" w:hAnsi="PT Astra Serif"/>
        </w:rPr>
      </w:pPr>
      <w:r>
        <w:rPr>
          <w:rFonts w:ascii="PT Astra Serif" w:hAnsi="PT Astra Serif"/>
        </w:rPr>
        <w:t xml:space="preserve">- сгребание и подметание снега;</w:t>
      </w:r>
      <w:r/>
    </w:p>
    <w:p>
      <w:pPr>
        <w:pStyle w:val="741"/>
        <w:ind w:firstLine="709"/>
        <w:jc w:val="both"/>
        <w:rPr>
          <w:rFonts w:ascii="PT Astra Serif" w:hAnsi="PT Astra Serif"/>
        </w:rPr>
      </w:pPr>
      <w:r>
        <w:rPr>
          <w:rFonts w:ascii="PT Astra Serif" w:hAnsi="PT Astra Serif"/>
        </w:rPr>
        <w:t xml:space="preserve">- вывоз снега и льда (снежно-ледяных образований);</w:t>
      </w:r>
      <w:r/>
    </w:p>
    <w:p>
      <w:pPr>
        <w:pStyle w:val="741"/>
        <w:ind w:firstLine="709"/>
        <w:jc w:val="both"/>
        <w:rPr>
          <w:rFonts w:ascii="PT Astra Serif" w:hAnsi="PT Astra Serif"/>
        </w:rPr>
      </w:pPr>
      <w:r>
        <w:rPr>
          <w:rFonts w:ascii="PT Astra Serif" w:hAnsi="PT Astra Serif"/>
        </w:rPr>
        <w:t xml:space="preserve">- содержание и уборку дорог и других объектов улично-дорожной сети;</w:t>
      </w:r>
      <w:r/>
    </w:p>
    <w:p>
      <w:pPr>
        <w:pStyle w:val="741"/>
        <w:ind w:firstLine="709"/>
        <w:jc w:val="both"/>
        <w:rPr>
          <w:rFonts w:ascii="PT Astra Serif" w:hAnsi="PT Astra Serif"/>
        </w:rPr>
      </w:pPr>
      <w:r>
        <w:rPr>
          <w:rFonts w:ascii="PT Astra Serif" w:hAnsi="PT Astra Serif"/>
        </w:rPr>
        <w:t xml:space="preserve">-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r/>
    </w:p>
    <w:p>
      <w:pPr>
        <w:pStyle w:val="741"/>
        <w:ind w:firstLine="709"/>
        <w:jc w:val="both"/>
        <w:rPr>
          <w:rFonts w:ascii="PT Astra Serif" w:hAnsi="PT Astra Serif"/>
        </w:rPr>
      </w:pPr>
      <w:r>
        <w:rPr>
          <w:rFonts w:ascii="PT Astra Serif" w:hAnsi="PT Astra Serif"/>
        </w:rPr>
        <w:t xml:space="preserve">- окраску и ремонт (текущий, капитальный) объектов благоустройства не реже 2 раз в год, в том числе и малых архитектурных форм на детских площадках;</w:t>
      </w:r>
      <w:r/>
    </w:p>
    <w:p>
      <w:pPr>
        <w:pStyle w:val="741"/>
        <w:ind w:firstLine="709"/>
        <w:jc w:val="both"/>
        <w:rPr>
          <w:rFonts w:ascii="PT Astra Serif" w:hAnsi="PT Astra Serif"/>
        </w:rPr>
      </w:pPr>
      <w:r>
        <w:rPr>
          <w:rFonts w:ascii="PT Astra Serif" w:hAnsi="PT Astra Serif"/>
        </w:rPr>
        <w:t xml:space="preserve">- уборку, мойку и дезинфекцию, контейнеров, бункеров-накопителей, контейнерных площадок;</w:t>
      </w:r>
      <w:r/>
    </w:p>
    <w:p>
      <w:pPr>
        <w:pStyle w:val="741"/>
        <w:ind w:firstLine="709"/>
        <w:jc w:val="both"/>
        <w:rPr>
          <w:rFonts w:ascii="PT Astra Serif" w:hAnsi="PT Astra Serif"/>
        </w:rPr>
      </w:pPr>
      <w:r>
        <w:rPr>
          <w:rFonts w:ascii="PT Astra Serif" w:hAnsi="PT Astra Serif"/>
        </w:rPr>
        <w:t xml:space="preserve">- отвод дождевых и талых вод;</w:t>
      </w:r>
      <w:r/>
    </w:p>
    <w:p>
      <w:pPr>
        <w:pStyle w:val="741"/>
        <w:ind w:firstLine="709"/>
        <w:jc w:val="both"/>
        <w:rPr>
          <w:rFonts w:ascii="PT Astra Serif" w:hAnsi="PT Astra Serif"/>
        </w:rPr>
      </w:pPr>
      <w:r>
        <w:rPr>
          <w:rFonts w:ascii="PT Astra Serif" w:hAnsi="PT Astra Serif"/>
        </w:rPr>
        <w:t xml:space="preserve">- сбор и вывоз мусора, отходов производства и потребления;</w:t>
      </w:r>
      <w:r/>
    </w:p>
    <w:p>
      <w:pPr>
        <w:pStyle w:val="741"/>
        <w:ind w:firstLine="709"/>
        <w:jc w:val="both"/>
        <w:rPr>
          <w:rFonts w:ascii="PT Astra Serif" w:hAnsi="PT Astra Serif"/>
        </w:rPr>
      </w:pPr>
      <w:r>
        <w:rPr>
          <w:rFonts w:ascii="PT Astra Serif" w:hAnsi="PT Astra Serif"/>
        </w:rPr>
        <w:t xml:space="preserve">- удаление трупов животных с территории дорог, тротуаров, газонов;</w:t>
      </w:r>
      <w:r/>
    </w:p>
    <w:p>
      <w:pPr>
        <w:pStyle w:val="741"/>
        <w:ind w:firstLine="709"/>
        <w:jc w:val="both"/>
        <w:rPr>
          <w:rFonts w:ascii="PT Astra Serif" w:hAnsi="PT Astra Serif"/>
        </w:rPr>
      </w:pPr>
      <w:r>
        <w:rPr>
          <w:rFonts w:ascii="PT Astra Serif" w:hAnsi="PT Astra Serif"/>
        </w:rPr>
        <w:t xml:space="preserve">- полив территории для уменьшения пылеобразования и увлажнения воздуха;</w:t>
      </w:r>
      <w:r/>
    </w:p>
    <w:p>
      <w:pPr>
        <w:pStyle w:val="741"/>
        <w:ind w:firstLine="709"/>
        <w:jc w:val="both"/>
        <w:rPr>
          <w:rFonts w:ascii="PT Astra Serif" w:hAnsi="PT Astra Serif"/>
        </w:rPr>
      </w:pPr>
      <w:r>
        <w:rPr>
          <w:rFonts w:ascii="PT Astra Serif" w:hAnsi="PT Astra Serif"/>
        </w:rPr>
        <w:t xml:space="preserve">- обеспечение сохранности зеленых насаждений и уход за ними;</w:t>
      </w:r>
      <w:r/>
    </w:p>
    <w:p>
      <w:pPr>
        <w:pStyle w:val="741"/>
        <w:ind w:firstLine="709"/>
        <w:jc w:val="both"/>
        <w:rPr>
          <w:rFonts w:ascii="PT Astra Serif" w:hAnsi="PT Astra Serif"/>
        </w:rPr>
      </w:pPr>
      <w:r>
        <w:rPr>
          <w:rFonts w:ascii="PT Astra Serif" w:hAnsi="PT Astra Serif"/>
        </w:rPr>
        <w:t xml:space="preserve">- восстановление территорий после проведения строительных, ремонтных, земляных и иных работ;</w:t>
      </w:r>
      <w:r/>
    </w:p>
    <w:p>
      <w:pPr>
        <w:pStyle w:val="741"/>
        <w:ind w:firstLine="709"/>
        <w:jc w:val="both"/>
        <w:rPr>
          <w:rFonts w:ascii="PT Astra Serif" w:hAnsi="PT Astra Serif"/>
        </w:rPr>
      </w:pPr>
      <w:r>
        <w:rPr>
          <w:rFonts w:ascii="PT Astra Serif" w:hAnsi="PT Astra Serif"/>
        </w:rPr>
        <w:t xml:space="preserve">- восстан</w:t>
      </w:r>
      <w:r>
        <w:rPr>
          <w:rFonts w:ascii="PT Astra Serif" w:hAnsi="PT Astra Serif"/>
        </w:rPr>
        <w:t xml:space="preserve">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пешеходных переходов, проведение реставрационных и археологических работ и других земляных работ;</w:t>
      </w:r>
      <w:r/>
    </w:p>
    <w:p>
      <w:pPr>
        <w:pStyle w:val="741"/>
        <w:ind w:firstLine="709"/>
        <w:jc w:val="both"/>
        <w:rPr>
          <w:rFonts w:ascii="PT Astra Serif" w:hAnsi="PT Astra Serif"/>
        </w:rPr>
      </w:pPr>
      <w:r>
        <w:rPr>
          <w:rFonts w:ascii="PT Astra Serif" w:hAnsi="PT Astra Serif"/>
        </w:rPr>
        <w:t xml:space="preserve">- очистку водоотводных канав на прилегающих территориях частных домовладений;</w:t>
      </w:r>
      <w:r/>
    </w:p>
    <w:p>
      <w:pPr>
        <w:pStyle w:val="741"/>
        <w:ind w:firstLine="709"/>
        <w:jc w:val="both"/>
        <w:rPr>
          <w:rFonts w:ascii="PT Astra Serif" w:hAnsi="PT Astra Serif"/>
        </w:rPr>
      </w:pPr>
      <w:r>
        <w:rPr>
          <w:rFonts w:ascii="PT Astra Serif" w:hAnsi="PT Astra Serif"/>
        </w:rPr>
        <w:t xml:space="preserve">- содержание в технически исправном состоянии объектов незавершенного строительства, заборов и ограждений земельных участков.</w:t>
      </w:r>
      <w:r/>
    </w:p>
    <w:p>
      <w:pPr>
        <w:pStyle w:val="741"/>
        <w:ind w:firstLine="709"/>
        <w:jc w:val="both"/>
        <w:rPr>
          <w:rFonts w:ascii="PT Astra Serif" w:hAnsi="PT Astra Serif"/>
        </w:rPr>
      </w:pPr>
      <w:r>
        <w:rPr>
          <w:rFonts w:ascii="PT Astra Serif" w:hAnsi="PT Astra Serif"/>
        </w:rPr>
        <w:t xml:space="preserve">8.1.4. Требования в сфере обеспечения чистоты и порядка на территории населенных пунктов устанав</w:t>
      </w:r>
      <w:r>
        <w:rPr>
          <w:rFonts w:ascii="PT Astra Serif" w:hAnsi="PT Astra Serif"/>
        </w:rPr>
        <w:t xml:space="preserve">ливаются в отношении зданий, сооружений, земельных участков, торговых объектов, мест (площадок) для сбора отходов производства и потребления, сетей инженерно-технического обеспечения, водных объектов, зеленых насаждений, а также иных объектов и территорий.</w:t>
      </w:r>
      <w:r/>
    </w:p>
    <w:p>
      <w:pPr>
        <w:pStyle w:val="741"/>
        <w:ind w:firstLine="709"/>
        <w:jc w:val="both"/>
        <w:rPr>
          <w:rFonts w:ascii="PT Astra Serif" w:hAnsi="PT Astra Serif"/>
        </w:rPr>
      </w:pPr>
      <w:r>
        <w:rPr>
          <w:rFonts w:ascii="PT Astra Serif" w:hAnsi="PT Astra Serif"/>
        </w:rPr>
        <w:t xml:space="preserve">8.1.5. Несоблюдение требований в сфере обеспечения чистоты и поряд</w:t>
      </w:r>
      <w:r>
        <w:rPr>
          <w:rFonts w:ascii="PT Astra Serif" w:hAnsi="PT Astra Serif"/>
        </w:rPr>
        <w:t xml:space="preserve">ка на территории населенных пунктов, установленных настоящими Правилами, запрещено и влечет административную ответственность в соответствии с Законом Ямало-Ненецкого автономного округа от 16 декабря 2004 года № 81-ЗАО «Об административных правонарушениях».</w:t>
      </w:r>
      <w:r/>
    </w:p>
    <w:p>
      <w:pPr>
        <w:pStyle w:val="741"/>
        <w:ind w:firstLine="709"/>
        <w:jc w:val="both"/>
        <w:keepLines/>
        <w:rPr>
          <w:rFonts w:ascii="PT Astra Serif" w:hAnsi="PT Astra Serif"/>
        </w:rPr>
      </w:pPr>
      <w:r>
        <w:rPr>
          <w:rFonts w:ascii="PT Astra Serif" w:hAnsi="PT Astra Serif"/>
        </w:rPr>
        <w:t xml:space="preserve">8.1.6. Физические и юридические лица обязаны принимать меры по устранению нарушений норм, предусмотренных законодательством в сфере благоустройства и настоящими Правилами, </w:t>
      </w:r>
      <w:r>
        <w:rPr>
          <w:rFonts w:ascii="PT Astra Serif" w:hAnsi="PT Astra Serif"/>
        </w:rPr>
        <w:t xml:space="preserve">и (или) обстоятельств, представляющих угрозу жизни или здоровью граждан.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w:t>
      </w:r>
      <w:r/>
    </w:p>
    <w:p>
      <w:pPr>
        <w:pStyle w:val="741"/>
        <w:ind w:firstLine="709"/>
        <w:jc w:val="both"/>
        <w:rPr>
          <w:rFonts w:ascii="PT Astra Serif" w:hAnsi="PT Astra Serif"/>
        </w:rPr>
      </w:pPr>
      <w:r/>
      <w:bookmarkStart w:id="281" w:name="sub_82"/>
      <w:r>
        <w:rPr>
          <w:rFonts w:ascii="PT Astra Serif" w:hAnsi="PT Astra Serif"/>
        </w:rPr>
        <w:t xml:space="preserve">8.2. Уборка территории и определение границ прилегающих территорий.</w:t>
      </w:r>
      <w:r/>
    </w:p>
    <w:p>
      <w:pPr>
        <w:pStyle w:val="741"/>
        <w:ind w:firstLine="709"/>
        <w:jc w:val="both"/>
        <w:rPr>
          <w:rFonts w:ascii="PT Astra Serif" w:hAnsi="PT Astra Serif"/>
        </w:rPr>
      </w:pPr>
      <w:r/>
      <w:bookmarkEnd w:id="281"/>
      <w:r/>
      <w:bookmarkStart w:id="282" w:name="sub_821"/>
      <w:r>
        <w:rPr>
          <w:rFonts w:ascii="PT Astra Serif" w:hAnsi="PT Astra Serif"/>
        </w:rPr>
        <w:t xml:space="preserve">8.2.1.</w:t>
      </w:r>
      <w:bookmarkEnd w:id="282"/>
      <w:r>
        <w:rPr>
          <w:rFonts w:ascii="PT Astra Serif" w:hAnsi="PT Astra Serif"/>
        </w:rPr>
        <w:t xml:space="preserve"> Основной задачей уборки территорий является удаление накапливающихся загрязнений, приводящих к возникновению скользкости</w:t>
      </w:r>
      <w:r>
        <w:rPr>
          <w:rFonts w:ascii="PT Astra Serif" w:hAnsi="PT Astra Serif"/>
        </w:rPr>
        <w:t xml:space="preserve">, запыленности, ухудшению чистоты атмосферы и эстетического вида, а также обеспечение такого состояния дорог, тротуаров, при котором достигается беспрепятственность работы транспорта общего пользования, безопасное движение пешеходов и транспортных средств.</w:t>
      </w:r>
      <w:r/>
    </w:p>
    <w:p>
      <w:pPr>
        <w:pStyle w:val="741"/>
        <w:ind w:firstLine="709"/>
        <w:jc w:val="both"/>
        <w:rPr>
          <w:rFonts w:ascii="PT Astra Serif" w:hAnsi="PT Astra Serif"/>
        </w:rPr>
      </w:pPr>
      <w:r>
        <w:rPr>
          <w:rFonts w:ascii="PT Astra Serif" w:hAnsi="PT Astra Serif"/>
        </w:rPr>
        <w:t xml:space="preserve">Важнейшим условием качественного выполнения работ является их своевременность.</w:t>
      </w:r>
      <w:r/>
    </w:p>
    <w:p>
      <w:pPr>
        <w:pStyle w:val="741"/>
        <w:ind w:firstLine="709"/>
        <w:jc w:val="both"/>
        <w:rPr>
          <w:rFonts w:ascii="PT Astra Serif" w:hAnsi="PT Astra Serif"/>
        </w:rPr>
      </w:pPr>
      <w:r>
        <w:rPr>
          <w:rFonts w:ascii="PT Astra Serif" w:hAnsi="PT Astra Serif"/>
        </w:rPr>
        <w:t xml:space="preserve">Вопросы определения границ, прилегающих территорий, регулируются настоящими Правилами и </w:t>
      </w:r>
      <w:r>
        <w:rPr>
          <w:rFonts w:ascii="PT Astra Serif" w:hAnsi="PT Astra Serif"/>
        </w:rPr>
        <w:fldChar w:fldCharType="begin"/>
      </w:r>
      <w:r>
        <w:rPr>
          <w:rFonts w:ascii="PT Astra Serif" w:hAnsi="PT Astra Serif"/>
        </w:rPr>
        <w:instrText xml:space="preserve">HYPERLINK "consultantplus://offline/ref=0E5BB85E4828CB5D11A57389F6D8ADE75A40CAD5D19197FC9FB72F5CD4C9D4299A8FD81968B7DDD7DDFDAFE9213F1A904Bd1AFN"</w:instrText>
      </w:r>
      <w:r>
        <w:rPr>
          <w:rFonts w:ascii="PT Astra Serif" w:hAnsi="PT Astra Serif"/>
        </w:rPr>
        <w:fldChar w:fldCharType="separate"/>
      </w:r>
      <w:r>
        <w:rPr>
          <w:rStyle w:val="698"/>
          <w:rFonts w:ascii="PT Astra Serif" w:hAnsi="PT Astra Serif"/>
          <w:color w:val="000000"/>
          <w:u w:val="none"/>
        </w:rPr>
        <w:t xml:space="preserve">Законом</w:t>
      </w:r>
      <w:r>
        <w:rPr>
          <w:rFonts w:ascii="PT Astra Serif" w:hAnsi="PT Astra Serif"/>
        </w:rPr>
        <w:fldChar w:fldCharType="end"/>
      </w:r>
      <w:r>
        <w:rPr>
          <w:rFonts w:ascii="PT Astra Serif" w:hAnsi="PT Astra Serif"/>
        </w:rPr>
        <w:t xml:space="preserve"> Ямало-Ненецкого автономного округа от 27</w:t>
      </w:r>
      <w:r>
        <w:rPr>
          <w:rFonts w:ascii="PT Astra Serif" w:hAnsi="PT Astra Serif"/>
        </w:rPr>
        <w:t xml:space="preserve"> октября </w:t>
      </w:r>
      <w:r>
        <w:rPr>
          <w:rFonts w:ascii="PT Astra Serif" w:hAnsi="PT Astra Serif"/>
        </w:rPr>
        <w:t xml:space="preserve">2014 </w:t>
      </w:r>
      <w:r>
        <w:rPr>
          <w:rFonts w:ascii="PT Astra Serif" w:hAnsi="PT Astra Serif"/>
        </w:rPr>
        <w:t xml:space="preserve">года </w:t>
      </w:r>
      <w:r>
        <w:rPr>
          <w:rFonts w:ascii="PT Astra Serif" w:hAnsi="PT Astra Serif"/>
        </w:rPr>
        <w:t xml:space="preserve">№ 76-ЗАО «О некоторых вопросах организации местного самоуправления в Ямало-Ненецком автономном округе».</w:t>
      </w:r>
      <w:r/>
    </w:p>
    <w:p>
      <w:pPr>
        <w:pStyle w:val="741"/>
        <w:ind w:firstLine="709"/>
        <w:jc w:val="both"/>
        <w:rPr>
          <w:rFonts w:ascii="PT Astra Serif" w:hAnsi="PT Astra Serif"/>
        </w:rPr>
      </w:pPr>
      <w:r>
        <w:rPr>
          <w:rFonts w:ascii="PT Astra Serif" w:hAnsi="PT Astra Serif"/>
        </w:rPr>
        <w:t xml:space="preserve">При определении границ прилегающих территорий к зданиям, строениям, сооружениям, под которыми земельные участки образованы (за исключением случаев, когда земельный участок образован по границам зданий, строений, сооружений), и к</w:t>
      </w:r>
      <w:r>
        <w:rPr>
          <w:rFonts w:ascii="PT Astra Serif" w:hAnsi="PT Astra Serif"/>
        </w:rPr>
        <w:t xml:space="preserve"> земельным участкам в случае, если такой земельный участок образован, расстояние от внешних контуров земельного участка, границы которого определены на основании данных государственного кадастрового учета, до границы прилегающей территории составляет 10 м.</w:t>
      </w:r>
      <w:r/>
    </w:p>
    <w:p>
      <w:pPr>
        <w:pStyle w:val="741"/>
        <w:ind w:firstLine="709"/>
        <w:jc w:val="both"/>
        <w:rPr>
          <w:rFonts w:ascii="PT Astra Serif" w:hAnsi="PT Astra Serif"/>
        </w:rPr>
      </w:pPr>
      <w:r>
        <w:rPr>
          <w:rFonts w:ascii="PT Astra Serif" w:hAnsi="PT Astra Serif"/>
        </w:rPr>
        <w:t xml:space="preserve">При определении границ прилегающих территорий к зданиям, строениям, сооружениям, под которыми земельные участки не образованы или образованы по границам зданий, </w:t>
      </w:r>
      <w:r>
        <w:rPr>
          <w:rFonts w:ascii="PT Astra Serif" w:hAnsi="PT Astra Serif"/>
        </w:rPr>
        <w:t xml:space="preserve">строений, сооружений (за исключением многоквартирных домов, земельные участки под которыми не образованы или образованы по границам таких домов), расстояние от внешних контуров зданий, строений, сооружений до границы прилегающей территории составляет 20 м.</w:t>
      </w:r>
      <w:r/>
    </w:p>
    <w:p>
      <w:pPr>
        <w:pStyle w:val="741"/>
        <w:ind w:firstLine="709"/>
        <w:jc w:val="both"/>
        <w:rPr>
          <w:rFonts w:ascii="PT Astra Serif" w:hAnsi="PT Astra Serif"/>
        </w:rPr>
      </w:pPr>
      <w:r>
        <w:rPr>
          <w:rFonts w:ascii="PT Astra Serif" w:hAnsi="PT Astra Serif"/>
        </w:rPr>
        <w:t xml:space="preserve">В прилегающую территорию не включаются территории, на которых расположены дорожные бордюры, полотно проезжей части автомобильной дороги общего пользования и земельные участки в границах полосы отвода автомобильной дороги.</w:t>
      </w:r>
      <w:r/>
    </w:p>
    <w:p>
      <w:pPr>
        <w:pStyle w:val="741"/>
        <w:ind w:firstLine="709"/>
        <w:jc w:val="both"/>
        <w:rPr>
          <w:rFonts w:ascii="PT Astra Serif" w:hAnsi="PT Astra Serif"/>
        </w:rPr>
      </w:pPr>
      <w:r>
        <w:rPr>
          <w:rFonts w:ascii="PT Astra Serif" w:hAnsi="PT Astra Serif"/>
        </w:rPr>
        <w:t xml:space="preserve">При соседнем расположении земельных участков, зданий, строений, сооружений границы прилегающих территорий к ним устанавливаются на равном удалении от внешних контуров земельного участка, границы которого определены на о</w:t>
      </w:r>
      <w:r>
        <w:rPr>
          <w:rFonts w:ascii="PT Astra Serif" w:hAnsi="PT Astra Serif"/>
        </w:rPr>
        <w:t xml:space="preserve">сновании данных государственного кадастрового учета, или от внешних контуров здания, строения, сооружения в случаях, когда земельные участки под зданиями, строениями, сооружениями не образованы или образованы по границам таких зданий, строений, сооружений.</w:t>
      </w:r>
      <w:r/>
    </w:p>
    <w:p>
      <w:pPr>
        <w:pStyle w:val="741"/>
        <w:ind w:firstLine="709"/>
        <w:jc w:val="both"/>
        <w:rPr>
          <w:rFonts w:ascii="PT Astra Serif" w:hAnsi="PT Astra Serif"/>
        </w:rPr>
      </w:pPr>
      <w:r>
        <w:rPr>
          <w:rFonts w:ascii="PT Astra Serif" w:hAnsi="PT Astra Serif"/>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w:t>
      </w:r>
      <w:r>
        <w:rPr>
          <w:rFonts w:ascii="PT Astra Serif" w:hAnsi="PT Astra Serif"/>
        </w:rPr>
        <w:t xml:space="preserve">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r/>
    </w:p>
    <w:p>
      <w:pPr>
        <w:pStyle w:val="741"/>
        <w:ind w:firstLine="709"/>
        <w:jc w:val="both"/>
        <w:rPr>
          <w:rFonts w:ascii="PT Astra Serif" w:hAnsi="PT Astra Serif"/>
        </w:rPr>
      </w:pPr>
      <w:r>
        <w:rPr>
          <w:rFonts w:ascii="PT Astra Serif" w:hAnsi="PT Astra Serif"/>
        </w:rPr>
        <w:t xml:space="preserve">8.2.2. Уборка дворовых территорий, мест массового пребывания людей (подходы к крупным торговым предприятия</w:t>
      </w:r>
      <w:r>
        <w:rPr>
          <w:rFonts w:ascii="PT Astra Serif" w:hAnsi="PT Astra Serif"/>
        </w:rPr>
        <w:t xml:space="preserve">м, вокзалам, территориям рынков, торговых зон) производится в весенне-летний период в соответствии с пунктом 8.3 настоящих Правил, а в осенне-зимний период – в соответствии с пунктом 8.4 настоящих Правил с поддержанием чистоты в течение всего рабочего дня.</w:t>
      </w:r>
      <w:r/>
    </w:p>
    <w:p>
      <w:pPr>
        <w:pStyle w:val="741"/>
        <w:ind w:firstLine="709"/>
        <w:jc w:val="both"/>
        <w:rPr>
          <w:rFonts w:ascii="PT Astra Serif" w:hAnsi="PT Astra Serif"/>
        </w:rPr>
      </w:pPr>
      <w:r>
        <w:rPr>
          <w:rFonts w:ascii="PT Astra Serif" w:hAnsi="PT Astra Serif"/>
        </w:rPr>
        <w:t xml:space="preserve">8.2.3.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r/>
    </w:p>
    <w:p>
      <w:pPr>
        <w:pStyle w:val="741"/>
        <w:ind w:firstLine="709"/>
        <w:jc w:val="both"/>
        <w:rPr>
          <w:rFonts w:ascii="PT Astra Serif" w:hAnsi="PT Astra Serif"/>
        </w:rPr>
      </w:pPr>
      <w:r>
        <w:rPr>
          <w:rFonts w:ascii="PT Astra Serif" w:hAnsi="PT Astra Serif"/>
        </w:rPr>
        <w:t xml:space="preserve">8.2.4. Уборку и очистку автобусных остановок обязаны производить организации на основании договоров по уборке территорий улиц, на которых расположены эти остановки.</w:t>
      </w:r>
      <w:r/>
    </w:p>
    <w:p>
      <w:pPr>
        <w:pStyle w:val="741"/>
        <w:ind w:firstLine="709"/>
        <w:jc w:val="both"/>
        <w:rPr>
          <w:rFonts w:ascii="PT Astra Serif" w:hAnsi="PT Astra Serif"/>
        </w:rPr>
      </w:pPr>
      <w:r>
        <w:rPr>
          <w:rFonts w:ascii="PT Astra Serif" w:hAnsi="PT Astra Serif"/>
        </w:rPr>
        <w:t xml:space="preserve">8.2.5. Уборку и очистку остановок, на которых расположены торговые объекты, осуществляют собственники торговых объектов, если иное не предусмотрено договором, в границах прилегающих территорий.</w:t>
      </w:r>
      <w:r/>
    </w:p>
    <w:p>
      <w:pPr>
        <w:pStyle w:val="741"/>
        <w:ind w:firstLine="709"/>
        <w:jc w:val="both"/>
        <w:rPr>
          <w:rFonts w:ascii="PT Astra Serif" w:hAnsi="PT Astra Serif"/>
        </w:rPr>
      </w:pPr>
      <w:r>
        <w:rPr>
          <w:rFonts w:ascii="PT Astra Serif" w:hAnsi="PT Astra Serif"/>
        </w:rPr>
        <w:t xml:space="preserve">8.2.6.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r/>
    </w:p>
    <w:p>
      <w:pPr>
        <w:pStyle w:val="741"/>
        <w:ind w:firstLine="709"/>
        <w:jc w:val="both"/>
        <w:rPr>
          <w:rFonts w:ascii="PT Astra Serif" w:hAnsi="PT Astra Serif"/>
        </w:rPr>
      </w:pPr>
      <w:r>
        <w:rPr>
          <w:rFonts w:ascii="PT Astra Serif" w:hAnsi="PT Astra Serif"/>
        </w:rPr>
        <w:t xml:space="preserve">8.2.7. Санитарную уборку территории от отходов производства и потребления с последующей организацией вывоза на объекты хранения отходов, скос сорной</w:t>
      </w:r>
      <w:r>
        <w:rPr>
          <w:rFonts w:ascii="PT Astra Serif" w:hAnsi="PT Astra Serif"/>
        </w:rPr>
        <w:t xml:space="preserve"> растительности, а также обрезку крон деревьев, в охранной зоне (2,0 м), отведенной для размещения и эксплуатации линий электропередач, газовых, водопроводных и тепловых сетей осуществляют организации, эксплуатирующие указанные сети и линии электропередач.</w:t>
      </w:r>
      <w:r/>
    </w:p>
    <w:p>
      <w:pPr>
        <w:pStyle w:val="741"/>
        <w:ind w:firstLine="709"/>
        <w:jc w:val="both"/>
        <w:rPr>
          <w:rFonts w:ascii="PT Astra Serif" w:hAnsi="PT Astra Serif"/>
        </w:rPr>
      </w:pPr>
      <w:r>
        <w:rPr>
          <w:rFonts w:ascii="PT Astra Serif" w:hAnsi="PT Astra Serif"/>
        </w:rPr>
        <w:t xml:space="preserve">8.2.8. Ответственность за содержание территорий, прилегаю</w:t>
      </w:r>
      <w:r>
        <w:rPr>
          <w:rFonts w:ascii="PT Astra Serif" w:hAnsi="PT Astra Serif"/>
        </w:rPr>
        <w:t xml:space="preserve">щих к объектам жилищно-коммунального назначения (здания котельных, насосных станций, тепловые камеры, электрические подстанции и др.) несут специализированные организации, являющиеся владельцами указанных объектов и (или) осуществляющие эксплуатацию сетей.</w:t>
      </w:r>
      <w:r/>
    </w:p>
    <w:p>
      <w:pPr>
        <w:pStyle w:val="741"/>
        <w:ind w:firstLine="709"/>
        <w:jc w:val="both"/>
        <w:rPr>
          <w:rFonts w:ascii="PT Astra Serif" w:hAnsi="PT Astra Serif"/>
        </w:rPr>
      </w:pPr>
      <w:r>
        <w:rPr>
          <w:rFonts w:ascii="PT Astra Serif" w:hAnsi="PT Astra Serif"/>
        </w:rPr>
        <w:t xml:space="preserve">8.2.9. МКУ «УГХ» и Администрациями населенных пунктов могут на добровольной основе привлекать граждан для выполнения работ по уборке, благоустройству и озеленению территории населенных пунктов.</w:t>
      </w:r>
      <w:r/>
    </w:p>
    <w:p>
      <w:pPr>
        <w:pStyle w:val="741"/>
        <w:ind w:firstLine="709"/>
        <w:jc w:val="both"/>
        <w:rPr>
          <w:rFonts w:ascii="PT Astra Serif" w:hAnsi="PT Astra Serif"/>
        </w:rPr>
      </w:pPr>
      <w:r>
        <w:rPr>
          <w:rFonts w:ascii="PT Astra Serif" w:hAnsi="PT Astra Serif"/>
        </w:rPr>
        <w:t xml:space="preserve">8.2.10. Ответственность за организацию и производство уборочных работ в соответствии с настоящими Правилами возлагается:</w:t>
      </w:r>
      <w:r/>
    </w:p>
    <w:p>
      <w:pPr>
        <w:pStyle w:val="741"/>
        <w:ind w:firstLine="709"/>
        <w:jc w:val="both"/>
        <w:rPr>
          <w:rFonts w:ascii="PT Astra Serif" w:hAnsi="PT Astra Serif"/>
        </w:rPr>
      </w:pPr>
      <w:r>
        <w:rPr>
          <w:rFonts w:ascii="PT Astra Serif" w:hAnsi="PT Astra Serif"/>
        </w:rPr>
        <w:t xml:space="preserve">8.2.10.1. За уборку и содержание проезжей части по всей ширине дорог, площадей, улиц и проездов дорожной сети – на специализированные организации, с которыми заключены муниципальные контракты по уборке населенных пунктов.</w:t>
      </w:r>
      <w:r/>
    </w:p>
    <w:p>
      <w:pPr>
        <w:pStyle w:val="741"/>
        <w:ind w:firstLine="709"/>
        <w:jc w:val="both"/>
        <w:rPr>
          <w:rFonts w:ascii="PT Astra Serif" w:hAnsi="PT Astra Serif"/>
        </w:rPr>
      </w:pPr>
      <w:r>
        <w:rPr>
          <w:rFonts w:ascii="PT Astra Serif" w:hAnsi="PT Astra Serif"/>
        </w:rPr>
        <w:t xml:space="preserve">8.2.10.2. За уборку и содержание придомовых территорий и межкварта</w:t>
      </w:r>
      <w:r>
        <w:rPr>
          <w:rFonts w:ascii="PT Astra Serif" w:hAnsi="PT Astra Serif"/>
        </w:rPr>
        <w:t xml:space="preserve">льных проездов многоквартирных жилых домов (за исключением включенных в перечень автомобильных дорог общего пользования местного значения населенных пунктов) – на собственников помещений в многоквартирных жилых домах либо на уполномоченные ими организации.</w:t>
      </w:r>
      <w:r/>
    </w:p>
    <w:p>
      <w:pPr>
        <w:pStyle w:val="741"/>
        <w:ind w:firstLine="709"/>
        <w:jc w:val="both"/>
        <w:rPr>
          <w:rFonts w:ascii="PT Astra Serif" w:hAnsi="PT Astra Serif"/>
        </w:rPr>
      </w:pPr>
      <w:r>
        <w:rPr>
          <w:rFonts w:ascii="PT Astra Serif" w:hAnsi="PT Astra Serif"/>
        </w:rPr>
        <w:t xml:space="preserve">8.2.10.3. За уборку газонной части, содержание ограждений на проезжей части, тротуарах и газонах, других элементов благоустройства дороги – на специализированные организации, с которыми заключены муниципальные контракты по уборке населенных пунктов.</w:t>
      </w:r>
      <w:r/>
    </w:p>
    <w:p>
      <w:pPr>
        <w:pStyle w:val="741"/>
        <w:ind w:firstLine="709"/>
        <w:jc w:val="both"/>
        <w:rPr>
          <w:rFonts w:ascii="PT Astra Serif" w:hAnsi="PT Astra Serif"/>
        </w:rPr>
      </w:pPr>
      <w:r>
        <w:rPr>
          <w:rFonts w:ascii="PT Astra Serif" w:hAnsi="PT Astra Serif"/>
        </w:rPr>
        <w:t xml:space="preserve">8.2.10.4. За уборку, благоустройство и содержа</w:t>
      </w:r>
      <w:r>
        <w:rPr>
          <w:rFonts w:ascii="PT Astra Serif" w:hAnsi="PT Astra Serif"/>
        </w:rPr>
        <w:t xml:space="preserve">ние территорий, прилегающих к отдельно стоящим рекламоносителям, в том числе опорам для размещения рекламных перетяжек (транспарантов), – на собственников рекламных конструкций либо арендаторов рекламных конструкций, если указанное предусмотрено договором.</w:t>
      </w:r>
      <w:r/>
    </w:p>
    <w:p>
      <w:pPr>
        <w:pStyle w:val="741"/>
        <w:ind w:firstLine="709"/>
        <w:jc w:val="both"/>
        <w:rPr>
          <w:rFonts w:ascii="PT Astra Serif" w:hAnsi="PT Astra Serif"/>
        </w:rPr>
      </w:pPr>
      <w:r>
        <w:rPr>
          <w:rFonts w:ascii="PT Astra Serif" w:hAnsi="PT Astra Serif"/>
        </w:rPr>
        <w:t xml:space="preserve">8.2.10.5. За уборку и содержание территорий, прилегающих к  торговым объектам – на собственников и иных владельцев  торговых объектов, если иное не предусмотрено законом или договором.</w:t>
      </w:r>
      <w:r/>
    </w:p>
    <w:p>
      <w:pPr>
        <w:pStyle w:val="741"/>
        <w:ind w:firstLine="709"/>
        <w:jc w:val="both"/>
        <w:rPr>
          <w:rFonts w:ascii="PT Astra Serif" w:hAnsi="PT Astra Serif"/>
        </w:rPr>
      </w:pPr>
      <w:r>
        <w:rPr>
          <w:rFonts w:ascii="PT Astra Serif" w:hAnsi="PT Astra Serif"/>
        </w:rPr>
        <w:t xml:space="preserve">8.2.10.6. За уборку и содержание длительное время не используемых и не осваиваемых территорий, территорий после сноса строений – на собственников, арендаторов (правообладателей), если законом или договором не предусмотрено иное.</w:t>
      </w:r>
      <w:r/>
    </w:p>
    <w:p>
      <w:pPr>
        <w:pStyle w:val="741"/>
        <w:ind w:firstLine="709"/>
        <w:jc w:val="both"/>
        <w:rPr>
          <w:rFonts w:ascii="PT Astra Serif" w:hAnsi="PT Astra Serif"/>
        </w:rPr>
      </w:pPr>
      <w:r>
        <w:rPr>
          <w:rFonts w:ascii="PT Astra Serif" w:hAnsi="PT Astra Serif"/>
        </w:rPr>
        <w:t xml:space="preserve">8.2.10.7. За уборку, благоустройство, поддержание чистоты</w:t>
      </w:r>
      <w:r>
        <w:rPr>
          <w:rFonts w:ascii="PT Astra Serif" w:hAnsi="PT Astra Serif"/>
        </w:rPr>
        <w:t xml:space="preserve"> территорий, въездов и выездов АЗС, ГАЗС, автомоечных постов, шиномонтажных и авторемонтных мастерских, заправочных комплексов, платных и бесплатных автостоянок и прилегающих территорий – на собственников, арендаторов (правообладателей) указанных объектов.</w:t>
      </w:r>
      <w:r/>
    </w:p>
    <w:p>
      <w:pPr>
        <w:pStyle w:val="741"/>
        <w:ind w:firstLine="709"/>
        <w:jc w:val="both"/>
        <w:rPr>
          <w:rFonts w:ascii="PT Astra Serif" w:hAnsi="PT Astra Serif"/>
        </w:rPr>
      </w:pPr>
      <w:r>
        <w:rPr>
          <w:rFonts w:ascii="PT Astra Serif" w:hAnsi="PT Astra Serif"/>
        </w:rPr>
        <w:t xml:space="preserve">8.2.10.8. За уборку и вывоз бытового мусора, снега с территорий автостоянок, парковочных карманов, гаражей – на их собственников (владельцев).</w:t>
      </w:r>
      <w:r/>
    </w:p>
    <w:p>
      <w:pPr>
        <w:pStyle w:val="741"/>
        <w:ind w:firstLine="709"/>
        <w:jc w:val="both"/>
        <w:rPr>
          <w:rFonts w:ascii="PT Astra Serif" w:hAnsi="PT Astra Serif"/>
        </w:rPr>
      </w:pPr>
      <w:r>
        <w:rPr>
          <w:rFonts w:ascii="PT Astra Serif" w:hAnsi="PT Astra Serif"/>
        </w:rPr>
        <w:t xml:space="preserve">8.2.10.9. За уборку и содержание территорий физических лиц, организаций и иных хозяйствующих субъектов – на собственников (владельцев) территорий.</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8.2.10.10. За организацию работы по очистке и уборке территории рынков и прилегающих к ним территорий – на администрации рынков в соответствии с действующими санитарными нормами и правилами торговли на рынках.</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8.2.10.11. За содержание и уборку скверов и прилегающих к ним тротуаров, проездов и газонов – на специализированные организации по муниципальным контрактам с МКУ «УГХ» и Администрациями населенных пунктов.</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8.2.10.12. За содержание и уборку скверов, парков, зеленых насаждений, находящихся в собственности организаций, собственников помещений на прилегающих территориях – на организации и собственников помещений прилегающих территорий.</w:t>
      </w:r>
      <w:r/>
    </w:p>
    <w:p>
      <w:pPr>
        <w:pStyle w:val="741"/>
        <w:ind w:firstLine="709"/>
        <w:jc w:val="both"/>
        <w:rPr>
          <w:rFonts w:ascii="PT Astra Serif" w:hAnsi="PT Astra Serif"/>
        </w:rPr>
      </w:pPr>
      <w:r>
        <w:rPr>
          <w:rFonts w:ascii="PT Astra Serif" w:hAnsi="PT Astra Serif"/>
        </w:rPr>
        <w:t xml:space="preserve">8.2.11.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w:t>
      </w:r>
      <w:r>
        <w:rPr>
          <w:rFonts w:ascii="PT Astra Serif" w:hAnsi="PT Astra Serif"/>
        </w:rPr>
        <w:t xml:space="preserve">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r/>
    </w:p>
    <w:p>
      <w:pPr>
        <w:pStyle w:val="741"/>
        <w:ind w:firstLine="709"/>
        <w:jc w:val="both"/>
        <w:rPr>
          <w:rFonts w:ascii="PT Astra Serif" w:hAnsi="PT Astra Serif"/>
        </w:rPr>
      </w:pPr>
      <w:r>
        <w:rPr>
          <w:rFonts w:ascii="PT Astra Serif" w:hAnsi="PT Astra Serif"/>
        </w:rPr>
        <w:t xml:space="preserve">8.2.12. Физические и юридические лица, осуществляющие хозяйственную деятельность, связанную с организацией рынков (складов), организ</w:t>
      </w:r>
      <w:r>
        <w:rPr>
          <w:rFonts w:ascii="PT Astra Serif" w:hAnsi="PT Astra Serif"/>
        </w:rPr>
        <w:t xml:space="preserve">ацией похоронного дела (на кладбищах), строительством (на строительных площадках на период строительства), проведением публично-массовых мероприятий, с посещением населением стационарных торговых объектов, стационарных объектов общественного питания и сезо</w:t>
      </w:r>
      <w:r>
        <w:rPr>
          <w:rFonts w:ascii="PT Astra Serif" w:hAnsi="PT Astra Serif"/>
        </w:rPr>
        <w:t xml:space="preserve">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а также г</w:t>
      </w:r>
      <w:r>
        <w:rPr>
          <w:rFonts w:ascii="PT Astra Serif" w:hAnsi="PT Astra Serif"/>
        </w:rPr>
        <w:t xml:space="preserve">аражные кооперативы, объекты религиозного значения, обязаны обеспечить наличие туалетов как для сотрудников, так и для посетителей в ежедневном исправном рабочем состоянии. Установка туалетов осуществляется в соответствии с санитарными нормами и правилами.</w:t>
      </w:r>
      <w:r/>
    </w:p>
    <w:p>
      <w:pPr>
        <w:pStyle w:val="741"/>
        <w:ind w:firstLine="709"/>
        <w:jc w:val="both"/>
        <w:rPr>
          <w:rFonts w:ascii="PT Astra Serif" w:hAnsi="PT Astra Serif"/>
        </w:rPr>
      </w:pPr>
      <w:r>
        <w:rPr>
          <w:rFonts w:ascii="PT Astra Serif" w:hAnsi="PT Astra Serif"/>
        </w:rPr>
        <w:t xml:space="preserve">8.2.13. Запрещается:</w:t>
      </w:r>
      <w:r/>
    </w:p>
    <w:p>
      <w:pPr>
        <w:pStyle w:val="741"/>
        <w:ind w:firstLine="709"/>
        <w:jc w:val="both"/>
        <w:rPr>
          <w:rFonts w:ascii="PT Astra Serif" w:hAnsi="PT Astra Serif"/>
        </w:rPr>
      </w:pPr>
      <w:r>
        <w:rPr>
          <w:rFonts w:ascii="PT Astra Serif" w:hAnsi="PT Astra Serif"/>
        </w:rPr>
        <w:t xml:space="preserve">- накапливать и оставлять мусор на улицах, площадях, участках с зелеными насаждениями, в скверах, парках, на газонах, на пляжах и других территориях общего пользования;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складирование отходов, образовавшихся во время ремонта;</w:t>
      </w:r>
      <w:r/>
    </w:p>
    <w:p>
      <w:pPr>
        <w:pStyle w:val="741"/>
        <w:ind w:firstLine="709"/>
        <w:jc w:val="both"/>
        <w:rPr>
          <w:rFonts w:ascii="PT Astra Serif" w:hAnsi="PT Astra Serif"/>
        </w:rPr>
      </w:pPr>
      <w:r>
        <w:rPr>
          <w:rFonts w:ascii="PT Astra Serif" w:hAnsi="PT Astra Serif"/>
        </w:rPr>
        <w:t xml:space="preserve">-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r/>
    </w:p>
    <w:p>
      <w:pPr>
        <w:pStyle w:val="741"/>
        <w:ind w:firstLine="709"/>
        <w:jc w:val="both"/>
        <w:rPr>
          <w:rFonts w:ascii="PT Astra Serif" w:hAnsi="PT Astra Serif"/>
        </w:rPr>
      </w:pPr>
      <w:r>
        <w:rPr>
          <w:rFonts w:ascii="PT Astra Serif" w:hAnsi="PT Astra Serif"/>
        </w:rPr>
        <w:t xml:space="preserve">- сливать отработанные масла и ГСМ на рельеф местности;</w:t>
      </w:r>
      <w:r/>
    </w:p>
    <w:p>
      <w:pPr>
        <w:pStyle w:val="741"/>
        <w:ind w:firstLine="709"/>
        <w:jc w:val="both"/>
        <w:rPr>
          <w:rFonts w:ascii="PT Astra Serif" w:hAnsi="PT Astra Serif"/>
        </w:rPr>
      </w:pPr>
      <w:r>
        <w:rPr>
          <w:rFonts w:ascii="PT Astra Serif" w:hAnsi="PT Astra Serif"/>
        </w:rPr>
        <w:t xml:space="preserve">- осуществлять мойку, чистку салона и техническое обслуживание транспортных средств в местах, не предусмотренных для этих целей (около водоемов, у жилых зданий и т.д.).</w:t>
      </w:r>
      <w:r/>
    </w:p>
    <w:p>
      <w:pPr>
        <w:pStyle w:val="741"/>
        <w:ind w:firstLine="709"/>
        <w:jc w:val="both"/>
        <w:rPr>
          <w:rFonts w:ascii="PT Astra Serif" w:hAnsi="PT Astra Serif"/>
        </w:rPr>
      </w:pPr>
      <w:r/>
      <w:bookmarkStart w:id="283" w:name="sub_823"/>
      <w:r>
        <w:rPr>
          <w:rFonts w:ascii="PT Astra Serif" w:hAnsi="PT Astra Serif"/>
        </w:rPr>
        <w:t xml:space="preserve">8.2.14. На территории населенных пунктов запрещается накапливать и размещать отходы производства и потребления в несанкционированных местах.</w:t>
      </w:r>
      <w:r/>
    </w:p>
    <w:p>
      <w:pPr>
        <w:pStyle w:val="741"/>
        <w:ind w:firstLine="709"/>
        <w:jc w:val="both"/>
        <w:rPr>
          <w:rFonts w:ascii="PT Astra Serif" w:hAnsi="PT Astra Serif"/>
        </w:rPr>
      </w:pPr>
      <w:r/>
      <w:bookmarkEnd w:id="283"/>
      <w:r/>
      <w:bookmarkStart w:id="284" w:name="sub_824"/>
      <w:r>
        <w:rPr>
          <w:rFonts w:ascii="PT Astra Serif" w:hAnsi="PT Astra Serif"/>
        </w:rPr>
        <w:t xml:space="preserve">8.2.15. Сбор и вывоз отходов производства и потребления осуществляется по контейнерной или бестарной системе в установленном порядке.</w:t>
      </w:r>
      <w:r/>
    </w:p>
    <w:p>
      <w:pPr>
        <w:pStyle w:val="741"/>
        <w:ind w:firstLine="709"/>
        <w:jc w:val="both"/>
        <w:rPr>
          <w:rFonts w:ascii="PT Astra Serif" w:hAnsi="PT Astra Serif"/>
        </w:rPr>
      </w:pPr>
      <w:r/>
      <w:bookmarkEnd w:id="284"/>
      <w:r/>
      <w:bookmarkStart w:id="285" w:name="sub_825"/>
      <w:r>
        <w:rPr>
          <w:rFonts w:ascii="PT Astra Serif" w:hAnsi="PT Astra Serif"/>
        </w:rPr>
        <w:t xml:space="preserve">8.2.16. На территории общего пользования населенных пунктов запрещается сжигание отходов производства и потребления.</w:t>
      </w:r>
      <w:r/>
    </w:p>
    <w:p>
      <w:pPr>
        <w:pStyle w:val="741"/>
        <w:ind w:firstLine="709"/>
        <w:jc w:val="both"/>
        <w:rPr>
          <w:rFonts w:ascii="PT Astra Serif" w:hAnsi="PT Astra Serif"/>
        </w:rPr>
      </w:pPr>
      <w:r/>
      <w:bookmarkEnd w:id="285"/>
      <w:r/>
      <w:bookmarkStart w:id="286" w:name="sub_826"/>
      <w:r>
        <w:rPr>
          <w:rFonts w:ascii="PT Astra Serif" w:hAnsi="PT Astra Serif"/>
        </w:rPr>
        <w:t xml:space="preserve">8.2.17. Твердые отходы промышленных предприятий, зафиксированные в экологическом паспорте предприятия, должны вывозиться на соответствующие полигоны. Вывоз осуществляется </w:t>
      </w:r>
      <w:r>
        <w:rPr>
          <w:rStyle w:val="796"/>
          <w:rFonts w:ascii="PT Astra Serif" w:hAnsi="PT Astra Serif"/>
          <w:b w:val="0"/>
          <w:bCs/>
          <w:sz w:val="24"/>
        </w:rPr>
        <w:t xml:space="preserve">специализированной организацией </w:t>
      </w:r>
      <w:r>
        <w:rPr>
          <w:rFonts w:ascii="PT Astra Serif" w:hAnsi="PT Astra Serif"/>
        </w:rPr>
        <w:t xml:space="preserve">согласно заключаемым договорам.</w:t>
      </w:r>
      <w:r/>
    </w:p>
    <w:p>
      <w:pPr>
        <w:pStyle w:val="741"/>
        <w:ind w:firstLine="709"/>
        <w:jc w:val="both"/>
        <w:rPr>
          <w:rFonts w:ascii="PT Astra Serif" w:hAnsi="PT Astra Serif"/>
        </w:rPr>
      </w:pPr>
      <w:r/>
      <w:bookmarkEnd w:id="286"/>
      <w:r/>
      <w:bookmarkStart w:id="287" w:name="sub_827"/>
      <w:r>
        <w:rPr>
          <w:rFonts w:ascii="PT Astra Serif" w:hAnsi="PT Astra Serif"/>
        </w:rPr>
        <w:t xml:space="preserve">8.2.18. Обращение с ТКО обеспечивается региональным оператором по обращению с ТКО в соответствии с региональной программой в области обращения с отходами, в том числе с Т</w:t>
      </w:r>
      <w:r>
        <w:rPr>
          <w:rFonts w:ascii="PT Astra Serif" w:hAnsi="PT Astra Serif"/>
        </w:rPr>
        <w:t xml:space="preserve">КО, и территориальной схемой обращения с отходами на основании договоров на оказание услуг по обращению с ТКО, заключенных с потребителями. Региональный оператор осуществляет сбор, транспортирование, обработку, утилизацию, обезвреживание, захоронение ТКО с</w:t>
      </w:r>
      <w:r>
        <w:rPr>
          <w:rFonts w:ascii="PT Astra Serif" w:hAnsi="PT Astra Serif"/>
        </w:rPr>
        <w:t xml:space="preserve">амостоятельно или с привлечением операторов по обращению с ТКО. Оператор по обращению с ТКО, осуществляющий накопление и транспортирование ТКО, не вправе передавать ТКО лицам, не указанным в договоре на оказание услуг по накоплению и транспортированию ТКО.</w:t>
      </w:r>
      <w:r/>
    </w:p>
    <w:p>
      <w:pPr>
        <w:pStyle w:val="741"/>
        <w:ind w:firstLine="709"/>
        <w:jc w:val="both"/>
        <w:rPr>
          <w:rFonts w:ascii="PT Astra Serif" w:hAnsi="PT Astra Serif"/>
        </w:rPr>
      </w:pPr>
      <w:r/>
      <w:bookmarkEnd w:id="287"/>
      <w:r/>
      <w:bookmarkStart w:id="288" w:name="sub_8272"/>
      <w:r>
        <w:rPr>
          <w:rFonts w:ascii="PT Astra Serif" w:hAnsi="PT Astra Serif"/>
        </w:rPr>
        <w:t xml:space="preserve">Отходы, образую</w:t>
      </w:r>
      <w:r>
        <w:rPr>
          <w:rFonts w:ascii="PT Astra Serif" w:hAnsi="PT Astra Serif"/>
        </w:rPr>
        <w:t xml:space="preserve">щиеся при строительстве, ремонте, реконструкции жилых и общественных зданий, а также объектов культурно-бытового назначения, вывозятся силами и средствами строительных организаций в соответствии с заключенным договором со специализированными организациями.</w:t>
      </w:r>
      <w:r/>
    </w:p>
    <w:p>
      <w:pPr>
        <w:pStyle w:val="741"/>
        <w:ind w:firstLine="709"/>
        <w:jc w:val="both"/>
        <w:rPr>
          <w:rFonts w:ascii="PT Astra Serif" w:hAnsi="PT Astra Serif"/>
        </w:rPr>
      </w:pPr>
      <w:r/>
      <w:bookmarkEnd w:id="288"/>
      <w:r/>
      <w:bookmarkStart w:id="289" w:name="sub_8273"/>
      <w:r>
        <w:rPr>
          <w:rFonts w:ascii="PT Astra Serif" w:hAnsi="PT Astra Serif"/>
        </w:rPr>
        <w:t xml:space="preserve">Вывоз крупногабаритных отходов, а также отходов, образовавшихся во время ремонта квартир в многоквартирном доме, осуществляется собственниками жилых помещений самостоятельно либо по договорам со специализированными организациями.</w:t>
      </w:r>
      <w:r/>
    </w:p>
    <w:p>
      <w:pPr>
        <w:pStyle w:val="741"/>
        <w:ind w:firstLine="709"/>
        <w:jc w:val="both"/>
        <w:rPr>
          <w:rFonts w:ascii="PT Astra Serif" w:hAnsi="PT Astra Serif"/>
        </w:rPr>
      </w:pPr>
      <w:r/>
      <w:bookmarkEnd w:id="289"/>
      <w:r>
        <w:rPr>
          <w:rFonts w:ascii="PT Astra Serif" w:hAnsi="PT Astra Serif"/>
        </w:rPr>
        <w:t xml:space="preserve">Запрещается складирование крупногабаритного мусора и отходов, образовавшихся во время ремонта, возле подъездов и на контейнерных площадках.</w:t>
      </w:r>
      <w:r/>
    </w:p>
    <w:p>
      <w:pPr>
        <w:pStyle w:val="741"/>
        <w:ind w:firstLine="709"/>
        <w:jc w:val="both"/>
        <w:rPr>
          <w:rFonts w:ascii="PT Astra Serif" w:hAnsi="PT Astra Serif"/>
        </w:rPr>
      </w:pPr>
      <w:r/>
      <w:bookmarkStart w:id="290" w:name="sub_829"/>
      <w:r>
        <w:rPr>
          <w:rFonts w:ascii="PT Astra Serif" w:hAnsi="PT Astra Serif"/>
        </w:rPr>
        <w:t xml:space="preserve">8.2.19.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w:t>
      </w:r>
      <w:r>
        <w:rPr>
          <w:rFonts w:ascii="PT Astra Serif" w:hAnsi="PT Astra Serif"/>
        </w:rPr>
        <w:t xml:space="preserve">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r/>
    </w:p>
    <w:p>
      <w:pPr>
        <w:pStyle w:val="741"/>
        <w:ind w:firstLine="709"/>
        <w:jc w:val="both"/>
        <w:rPr>
          <w:rFonts w:ascii="PT Astra Serif" w:hAnsi="PT Astra Serif"/>
        </w:rPr>
      </w:pPr>
      <w:r/>
      <w:bookmarkEnd w:id="290"/>
      <w:r/>
      <w:bookmarkStart w:id="291" w:name="sub_8210"/>
      <w:r>
        <w:rPr>
          <w:rFonts w:ascii="PT Astra Serif" w:hAnsi="PT Astra Serif"/>
        </w:rPr>
        <w:t xml:space="preserve">8.2.20. Для предотвращения засорения улиц, площадей, скверов и других общественных мест отходами производства и потребления устанавливается специально предназначенные для временного складирования отходов емкости малого размера (урны, баки).</w:t>
      </w:r>
      <w:r/>
    </w:p>
    <w:p>
      <w:pPr>
        <w:pStyle w:val="741"/>
        <w:ind w:firstLine="709"/>
        <w:jc w:val="both"/>
        <w:rPr>
          <w:rFonts w:ascii="PT Astra Serif" w:hAnsi="PT Astra Serif"/>
        </w:rPr>
      </w:pPr>
      <w:r/>
      <w:bookmarkEnd w:id="291"/>
      <w:r>
        <w:rPr>
          <w:rFonts w:ascii="PT Astra Serif" w:hAnsi="PT Astra Serif"/>
        </w:rPr>
        <w:t xml:space="preserve">Установку емкостей для временного складирования отходов производства и потребления и их очистку следует осуществлять лицам, ответственным за уборку соответствующих территорий в соответствии с настоящими Правилами.</w:t>
      </w:r>
      <w:r/>
    </w:p>
    <w:p>
      <w:pPr>
        <w:pStyle w:val="741"/>
        <w:ind w:firstLine="709"/>
        <w:jc w:val="both"/>
        <w:rPr>
          <w:rFonts w:ascii="PT Astra Serif" w:hAnsi="PT Astra Serif"/>
        </w:rPr>
      </w:pPr>
      <w:r>
        <w:rPr>
          <w:rFonts w:ascii="PT Astra Serif" w:hAnsi="PT Astra Serif"/>
        </w:rPr>
        <w:t xml:space="preserve">Урны (баки) следует содержать в исправном и опрятном состоянии, очищать по мере накопления мусора, промывать и дезинфицировать.</w:t>
      </w:r>
      <w:r/>
    </w:p>
    <w:p>
      <w:pPr>
        <w:pStyle w:val="682"/>
        <w:ind w:firstLine="709"/>
        <w:jc w:val="both"/>
        <w:spacing w:after="0" w:line="240" w:lineRule="auto"/>
        <w:rPr>
          <w:rFonts w:ascii="PT Astra Serif" w:hAnsi="PT Astra Serif"/>
          <w:sz w:val="24"/>
          <w:szCs w:val="24"/>
        </w:rPr>
      </w:pPr>
      <w:r/>
      <w:bookmarkStart w:id="292" w:name="sub_8211"/>
      <w:r>
        <w:rPr>
          <w:rFonts w:ascii="PT Astra Serif" w:hAnsi="PT Astra Serif"/>
          <w:sz w:val="24"/>
          <w:szCs w:val="24"/>
        </w:rPr>
        <w:t xml:space="preserve">8.2.21. </w:t>
      </w:r>
      <w:bookmarkEnd w:id="292"/>
      <w:r/>
      <w:bookmarkStart w:id="293" w:name="sub_8212"/>
      <w:r>
        <w:rPr>
          <w:rStyle w:val="816"/>
          <w:rFonts w:ascii="PT Astra Serif" w:hAnsi="PT Astra Serif"/>
          <w:b w:val="0"/>
        </w:rPr>
        <w:t xml:space="preserve">Региональный оператор несет ответственность за обращение с ТКО с момента погрузки таких отходов в мусоровоз в местах сбора и накопления ТКО.</w:t>
      </w:r>
      <w:r>
        <w:rPr>
          <w:rStyle w:val="816"/>
          <w:rFonts w:ascii="PT Astra Serif" w:hAnsi="PT Astra Serif"/>
        </w:rPr>
        <w:t xml:space="preserve"> </w:t>
      </w:r>
      <w:r>
        <w:rPr>
          <w:rFonts w:ascii="PT Astra Serif" w:hAnsi="PT Astra Serif"/>
          <w:sz w:val="24"/>
          <w:szCs w:val="24"/>
        </w:rPr>
        <w:t xml:space="preserve">При этом Региональный оператор отвечает за уборку места погрузки ТКО – подбор оброненных (просыпавшихся и др.) при погрузке твердых коммунальных отходов и перемещению их в мусоровоз.</w:t>
      </w:r>
      <w:r/>
    </w:p>
    <w:p>
      <w:pPr>
        <w:pStyle w:val="741"/>
        <w:ind w:firstLine="709"/>
        <w:jc w:val="both"/>
        <w:rPr>
          <w:rFonts w:ascii="PT Astra Serif" w:hAnsi="PT Astra Serif"/>
        </w:rPr>
      </w:pPr>
      <w:r>
        <w:rPr>
          <w:rFonts w:ascii="PT Astra Serif" w:hAnsi="PT Astra Serif"/>
        </w:rPr>
        <w:t xml:space="preserve">8.2.22.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p>
    <w:p>
      <w:pPr>
        <w:pStyle w:val="741"/>
        <w:ind w:firstLine="709"/>
        <w:jc w:val="both"/>
        <w:rPr>
          <w:rFonts w:ascii="PT Astra Serif" w:hAnsi="PT Astra Serif"/>
        </w:rPr>
      </w:pPr>
      <w:r/>
      <w:bookmarkEnd w:id="293"/>
      <w:r>
        <w:rPr>
          <w:rFonts w:ascii="PT Astra Serif" w:hAnsi="PT Astra Serif"/>
        </w:rPr>
        <w:t xml:space="preserve">Вывоз опасных отходов следует осуществлять организациям, имеющим лицензию, в соответствии с требованиями законодательства Российской Федерации.</w:t>
      </w:r>
      <w:r/>
    </w:p>
    <w:p>
      <w:pPr>
        <w:pStyle w:val="741"/>
        <w:ind w:firstLine="709"/>
        <w:jc w:val="both"/>
        <w:rPr>
          <w:rFonts w:ascii="PT Astra Serif" w:hAnsi="PT Astra Serif"/>
        </w:rPr>
      </w:pPr>
      <w:r/>
      <w:bookmarkStart w:id="294" w:name="sub_8213"/>
      <w:r>
        <w:rPr>
          <w:rFonts w:ascii="PT Astra Serif" w:hAnsi="PT Astra Serif"/>
        </w:rPr>
        <w:t xml:space="preserve">8.2.23. При уборке в ночное время следует принимать меры, предупреждающие шум.</w:t>
      </w:r>
      <w:r/>
    </w:p>
    <w:p>
      <w:pPr>
        <w:pStyle w:val="741"/>
        <w:ind w:firstLine="709"/>
        <w:jc w:val="both"/>
        <w:rPr>
          <w:rFonts w:ascii="PT Astra Serif" w:hAnsi="PT Astra Serif"/>
        </w:rPr>
      </w:pPr>
      <w:r/>
      <w:bookmarkEnd w:id="294"/>
      <w:r/>
      <w:bookmarkStart w:id="295" w:name="sub_8225"/>
      <w:r>
        <w:rPr>
          <w:rFonts w:ascii="PT Astra Serif" w:hAnsi="PT Astra Serif"/>
        </w:rPr>
        <w:t xml:space="preserve">8.2.24. Привлечение физических и юридических лиц независимо от их организационно-правовых форм к выполнению работ по уборке и б</w:t>
      </w:r>
      <w:r>
        <w:rPr>
          <w:rFonts w:ascii="PT Astra Serif" w:hAnsi="PT Astra Serif"/>
        </w:rPr>
        <w:t xml:space="preserve">лагоустройству территории населенных пунктов в весенний период в целях улучшения очистки улиц, тротуаров и других территорий населенных пунктов от грязи и мусора после таяния снега осуществляется на основании правового акта Администрации Пуровского района.</w:t>
      </w:r>
      <w:r/>
    </w:p>
    <w:p>
      <w:pPr>
        <w:pStyle w:val="703"/>
        <w:ind w:firstLine="709"/>
        <w:jc w:val="both"/>
        <w:tabs>
          <w:tab w:val="left" w:pos="1134" w:leader="none"/>
        </w:tabs>
        <w:rPr>
          <w:rFonts w:ascii="PT Astra Serif" w:hAnsi="PT Astra Serif"/>
        </w:rPr>
      </w:pPr>
      <w:r>
        <w:rPr>
          <w:rFonts w:ascii="PT Astra Serif" w:hAnsi="PT Astra Serif"/>
        </w:rPr>
        <w:t xml:space="preserve">8.2.25. Бремя содержания контейнерных площадок, специальных площадок для складирования КГО, входящих в состав общего имущества собственников помещений в МКД, а также территории, прилегающей к месту погрузки ТКО, несут собственники помещений в МКД.</w:t>
      </w:r>
      <w:r/>
    </w:p>
    <w:p>
      <w:pPr>
        <w:pStyle w:val="703"/>
        <w:ind w:firstLine="709"/>
        <w:jc w:val="both"/>
        <w:tabs>
          <w:tab w:val="left" w:pos="1134" w:leader="none"/>
        </w:tabs>
        <w:rPr>
          <w:rFonts w:ascii="PT Astra Serif" w:hAnsi="PT Astra Serif"/>
        </w:rPr>
      </w:pPr>
      <w:r>
        <w:rPr>
          <w:rFonts w:ascii="PT Astra Serif" w:hAnsi="PT Astra Serif"/>
        </w:rPr>
        <w:t xml:space="preserve">Бремя содер</w:t>
      </w:r>
      <w:r>
        <w:rPr>
          <w:rFonts w:ascii="PT Astra Serif" w:hAnsi="PT Astra Serif"/>
        </w:rPr>
        <w:t xml:space="preserve">жания площадок и территории, прилегающей к месту погрузки ТКО, не входящих в состав общего имущества собственников помещений в МКД, несут собственники прилегающего к месту погрузки ТКО земельного участка, на котором расположены такие площадки и территории.</w:t>
      </w:r>
      <w:r/>
    </w:p>
    <w:p>
      <w:pPr>
        <w:pStyle w:val="741"/>
        <w:ind w:firstLine="709"/>
        <w:jc w:val="both"/>
        <w:rPr>
          <w:rFonts w:ascii="PT Astra Serif" w:hAnsi="PT Astra Serif"/>
        </w:rPr>
      </w:pPr>
      <w:r>
        <w:rPr>
          <w:rFonts w:ascii="PT Astra Serif" w:hAnsi="PT Astra Serif"/>
        </w:rPr>
        <w:t xml:space="preserve">Лицо, ответственное за содержание пл</w:t>
      </w:r>
      <w:r>
        <w:rPr>
          <w:rFonts w:ascii="PT Astra Serif" w:hAnsi="PT Astra Serif"/>
        </w:rPr>
        <w:t xml:space="preserve">ощадок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 в том числе контактные телефоны, адреса электронной почты.</w:t>
      </w:r>
      <w:r/>
    </w:p>
    <w:p>
      <w:pPr>
        <w:pStyle w:val="741"/>
        <w:ind w:firstLine="709"/>
        <w:jc w:val="both"/>
        <w:rPr>
          <w:rFonts w:ascii="PT Astra Serif" w:hAnsi="PT Astra Serif"/>
        </w:rPr>
      </w:pPr>
      <w:r>
        <w:rPr>
          <w:rFonts w:ascii="PT Astra Serif" w:hAnsi="PT Astra Serif"/>
        </w:rPr>
        <w:t xml:space="preserve">8.2.26. Ответственность за несвоевременную и некачественную уборку территорий и других объектов от отходов производства и потребления, крупно-габаритного мусора, строительного мусора на территории населенных пунктов несут:</w:t>
      </w:r>
      <w:r/>
    </w:p>
    <w:p>
      <w:pPr>
        <w:pStyle w:val="741"/>
        <w:ind w:firstLine="709"/>
        <w:jc w:val="both"/>
        <w:rPr>
          <w:rFonts w:ascii="PT Astra Serif" w:hAnsi="PT Astra Serif"/>
        </w:rPr>
      </w:pPr>
      <w:r>
        <w:rPr>
          <w:rFonts w:ascii="PT Astra Serif" w:hAnsi="PT Astra Serif"/>
        </w:rPr>
        <w:t xml:space="preserve">- на территории многоквартирных жилых домов – уполномоченные собственниками помещений в многоквартирном доме лица, а в случае отсутствия таких лиц – собственники помещений в многоквартирном доме;</w:t>
      </w:r>
      <w:r/>
    </w:p>
    <w:p>
      <w:pPr>
        <w:pStyle w:val="815"/>
        <w:ind w:firstLine="709"/>
        <w:jc w:val="both"/>
        <w:spacing w:after="0" w:line="240" w:lineRule="auto"/>
        <w:rPr>
          <w:rFonts w:ascii="PT Astra Serif" w:hAnsi="PT Astra Serif"/>
          <w:sz w:val="24"/>
          <w:szCs w:val="24"/>
        </w:rPr>
      </w:pPr>
      <w:r>
        <w:rPr>
          <w:rFonts w:ascii="PT Astra Serif" w:hAnsi="PT Astra Serif"/>
          <w:sz w:val="24"/>
          <w:szCs w:val="24"/>
        </w:rPr>
        <w:t xml:space="preserve">- в зоне застройки индивидуальными жилыми домами – собственники земельных участков;</w:t>
      </w:r>
      <w:r/>
    </w:p>
    <w:p>
      <w:pPr>
        <w:pStyle w:val="741"/>
        <w:ind w:firstLine="709"/>
        <w:jc w:val="both"/>
        <w:rPr>
          <w:rFonts w:ascii="PT Astra Serif" w:hAnsi="PT Astra Serif"/>
        </w:rPr>
      </w:pPr>
      <w:r>
        <w:rPr>
          <w:rFonts w:ascii="PT Astra Serif" w:hAnsi="PT Astra Serif"/>
        </w:rPr>
        <w:t xml:space="preserve">- на иных терр</w:t>
      </w:r>
      <w:r>
        <w:rPr>
          <w:rFonts w:ascii="PT Astra Serif" w:hAnsi="PT Astra Serif"/>
        </w:rPr>
        <w:t xml:space="preserve">иториях, на которых установлены контейнерные площадки, находящиеся в аренде, собственности, пользовании физических или юридических лиц, - собственники прилегающего к месту погрузки ТКО земельного участка, на котором расположены такие площадки и территории.</w:t>
      </w:r>
      <w:r/>
    </w:p>
    <w:p>
      <w:pPr>
        <w:pStyle w:val="741"/>
        <w:ind w:firstLine="709"/>
        <w:jc w:val="both"/>
        <w:rPr>
          <w:rFonts w:ascii="PT Astra Serif" w:hAnsi="PT Astra Serif"/>
        </w:rPr>
      </w:pPr>
      <w:r/>
      <w:bookmarkEnd w:id="295"/>
      <w:r/>
      <w:bookmarkStart w:id="296" w:name="sub_83"/>
      <w:r>
        <w:rPr>
          <w:rFonts w:ascii="PT Astra Serif" w:hAnsi="PT Astra Serif"/>
        </w:rPr>
        <w:t xml:space="preserve">8.3. Особенности уборки территории в весенне-летний период</w:t>
      </w:r>
      <w:bookmarkEnd w:id="296"/>
      <w:r>
        <w:rPr>
          <w:rFonts w:ascii="PT Astra Serif" w:hAnsi="PT Astra Serif"/>
        </w:rPr>
        <w:t xml:space="preserve">.</w:t>
      </w:r>
      <w:r/>
    </w:p>
    <w:p>
      <w:pPr>
        <w:pStyle w:val="741"/>
        <w:ind w:firstLine="709"/>
        <w:jc w:val="both"/>
        <w:rPr>
          <w:rFonts w:ascii="PT Astra Serif" w:hAnsi="PT Astra Serif"/>
        </w:rPr>
      </w:pPr>
      <w:r/>
      <w:bookmarkStart w:id="297" w:name="sub_831"/>
      <w:r>
        <w:rPr>
          <w:rFonts w:ascii="PT Astra Serif" w:hAnsi="PT Astra Serif"/>
        </w:rPr>
        <w:t xml:space="preserve">8.3.1. Целью весенне-летней уборки является содержание в чистоте улиц, дорог, внутриквартальных проездов, площадей, озелененных территорий, мест общественного пользования, жилых и промышленных районов населенных пунктов.</w:t>
      </w:r>
      <w:r/>
    </w:p>
    <w:p>
      <w:pPr>
        <w:pStyle w:val="741"/>
        <w:ind w:firstLine="709"/>
        <w:jc w:val="both"/>
        <w:rPr>
          <w:rFonts w:ascii="PT Astra Serif" w:hAnsi="PT Astra Serif"/>
        </w:rPr>
      </w:pPr>
      <w:r/>
      <w:bookmarkEnd w:id="297"/>
      <w:r/>
      <w:bookmarkStart w:id="298" w:name="sub_832"/>
      <w:r>
        <w:rPr>
          <w:rFonts w:ascii="PT Astra Serif" w:hAnsi="PT Astra Serif"/>
        </w:rPr>
        <w:t xml:space="preserve">8.3.2. Весенне-летняя уборка производится в плановом порядке и включает в себя:</w:t>
      </w:r>
      <w:r/>
    </w:p>
    <w:p>
      <w:pPr>
        <w:pStyle w:val="741"/>
        <w:ind w:firstLine="709"/>
        <w:jc w:val="both"/>
        <w:rPr>
          <w:rFonts w:ascii="PT Astra Serif" w:hAnsi="PT Astra Serif"/>
        </w:rPr>
      </w:pPr>
      <w:r/>
      <w:bookmarkEnd w:id="298"/>
      <w:r>
        <w:rPr>
          <w:rFonts w:ascii="PT Astra Serif" w:hAnsi="PT Astra Serif"/>
        </w:rPr>
        <w:t xml:space="preserve">- очистку территорий от остатков накопившегося за зиму снега и мусора;</w:t>
      </w:r>
      <w:r/>
    </w:p>
    <w:p>
      <w:pPr>
        <w:pStyle w:val="741"/>
        <w:ind w:firstLine="709"/>
        <w:jc w:val="both"/>
        <w:rPr>
          <w:rFonts w:ascii="PT Astra Serif" w:hAnsi="PT Astra Serif"/>
        </w:rPr>
      </w:pPr>
      <w:r>
        <w:rPr>
          <w:rFonts w:ascii="PT Astra Serif" w:hAnsi="PT Astra Serif"/>
        </w:rPr>
        <w:t xml:space="preserve">- уборку и полив проезжей части улиц и площадей, имеющих асфальтовое покрытие;</w:t>
      </w:r>
      <w:r/>
    </w:p>
    <w:p>
      <w:pPr>
        <w:pStyle w:val="741"/>
        <w:ind w:firstLine="709"/>
        <w:jc w:val="both"/>
        <w:rPr>
          <w:rFonts w:ascii="PT Astra Serif" w:hAnsi="PT Astra Serif"/>
        </w:rPr>
      </w:pPr>
      <w:r>
        <w:rPr>
          <w:rFonts w:ascii="PT Astra Serif" w:hAnsi="PT Astra Serif"/>
        </w:rPr>
        <w:t xml:space="preserve">- подметание, полив тротуаров, дворовых территорий внутриквартальных проездов;</w:t>
      </w:r>
      <w:r/>
    </w:p>
    <w:p>
      <w:pPr>
        <w:pStyle w:val="741"/>
        <w:ind w:firstLine="709"/>
        <w:jc w:val="both"/>
        <w:rPr>
          <w:rFonts w:ascii="PT Astra Serif" w:hAnsi="PT Astra Serif"/>
        </w:rPr>
      </w:pPr>
      <w:r>
        <w:rPr>
          <w:rFonts w:ascii="PT Astra Serif" w:hAnsi="PT Astra Serif"/>
        </w:rPr>
        <w:t xml:space="preserve">- обустройство и стрижку газонов и зеленых насаждений.</w:t>
      </w:r>
      <w:r/>
    </w:p>
    <w:p>
      <w:pPr>
        <w:pStyle w:val="741"/>
        <w:ind w:firstLine="709"/>
        <w:jc w:val="both"/>
        <w:rPr>
          <w:rFonts w:ascii="PT Astra Serif" w:hAnsi="PT Astra Serif"/>
        </w:rPr>
      </w:pPr>
      <w:r/>
      <w:bookmarkStart w:id="299" w:name="sub_833"/>
      <w:r>
        <w:rPr>
          <w:rFonts w:ascii="PT Astra Serif" w:hAnsi="PT Astra Serif"/>
        </w:rPr>
        <w:t xml:space="preserve">8.3.3. Сроки проведения весенне-летней уборки устанавливаются ориентировочно с апреля по октябрь.</w:t>
      </w:r>
      <w:r/>
    </w:p>
    <w:p>
      <w:pPr>
        <w:pStyle w:val="741"/>
        <w:ind w:firstLine="709"/>
        <w:jc w:val="both"/>
        <w:rPr>
          <w:rFonts w:ascii="PT Astra Serif" w:hAnsi="PT Astra Serif"/>
        </w:rPr>
      </w:pPr>
      <w:r/>
      <w:bookmarkEnd w:id="299"/>
      <w:r/>
      <w:bookmarkStart w:id="300" w:name="sub_835"/>
      <w:r>
        <w:rPr>
          <w:rFonts w:ascii="PT Astra Serif" w:hAnsi="PT Astra Serif"/>
        </w:rPr>
        <w:t xml:space="preserve">8.3.4. Для обеспечения комфорта жителей механизированную и ручную уборку дворовых территорий в будние дни необходимо проводить не ранее 7 часов и не позднее 21 часа, в выходные дни – не ранее 8 часов и не позднее 21 часа.</w:t>
      </w:r>
      <w:r/>
    </w:p>
    <w:p>
      <w:pPr>
        <w:pStyle w:val="741"/>
        <w:ind w:firstLine="709"/>
        <w:jc w:val="both"/>
        <w:rPr>
          <w:rFonts w:ascii="PT Astra Serif" w:hAnsi="PT Astra Serif"/>
        </w:rPr>
      </w:pPr>
      <w:r/>
      <w:bookmarkEnd w:id="300"/>
      <w:r/>
      <w:bookmarkStart w:id="301" w:name="sub_84"/>
      <w:r>
        <w:rPr>
          <w:rFonts w:ascii="PT Astra Serif" w:hAnsi="PT Astra Serif"/>
        </w:rPr>
        <w:t xml:space="preserve">8.4. Особенности уборки территории в осенне-зимний период</w:t>
      </w:r>
      <w:bookmarkEnd w:id="301"/>
      <w:r>
        <w:rPr>
          <w:rFonts w:ascii="PT Astra Serif" w:hAnsi="PT Astra Serif"/>
        </w:rPr>
        <w:t xml:space="preserve">.</w:t>
      </w:r>
      <w:r/>
    </w:p>
    <w:p>
      <w:pPr>
        <w:pStyle w:val="741"/>
        <w:ind w:firstLine="709"/>
        <w:jc w:val="both"/>
        <w:rPr>
          <w:rFonts w:ascii="PT Astra Serif" w:hAnsi="PT Astra Serif"/>
        </w:rPr>
      </w:pPr>
      <w:r/>
      <w:bookmarkStart w:id="302" w:name="sub_841"/>
      <w:r>
        <w:rPr>
          <w:rFonts w:ascii="PT Astra Serif" w:hAnsi="PT Astra Serif"/>
        </w:rPr>
        <w:t xml:space="preserve">8.4.1. Целью осенне-зимней уборки является обеспечение бесперебойного и безопасного движения всех видов транспорта и пешеходов при снегопадах и гололеде.</w:t>
      </w:r>
      <w:r/>
    </w:p>
    <w:p>
      <w:pPr>
        <w:pStyle w:val="741"/>
        <w:ind w:firstLine="709"/>
        <w:jc w:val="both"/>
        <w:rPr>
          <w:rFonts w:ascii="PT Astra Serif" w:hAnsi="PT Astra Serif"/>
        </w:rPr>
      </w:pPr>
      <w:r/>
      <w:bookmarkEnd w:id="302"/>
      <w:r/>
      <w:bookmarkStart w:id="303" w:name="sub_842"/>
      <w:r>
        <w:rPr>
          <w:rFonts w:ascii="PT Astra Serif" w:hAnsi="PT Astra Serif"/>
        </w:rPr>
        <w:t xml:space="preserve">8.4.2. Сроки проведения осенне-зимней уборки устанавливаются ориентировочно с октября по апрель.</w:t>
      </w:r>
      <w:r/>
    </w:p>
    <w:p>
      <w:pPr>
        <w:pStyle w:val="741"/>
        <w:ind w:firstLine="709"/>
        <w:jc w:val="both"/>
        <w:rPr>
          <w:rFonts w:ascii="PT Astra Serif" w:hAnsi="PT Astra Serif"/>
        </w:rPr>
      </w:pPr>
      <w:r/>
      <w:bookmarkEnd w:id="303"/>
      <w:r/>
      <w:bookmarkStart w:id="304" w:name="sub_843"/>
      <w:r>
        <w:rPr>
          <w:rFonts w:ascii="PT Astra Serif" w:hAnsi="PT Astra Serif"/>
        </w:rPr>
        <w:t xml:space="preserve">8.4.3. Осенне-зимняя уборка предусматривает уборку и вывоз снега, льда, мусора и посыпку противогололедными материалами улиц, площадей и других территорий.</w:t>
      </w:r>
      <w:r/>
    </w:p>
    <w:p>
      <w:pPr>
        <w:pStyle w:val="741"/>
        <w:ind w:firstLine="709"/>
        <w:jc w:val="both"/>
        <w:rPr>
          <w:rFonts w:ascii="PT Astra Serif" w:hAnsi="PT Astra Serif"/>
        </w:rPr>
      </w:pPr>
      <w:r/>
      <w:bookmarkEnd w:id="304"/>
      <w:r/>
      <w:bookmarkStart w:id="305" w:name="sub_846"/>
      <w:r>
        <w:rPr>
          <w:rFonts w:ascii="PT Astra Serif" w:hAnsi="PT Astra Serif"/>
        </w:rPr>
        <w:t xml:space="preserve">8.4.4. Вывоз снега, скола льда разрешается только в специально отведенные и согласов</w:t>
      </w:r>
      <w:r>
        <w:rPr>
          <w:rFonts w:ascii="PT Astra Serif" w:hAnsi="PT Astra Serif"/>
        </w:rPr>
        <w:t xml:space="preserve">анные в установленном порядке места (снегонакопители). Вывоз со снегом мусора запрещается. Места складирования убранного с территорий снега определяются МКУ «УГХ» и Администрациями населенных пунктов в соответствии с законодательством Российской Федерации.</w:t>
      </w:r>
      <w:bookmarkEnd w:id="305"/>
      <w:r/>
      <w:bookmarkStart w:id="306" w:name="sub_847"/>
      <w:r>
        <w:rPr>
          <w:rFonts w:ascii="PT Astra Serif" w:hAnsi="PT Astra Serif"/>
        </w:rPr>
      </w:r>
      <w:r/>
    </w:p>
    <w:p>
      <w:pPr>
        <w:pStyle w:val="741"/>
        <w:ind w:firstLine="709"/>
        <w:jc w:val="both"/>
        <w:rPr>
          <w:rFonts w:ascii="PT Astra Serif" w:hAnsi="PT Astra Serif"/>
        </w:rPr>
      </w:pPr>
      <w:r>
        <w:rPr>
          <w:rFonts w:ascii="PT Astra Serif" w:hAnsi="PT Astra Serif"/>
        </w:rPr>
        <w:t xml:space="preserve">8.4.5. При производстве зимних уборочных работ запрещается:</w:t>
      </w:r>
      <w:r/>
    </w:p>
    <w:p>
      <w:pPr>
        <w:pStyle w:val="741"/>
        <w:ind w:firstLine="709"/>
        <w:jc w:val="both"/>
        <w:rPr>
          <w:rFonts w:ascii="PT Astra Serif" w:hAnsi="PT Astra Serif"/>
        </w:rPr>
      </w:pPr>
      <w:r/>
      <w:bookmarkEnd w:id="306"/>
      <w:r>
        <w:rPr>
          <w:rFonts w:ascii="PT Astra Serif" w:hAnsi="PT Astra Serif"/>
        </w:rPr>
        <w:t xml:space="preserve">- разбрасывание и вывоз с дворов снега и льда на проезжую часть улиц;</w:t>
      </w:r>
      <w:r/>
    </w:p>
    <w:p>
      <w:pPr>
        <w:pStyle w:val="741"/>
        <w:ind w:firstLine="709"/>
        <w:jc w:val="both"/>
        <w:rPr>
          <w:rFonts w:ascii="PT Astra Serif" w:hAnsi="PT Astra Serif"/>
        </w:rPr>
      </w:pPr>
      <w:r>
        <w:rPr>
          <w:rFonts w:ascii="PT Astra Serif" w:hAnsi="PT Astra Serif"/>
        </w:rPr>
        <w:t xml:space="preserve">- укладка снега и сколотого льда на трассы тепловых сетей, в теплофикационные камеры, смотровые колодцы;</w:t>
      </w:r>
      <w:r/>
    </w:p>
    <w:p>
      <w:pPr>
        <w:pStyle w:val="741"/>
        <w:ind w:firstLine="709"/>
        <w:jc w:val="both"/>
        <w:rPr>
          <w:rFonts w:ascii="PT Astra Serif" w:hAnsi="PT Astra Serif"/>
        </w:rPr>
      </w:pPr>
      <w:r>
        <w:rPr>
          <w:rFonts w:ascii="PT Astra Serif" w:hAnsi="PT Astra Serif"/>
        </w:rPr>
        <w:t xml:space="preserve">- складирование снега и сколотого льда на озелененных территориях, на ледовом покрове рек и озер, их берегах и в пределах са</w:t>
      </w:r>
      <w:r>
        <w:rPr>
          <w:rFonts w:ascii="PT Astra Serif" w:hAnsi="PT Astra Serif"/>
        </w:rPr>
        <w:t xml:space="preserve">нитарной зоны, тротуарах, детских, спортивных, хозяйственных площадках, ближе 10 метров от пешеходного перехода, ближе 20 метров от остановочного пункта маршрутных транспортных средств и на пересечении улиц в одном уровне в пределах треугольника видимости;</w:t>
      </w:r>
      <w:r/>
    </w:p>
    <w:p>
      <w:pPr>
        <w:pStyle w:val="741"/>
        <w:ind w:firstLine="709"/>
        <w:jc w:val="both"/>
        <w:rPr>
          <w:rFonts w:ascii="PT Astra Serif" w:hAnsi="PT Astra Serif"/>
        </w:rPr>
      </w:pPr>
      <w:r>
        <w:rPr>
          <w:rFonts w:ascii="PT Astra Serif" w:hAnsi="PT Astra Serif"/>
        </w:rPr>
        <w:t xml:space="preserve">- сбрасывание снега и льда в открытые водоемы;</w:t>
      </w:r>
      <w:r/>
    </w:p>
    <w:p>
      <w:pPr>
        <w:pStyle w:val="741"/>
        <w:ind w:firstLine="709"/>
        <w:jc w:val="both"/>
        <w:rPr>
          <w:rFonts w:ascii="PT Astra Serif" w:hAnsi="PT Astra Serif"/>
        </w:rPr>
      </w:pPr>
      <w:r>
        <w:rPr>
          <w:rFonts w:ascii="PT Astra Serif" w:hAnsi="PT Astra Serif"/>
        </w:rPr>
        <w:t xml:space="preserve">- приваливание снега к стенам зданий.</w:t>
      </w:r>
      <w:r/>
    </w:p>
    <w:p>
      <w:pPr>
        <w:pStyle w:val="741"/>
        <w:ind w:firstLine="709"/>
        <w:jc w:val="both"/>
        <w:rPr>
          <w:rFonts w:ascii="PT Astra Serif" w:hAnsi="PT Astra Serif" w:eastAsia="Calibri"/>
          <w:lang w:eastAsia="en-US"/>
        </w:rPr>
      </w:pPr>
      <w:r/>
      <w:bookmarkStart w:id="307" w:name="sub_848"/>
      <w:r>
        <w:rPr>
          <w:rFonts w:ascii="PT Astra Serif" w:hAnsi="PT Astra Serif"/>
        </w:rPr>
        <w:t xml:space="preserve">8.4.6. </w:t>
      </w:r>
      <w:bookmarkEnd w:id="307"/>
      <w:r/>
      <w:bookmarkStart w:id="308" w:name="sub_8410"/>
      <w:r>
        <w:rPr>
          <w:rFonts w:ascii="PT Astra Serif" w:hAnsi="PT Astra Serif" w:eastAsia="Calibri"/>
          <w:lang w:eastAsia="en-US"/>
        </w:rPr>
        <w:t xml:space="preserve">Уборку и вывозку снега и льда с улиц, площадей, мостов, плотин, скверов и бульваров следует начинать немедленно с начала снегопада.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При уборке улиц, проездов, площадей специализированными организациями лицам, ответственным за содержание со</w:t>
      </w:r>
      <w:r>
        <w:rPr>
          <w:rFonts w:ascii="PT Astra Serif" w:hAnsi="PT Astra Serif"/>
          <w:sz w:val="24"/>
          <w:szCs w:val="24"/>
        </w:rPr>
        <w:t xml:space="preserve">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r/>
    </w:p>
    <w:p>
      <w:pPr>
        <w:pStyle w:val="741"/>
        <w:ind w:firstLine="709"/>
        <w:jc w:val="both"/>
        <w:rPr>
          <w:rFonts w:ascii="PT Astra Serif" w:hAnsi="PT Astra Serif"/>
        </w:rPr>
      </w:pPr>
      <w:r>
        <w:rPr>
          <w:rFonts w:ascii="PT Astra Serif" w:hAnsi="PT Astra Serif"/>
        </w:rPr>
        <w:t xml:space="preserve">8.4.7. Посыпку песком или противогололедными материалами следует начинать немедленно с начала появления гололеда.</w:t>
      </w:r>
      <w:r/>
    </w:p>
    <w:p>
      <w:pPr>
        <w:pStyle w:val="741"/>
        <w:ind w:firstLine="709"/>
        <w:jc w:val="both"/>
        <w:rPr>
          <w:rFonts w:ascii="PT Astra Serif" w:hAnsi="PT Astra Serif"/>
        </w:rPr>
      </w:pPr>
      <w:r/>
      <w:bookmarkEnd w:id="308"/>
      <w:r/>
      <w:bookmarkStart w:id="309" w:name="sub_8411"/>
      <w:r>
        <w:rPr>
          <w:rFonts w:ascii="PT Astra Serif" w:hAnsi="PT Astra Serif"/>
        </w:rPr>
        <w:t xml:space="preserve">8.4.8. В первую очередь при гололеде посыпаются спуски, подъемы, перекрестки, места остановок общественного транспорта, пешеходные переходы.</w:t>
      </w:r>
      <w:r/>
    </w:p>
    <w:p>
      <w:pPr>
        <w:pStyle w:val="741"/>
        <w:ind w:firstLine="709"/>
        <w:jc w:val="both"/>
        <w:keepLines/>
        <w:rPr>
          <w:rFonts w:ascii="PT Astra Serif" w:hAnsi="PT Astra Serif"/>
        </w:rPr>
      </w:pPr>
      <w:r/>
      <w:bookmarkEnd w:id="309"/>
      <w:r/>
      <w:bookmarkStart w:id="310" w:name="sub_8412"/>
      <w:r>
        <w:rPr>
          <w:rFonts w:ascii="PT Astra Serif" w:hAnsi="PT Astra Serif"/>
        </w:rPr>
        <w:t xml:space="preserve">8.4.9. Все тротуа</w:t>
      </w:r>
      <w:r>
        <w:rPr>
          <w:rFonts w:ascii="PT Astra Serif" w:hAnsi="PT Astra Serif"/>
        </w:rPr>
        <w:t xml:space="preserve">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сухим песком или другими разрешенными для этих целей материалами.</w:t>
      </w:r>
      <w:r/>
    </w:p>
    <w:p>
      <w:pPr>
        <w:pStyle w:val="741"/>
        <w:ind w:firstLine="709"/>
        <w:jc w:val="both"/>
        <w:tabs>
          <w:tab w:val="left" w:pos="4820" w:leader="none"/>
        </w:tabs>
        <w:rPr>
          <w:rFonts w:ascii="PT Astra Serif" w:hAnsi="PT Astra Serif"/>
        </w:rPr>
      </w:pPr>
      <w:r/>
      <w:bookmarkEnd w:id="310"/>
      <w:r/>
      <w:bookmarkStart w:id="311" w:name="sub_8413"/>
      <w:r>
        <w:rPr>
          <w:rFonts w:ascii="PT Astra Serif" w:hAnsi="PT Astra Serif"/>
        </w:rPr>
        <w:t xml:space="preserve">8.4.10. Работы по очистке от снега крыш и козырьков, удалению наростов на карнизах, водосточных трубах зданий и сооружений производятся по мере необходимости сила</w:t>
      </w:r>
      <w:r>
        <w:rPr>
          <w:rFonts w:ascii="PT Astra Serif" w:hAnsi="PT Astra Serif"/>
        </w:rPr>
        <w:t xml:space="preserve">ми и средствами владельцев и арендаторов зданий и сооружений, специализированными службами с обязательным соблюдением мер предосторожности во избежание несчастных случаев с пешеходами и повреждений воздушных сетей, элементов освещения и зеленых насаждений.</w:t>
      </w:r>
      <w:r/>
    </w:p>
    <w:p>
      <w:pPr>
        <w:pStyle w:val="741"/>
        <w:ind w:firstLine="709"/>
        <w:jc w:val="both"/>
        <w:rPr>
          <w:rFonts w:ascii="PT Astra Serif" w:hAnsi="PT Astra Serif"/>
        </w:rPr>
      </w:pPr>
      <w:r/>
      <w:bookmarkEnd w:id="311"/>
      <w:r/>
      <w:bookmarkStart w:id="312" w:name="sub_8414"/>
      <w:r>
        <w:rPr>
          <w:rFonts w:ascii="PT Astra Serif" w:hAnsi="PT Astra Serif"/>
        </w:rPr>
        <w:t xml:space="preserve">8.4.11. Сброшенный с крыш снег должен быть немедленно вывезен на специализированную площадку для складирования снега, вывозимого с территории населенных пунктов.</w:t>
      </w:r>
      <w:r/>
    </w:p>
    <w:p>
      <w:pPr>
        <w:pStyle w:val="741"/>
        <w:ind w:firstLine="709"/>
        <w:jc w:val="both"/>
        <w:rPr>
          <w:rFonts w:ascii="PT Astra Serif" w:hAnsi="PT Astra Serif"/>
        </w:rPr>
      </w:pPr>
      <w:r/>
      <w:bookmarkEnd w:id="312"/>
      <w:r/>
      <w:bookmarkStart w:id="313" w:name="sub_8415"/>
      <w:r>
        <w:rPr>
          <w:rFonts w:ascii="PT Astra Serif" w:hAnsi="PT Astra Serif"/>
        </w:rPr>
        <w:t xml:space="preserve">8.4.12. Укладка свежевыпавшего снега в валы и кучи разрешается на всех улицах, площадях, набережных, бульварах и скверах с последующим вывозом.</w:t>
      </w:r>
      <w:r/>
    </w:p>
    <w:p>
      <w:pPr>
        <w:pStyle w:val="741"/>
        <w:ind w:firstLine="709"/>
        <w:jc w:val="both"/>
        <w:rPr>
          <w:rFonts w:ascii="PT Astra Serif" w:hAnsi="PT Astra Serif"/>
        </w:rPr>
      </w:pPr>
      <w:r/>
      <w:bookmarkEnd w:id="313"/>
      <w:r/>
      <w:bookmarkStart w:id="314" w:name="sub_8416"/>
      <w:r>
        <w:rPr>
          <w:rFonts w:ascii="PT Astra Serif" w:hAnsi="PT Astra Serif"/>
        </w:rPr>
        <w:t xml:space="preserve">8.4.13.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bookmarkEnd w:id="314"/>
      <w:r/>
      <w:bookmarkStart w:id="315" w:name="sub_85"/>
      <w:r>
        <w:rPr>
          <w:rFonts w:ascii="PT Astra Serif" w:hAnsi="PT Astra Serif"/>
        </w:rPr>
      </w:r>
      <w:r/>
    </w:p>
    <w:p>
      <w:pPr>
        <w:pStyle w:val="741"/>
        <w:ind w:firstLine="709"/>
        <w:jc w:val="both"/>
        <w:rPr>
          <w:rFonts w:ascii="PT Astra Serif" w:hAnsi="PT Astra Serif"/>
        </w:rPr>
      </w:pPr>
      <w:r>
        <w:rPr>
          <w:rFonts w:ascii="PT Astra Serif" w:hAnsi="PT Astra Serif"/>
        </w:rPr>
        <w:t xml:space="preserve">8.4.14. Ответственность за несвоевременную и некачественную уборку территорий от снега на территории населенных пунктов несут:</w:t>
      </w:r>
      <w:r/>
    </w:p>
    <w:p>
      <w:pPr>
        <w:pStyle w:val="741"/>
        <w:ind w:firstLine="709"/>
        <w:jc w:val="both"/>
        <w:rPr>
          <w:rFonts w:ascii="PT Astra Serif" w:hAnsi="PT Astra Serif"/>
        </w:rPr>
      </w:pPr>
      <w:r>
        <w:rPr>
          <w:rFonts w:ascii="PT Astra Serif" w:hAnsi="PT Astra Serif"/>
        </w:rPr>
        <w:t xml:space="preserve">- на территории многоквартирных жилых домов – уполномоченные собственниками помещений в многоквартирном доме лица, а в случае отсутствия таких лиц – собственники помещений в многоквартирном доме;</w:t>
      </w:r>
      <w:r/>
    </w:p>
    <w:p>
      <w:pPr>
        <w:pStyle w:val="741"/>
        <w:ind w:firstLine="709"/>
        <w:jc w:val="both"/>
        <w:rPr>
          <w:rFonts w:ascii="PT Astra Serif" w:hAnsi="PT Astra Serif"/>
        </w:rPr>
      </w:pPr>
      <w:r>
        <w:rPr>
          <w:rFonts w:ascii="PT Astra Serif" w:hAnsi="PT Astra Serif"/>
        </w:rPr>
        <w:t xml:space="preserve">- в зоне застройки индивидуальными жилыми домами – организации с которыми заключены договора, а в случае отсутствия договорных обязательств со специализированной организацией – собственники индивидуальных жилых домов;</w:t>
      </w:r>
      <w:r/>
    </w:p>
    <w:p>
      <w:pPr>
        <w:pStyle w:val="741"/>
        <w:ind w:firstLine="709"/>
        <w:jc w:val="both"/>
        <w:rPr>
          <w:rFonts w:ascii="PT Astra Serif" w:hAnsi="PT Astra Serif"/>
        </w:rPr>
      </w:pPr>
      <w:r>
        <w:rPr>
          <w:rFonts w:ascii="PT Astra Serif" w:hAnsi="PT Astra Serif"/>
        </w:rPr>
        <w:t xml:space="preserve">- на иных терр</w:t>
      </w:r>
      <w:r>
        <w:rPr>
          <w:rFonts w:ascii="PT Astra Serif" w:hAnsi="PT Astra Serif"/>
        </w:rPr>
        <w:t xml:space="preserve">иториях, на которых установлены контейнерные площадки, находящиеся в аренде, собственности, пользовании физических или юридических лиц, - собственники прилегающего к месту погрузки ТКО земельного участка, на котором расположены такие площадки и территории.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8.4.15. К первоочередным мероприятиям зимней уборки относятся: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ликвидация зимней скользкости на проезжей части центральных и подъездных дорог, на тротуарах;</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сгребание и подметание снега;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немедленный вывоз снега (на подъездных дорогах).</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8.4.16. К мероприятиям второй очереди относятся: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вывоз снега с центральных и подъездных дорог;</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скалывание льда и удаление снежно-ледяных образований;</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иные работы, обеспечивающие надлежащее содержание мест погребений.</w:t>
      </w:r>
      <w:r/>
    </w:p>
    <w:p>
      <w:pPr>
        <w:pStyle w:val="741"/>
        <w:ind w:firstLine="709"/>
        <w:jc w:val="both"/>
        <w:rPr>
          <w:rFonts w:ascii="PT Astra Serif" w:hAnsi="PT Astra Serif"/>
        </w:rPr>
      </w:pPr>
      <w:r>
        <w:rPr>
          <w:rFonts w:ascii="PT Astra Serif" w:hAnsi="PT Astra Serif"/>
        </w:rPr>
        <w:t xml:space="preserve">8.5. Порядок содержания элементов благоустройства</w:t>
      </w:r>
      <w:bookmarkEnd w:id="315"/>
      <w:r>
        <w:rPr>
          <w:rFonts w:ascii="PT Astra Serif" w:hAnsi="PT Astra Serif"/>
        </w:rPr>
        <w:t xml:space="preserve">.</w:t>
      </w:r>
      <w:r/>
    </w:p>
    <w:p>
      <w:pPr>
        <w:pStyle w:val="741"/>
        <w:ind w:firstLine="709"/>
        <w:jc w:val="both"/>
        <w:rPr>
          <w:rFonts w:ascii="PT Astra Serif" w:hAnsi="PT Astra Serif"/>
        </w:rPr>
      </w:pPr>
      <w:r/>
      <w:bookmarkStart w:id="316" w:name="sub_8511"/>
      <w:r>
        <w:rPr>
          <w:rFonts w:ascii="PT Astra Serif" w:hAnsi="PT Astra Serif"/>
        </w:rPr>
        <w:t xml:space="preserve">8.5.1.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w:t>
      </w:r>
      <w:r>
        <w:rPr>
          <w:rFonts w:ascii="PT Astra Serif" w:hAnsi="PT Astra Serif"/>
        </w:rPr>
        <w:t xml:space="preserve">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p>
    <w:p>
      <w:pPr>
        <w:pStyle w:val="741"/>
        <w:ind w:firstLine="709"/>
        <w:jc w:val="both"/>
        <w:rPr>
          <w:rFonts w:ascii="PT Astra Serif" w:hAnsi="PT Astra Serif"/>
        </w:rPr>
      </w:pPr>
      <w:r/>
      <w:bookmarkEnd w:id="316"/>
      <w:r>
        <w:rPr>
          <w:rFonts w:ascii="PT Astra Serif" w:hAnsi="PT Astra Serif"/>
        </w:rPr>
        <w:t xml:space="preserve">Организацию содержания иных элементов благоустройства осуществляет МКУ «УГХ» и Администрации населенных пунктов по муниципальным контрактам со специализированными организациями в пределах средств, предусмотренных на эти цели в бюджете Пуровского района.</w:t>
      </w:r>
      <w:r/>
    </w:p>
    <w:p>
      <w:pPr>
        <w:pStyle w:val="741"/>
        <w:ind w:firstLine="709"/>
        <w:jc w:val="both"/>
        <w:rPr>
          <w:rFonts w:ascii="PT Astra Serif" w:hAnsi="PT Astra Serif"/>
        </w:rPr>
      </w:pPr>
      <w:r/>
      <w:bookmarkStart w:id="317" w:name="sub_8512"/>
      <w:r>
        <w:rPr>
          <w:rFonts w:ascii="PT Astra Serif" w:hAnsi="PT Astra Serif"/>
        </w:rPr>
        <w:t xml:space="preserve">8.5.2. Строительство и установка оград, заборов, газонных и тротуарных огражд</w:t>
      </w:r>
      <w:r>
        <w:rPr>
          <w:rFonts w:ascii="PT Astra Serif" w:hAnsi="PT Astra Serif"/>
        </w:rPr>
        <w:t xml:space="preserve">ений, киосков, палаток, павильонов, ларьков, стендов для объявлений и других устройств допускаются в порядке, установленном действующим законодательством Российской Федерации, Ямало-Ненецкого автономного округа, нормативными правовыми актами Администрации </w:t>
      </w:r>
      <w:bookmarkEnd w:id="317"/>
      <w:r/>
      <w:bookmarkStart w:id="318" w:name="sub_8513"/>
      <w:r>
        <w:rPr>
          <w:rFonts w:ascii="PT Astra Serif" w:hAnsi="PT Astra Serif"/>
        </w:rPr>
        <w:t xml:space="preserve">Пуровского района.</w:t>
      </w:r>
      <w:r/>
    </w:p>
    <w:p>
      <w:pPr>
        <w:pStyle w:val="741"/>
        <w:ind w:firstLine="709"/>
        <w:jc w:val="both"/>
        <w:rPr>
          <w:rFonts w:ascii="PT Astra Serif" w:hAnsi="PT Astra Serif"/>
        </w:rPr>
      </w:pPr>
      <w:r>
        <w:rPr>
          <w:rFonts w:ascii="PT Astra Serif" w:hAnsi="PT Astra Serif"/>
        </w:rPr>
        <w:t xml:space="preserve">8.5.3. Строительные площадки ограждаются по всему периметру плотным забором установленного образца в соответствии с требованиями ГОСТ. В ограждениях предусматривается минимальное количество проездов.</w:t>
      </w:r>
      <w:r/>
    </w:p>
    <w:p>
      <w:pPr>
        <w:pStyle w:val="741"/>
        <w:ind w:firstLine="709"/>
        <w:jc w:val="both"/>
        <w:rPr>
          <w:rFonts w:ascii="PT Astra Serif" w:hAnsi="PT Astra Serif"/>
        </w:rPr>
      </w:pPr>
      <w:r/>
      <w:bookmarkEnd w:id="318"/>
      <w:r>
        <w:rPr>
          <w:rFonts w:ascii="PT Astra Serif" w:hAnsi="PT Astra Serif"/>
        </w:rPr>
        <w:t xml:space="preserve">Проезды должны выходить на второстепенные улицы и оборудоваться шлагбаумами или воротами.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Обустройство и содержание строительных площадок выполняются с соблюдением требований, изложенных в </w:t>
      </w:r>
      <w:r>
        <w:rPr>
          <w:rFonts w:ascii="PT Astra Serif" w:hAnsi="PT Astra Serif"/>
          <w:sz w:val="24"/>
          <w:szCs w:val="24"/>
        </w:rPr>
        <w:fldChar w:fldCharType="begin"/>
      </w:r>
      <w:r>
        <w:rPr>
          <w:rFonts w:ascii="PT Astra Serif" w:hAnsi="PT Astra Serif"/>
          <w:sz w:val="24"/>
          <w:szCs w:val="24"/>
        </w:rPr>
        <w:instrText xml:space="preserve">HYPERLINK "consultantplus://offline/ref=1E1EFEABFD76FE77F5B108E15655E2DCC54664A42F08D22B259427B7C8D4A0271E19838F009111DBy7kCI"</w:instrText>
      </w:r>
      <w:r>
        <w:rPr>
          <w:rFonts w:ascii="PT Astra Serif" w:hAnsi="PT Astra Serif"/>
          <w:sz w:val="24"/>
          <w:szCs w:val="24"/>
        </w:rPr>
        <w:fldChar w:fldCharType="separate"/>
      </w:r>
      <w:r>
        <w:rPr>
          <w:rFonts w:ascii="PT Astra Serif" w:hAnsi="PT Astra Serif"/>
          <w:sz w:val="24"/>
          <w:szCs w:val="24"/>
        </w:rPr>
        <w:t xml:space="preserve">СанПиН</w:t>
      </w:r>
      <w:r>
        <w:rPr>
          <w:rFonts w:ascii="PT Astra Serif" w:hAnsi="PT Astra Serif"/>
          <w:sz w:val="24"/>
          <w:szCs w:val="24"/>
        </w:rPr>
        <w:fldChar w:fldCharType="end"/>
      </w:r>
      <w:r>
        <w:rPr>
          <w:rFonts w:ascii="PT Astra Serif" w:hAnsi="PT Astra Serif"/>
          <w:sz w:val="24"/>
          <w:szCs w:val="24"/>
        </w:rPr>
        <w:t xml:space="preserve"> 2.2.3.1384-03 «Гигиенические требования к организации строительного производства и строительных работ».</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Не позднее чем за 7 календарных дней до начала работ по подгото</w:t>
      </w:r>
      <w:r>
        <w:rPr>
          <w:rFonts w:ascii="PT Astra Serif" w:hAnsi="PT Astra Serif"/>
          <w:sz w:val="24"/>
          <w:szCs w:val="24"/>
        </w:rPr>
        <w:t xml:space="preserve">вке участка к строительству и прилегающей к нему территории, застройщик обязан установить на границе участка строительства стенд размером не менее 2 x 3,5 м, доступный для обозрения с прилегающей к участку строительства территорией и содержащий информацию:</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 проекте строительства (реконструкции, капитальном ремонте);</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 разрешении на строительство (реконструкцию, капитальный ремонт);</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 заказчике (застройщике, генподрядчике) работ;</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 плановых сроках выполнения работ;</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об уполномоченных органах, в которые следует обращаться по вопросам строительства, реконструкции и содержания строительной площадки.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Требуется установить по периметру строительной площадки сплошное ограждение согласно строительной документации на объект строительства в пределах границ предоставленного для строительства земельного участка.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Конструкция ограждения места производства строительных работ должна удовлетворять следующим требованиям:</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высота ограждения строительной площадки – не менее 1,6 м;</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ограждения, находящиеся в местах</w:t>
      </w:r>
      <w:r>
        <w:rPr>
          <w:rFonts w:ascii="PT Astra Serif" w:hAnsi="PT Astra Serif"/>
          <w:sz w:val="24"/>
          <w:szCs w:val="24"/>
        </w:rPr>
        <w:t xml:space="preserve"> близкого размещения от пешеходной зоны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Козырек должен выдерживать действие снеговой нагрузки, а также нагрузки от падения одиночных мелких предметов. Ограждения не должны иметь проемов, кроме ворот и калиток, контролируемых в течение рабочего времени и закрываемых после окончания работ.</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Ограждение строительной площадки долж</w:t>
      </w:r>
      <w:r>
        <w:rPr>
          <w:rFonts w:ascii="PT Astra Serif" w:hAnsi="PT Astra Serif"/>
          <w:sz w:val="24"/>
          <w:szCs w:val="24"/>
        </w:rPr>
        <w:t xml:space="preserve">но иметь опрятный внешний вид: очищено от грязи, снега, наледи, промыто, не иметь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Следует освободить строительную площадку от старых зданий, строений, сооружений и мусора и оборудовать благоустроенные подъезды к строительной площадке, внутриплощадочные проезды.</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Конструкция въезда (п</w:t>
      </w:r>
      <w:r>
        <w:rPr>
          <w:rFonts w:ascii="PT Astra Serif" w:hAnsi="PT Astra Serif"/>
          <w:sz w:val="24"/>
          <w:szCs w:val="24"/>
        </w:rPr>
        <w:t xml:space="preserve">андуса) на строительную площадку не должна находиться в пределах проезжей части дороги (выступать за внутреннюю линию бордюра). Въезд на строительную площадку должен быть выполнен в твердом покрытии или отсыпан щебнем до примыкания к проезжей части дороги.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Следует оборудовать выезды со строительных площадок моечными постами автотранспорта (включая автомобильные бетоносмесители), исключающие вынос грязи и мусора на проезжую часть улиц (проездов).</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Следует смонтировать аварийное освещение и освещение опасны</w:t>
      </w:r>
      <w:r>
        <w:rPr>
          <w:rFonts w:ascii="PT Astra Serif" w:hAnsi="PT Astra Serif"/>
          <w:sz w:val="24"/>
          <w:szCs w:val="24"/>
        </w:rPr>
        <w:t xml:space="preserve">х мест,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Необходимо разместить на территории участка строительства бытовые </w:t>
      </w:r>
      <w:r>
        <w:rPr>
          <w:rFonts w:ascii="PT Astra Serif" w:hAnsi="PT Astra Serif"/>
          <w:sz w:val="24"/>
          <w:szCs w:val="24"/>
        </w:rPr>
        <w:t xml:space="preserve">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Следует установить бункер для сбора строительного мусора или определить для этих целей специальную площадку.</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Необходимо произвести вырубку и пересадку деревьев и кустарников, установить ограждение сохраняемых деревьев.</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Во время производства строительных работ запрещается:</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вынос грязи (грунта, бетонной смеси или раствора) автомашинами со строительной площадки;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проживание рабочих на строительных площадках в бытовых помещениях, строящихся и реконструируемых зданиях;</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закапывать в грунт или сжигать отходы, строительный мусор;</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складировать строительный мусор в местах сбора и (или) накопления бытовых отходов;</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устройство ограждений вне территории строительной площадки.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Лицо, осуществляющее организацию и производство строительных работ, обязано:</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ликвидировать разрушения и повреждения дорожных покрытий, зеленых насаждений, газонов, тротуаров, малых архитектурных форм, произведенные при осуществлении строительных работ;</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вывозить снег, убранный с территории строительной площадки, на специально определенные места;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обеспечить мойку колес автомашин при выезде со строительной площадки;</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 организовать сбор и вывоз со строительной площадки строительного мусора, отходов.</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 (или) </w:t>
      </w:r>
      <w:r>
        <w:rPr>
          <w:rFonts w:ascii="PT Astra Serif" w:hAnsi="PT Astra Serif"/>
          <w:sz w:val="24"/>
          <w:szCs w:val="24"/>
        </w:rPr>
        <w:t xml:space="preserve">вывоз отходов, заключенным со специализированной организацией, имеющей соответствующую лицензию на сбор и/или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На лицо, осуществляющее организацию и производство строительных работ, возлагается ответственность за уборку и содержание в чистоте территорий строительных площадок, а также прилегающих к ним территорий и подъездов.</w:t>
      </w:r>
      <w:r/>
    </w:p>
    <w:p>
      <w:pPr>
        <w:pStyle w:val="741"/>
        <w:ind w:firstLine="709"/>
        <w:jc w:val="both"/>
        <w:rPr>
          <w:rFonts w:ascii="PT Astra Serif" w:hAnsi="PT Astra Serif"/>
        </w:rPr>
      </w:pPr>
      <w:r/>
      <w:bookmarkStart w:id="319" w:name="sub_852"/>
      <w:r>
        <w:rPr>
          <w:rFonts w:ascii="PT Astra Serif" w:hAnsi="PT Astra Serif"/>
        </w:rPr>
        <w:t xml:space="preserve">8.5.4. Световые вывески, реклама и витрины.</w:t>
      </w:r>
      <w:bookmarkEnd w:id="319"/>
      <w:r/>
      <w:bookmarkStart w:id="320" w:name="sub_8521"/>
      <w:r>
        <w:rPr>
          <w:rFonts w:ascii="PT Astra Serif" w:hAnsi="PT Astra Serif"/>
        </w:rPr>
      </w:r>
      <w:r/>
    </w:p>
    <w:p>
      <w:pPr>
        <w:pStyle w:val="682"/>
        <w:ind w:firstLine="709"/>
        <w:jc w:val="both"/>
        <w:spacing w:after="0" w:line="240" w:lineRule="auto"/>
        <w:rPr>
          <w:rFonts w:ascii="PT Astra Serif" w:hAnsi="PT Astra Serif"/>
          <w:sz w:val="24"/>
          <w:szCs w:val="24"/>
        </w:rPr>
      </w:pPr>
      <w:r/>
      <w:bookmarkEnd w:id="320"/>
      <w:r/>
      <w:bookmarkStart w:id="321" w:name="sub_85212"/>
      <w:r>
        <w:rPr>
          <w:rFonts w:ascii="PT Astra Serif" w:hAnsi="PT Astra Serif"/>
          <w:sz w:val="24"/>
          <w:szCs w:val="24"/>
        </w:rPr>
        <w:t xml:space="preserve">Размещение рекламных конструкций осуществляется в соответствии с Федеральным законом от 13 марта 2006 года № </w:t>
      </w:r>
      <w:r>
        <w:rPr>
          <w:rFonts w:ascii="PT Astra Serif" w:hAnsi="PT Astra Serif"/>
          <w:sz w:val="24"/>
          <w:szCs w:val="24"/>
        </w:rPr>
        <w:t xml:space="preserve">38-ФЗ «О рекламе», Административным регламентом «Выдача разрешений на установку и эксплуатацию рекламных конструкций» и схемой размещения рекламных конструкций на территории Пуровского района, утвержденными правовыми актами Администрации Пуровского района.</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Размещение вывесок осуществляется в соответствии с утвержденными правовыми актами Администрации Пуровского района. </w:t>
      </w:r>
      <w:r/>
    </w:p>
    <w:p>
      <w:pPr>
        <w:pStyle w:val="741"/>
        <w:ind w:firstLine="709"/>
        <w:jc w:val="both"/>
        <w:rPr>
          <w:rFonts w:ascii="PT Astra Serif" w:hAnsi="PT Astra Serif"/>
        </w:rPr>
      </w:pPr>
      <w:r>
        <w:rPr>
          <w:rFonts w:ascii="PT Astra Serif" w:hAnsi="PT Astra Serif"/>
        </w:rPr>
        <w:t xml:space="preserve">Вывеска должна содержать информацию, раскрывающую профиль предприятия (без использования перечня товаров и услуг) и его наименование, в соответствии со </w:t>
      </w:r>
      <w:r>
        <w:rPr>
          <w:rStyle w:val="722"/>
          <w:rFonts w:ascii="PT Astra Serif" w:hAnsi="PT Astra Serif" w:eastAsia="Calibri"/>
          <w:b w:val="0"/>
          <w:color w:val="000000"/>
        </w:rPr>
        <w:t xml:space="preserve">статьей 54</w:t>
      </w:r>
      <w:r>
        <w:rPr>
          <w:rFonts w:ascii="PT Astra Serif" w:hAnsi="PT Astra Serif"/>
        </w:rPr>
        <w:t xml:space="preserve"> Гражданского кодекса Российской Федерации и </w:t>
      </w:r>
      <w:r>
        <w:rPr>
          <w:rStyle w:val="722"/>
          <w:rFonts w:ascii="PT Astra Serif" w:hAnsi="PT Astra Serif" w:eastAsia="Calibri"/>
          <w:b w:val="0"/>
          <w:color w:val="000000"/>
        </w:rPr>
        <w:t xml:space="preserve">статьей 9</w:t>
      </w:r>
      <w:r>
        <w:rPr>
          <w:rFonts w:ascii="PT Astra Serif" w:hAnsi="PT Astra Serif"/>
        </w:rPr>
        <w:t xml:space="preserve"> Закона Российской Федерации от 07 февраля 1992 года № 2300-1 «О защите прав потребителей».</w:t>
      </w:r>
      <w:r/>
    </w:p>
    <w:p>
      <w:pPr>
        <w:pStyle w:val="741"/>
        <w:ind w:firstLine="709"/>
        <w:jc w:val="both"/>
        <w:rPr>
          <w:rFonts w:ascii="PT Astra Serif" w:hAnsi="PT Astra Serif"/>
        </w:rPr>
      </w:pPr>
      <w:r>
        <w:rPr>
          <w:rFonts w:ascii="PT Astra Serif" w:hAnsi="PT Astra Serif"/>
        </w:rPr>
        <w:t xml:space="preserve">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r/>
    </w:p>
    <w:p>
      <w:pPr>
        <w:pStyle w:val="741"/>
        <w:ind w:firstLine="709"/>
        <w:jc w:val="both"/>
        <w:rPr>
          <w:rFonts w:ascii="PT Astra Serif" w:hAnsi="PT Astra Serif"/>
        </w:rPr>
      </w:pPr>
      <w:r>
        <w:rPr>
          <w:rFonts w:ascii="PT Astra Serif" w:hAnsi="PT Astra Serif"/>
        </w:rPr>
        <w:t xml:space="preserve">Вывеска может быть выполнена в виде наст</w:t>
      </w:r>
      <w:r>
        <w:rPr>
          <w:rFonts w:ascii="PT Astra Serif" w:hAnsi="PT Astra Serif"/>
        </w:rPr>
        <w:t xml:space="preserve">енного панно, кронштейна, маркизы либо размещаться на крыше (козырьке) одноэтажного здания, сооружения, пристроенного помещения, а также витрине. Конструктивно вывеска может быть выполнена в виде нескольких элементов, содержащих неповторяющуюся информацию.</w:t>
      </w:r>
      <w:r/>
    </w:p>
    <w:p>
      <w:pPr>
        <w:pStyle w:val="741"/>
        <w:ind w:firstLine="709"/>
        <w:jc w:val="both"/>
        <w:rPr>
          <w:rFonts w:ascii="PT Astra Serif" w:hAnsi="PT Astra Serif"/>
        </w:rPr>
      </w:pPr>
      <w:r>
        <w:rPr>
          <w:rFonts w:ascii="PT Astra Serif" w:hAnsi="PT Astra Serif"/>
        </w:rPr>
        <w:t xml:space="preserve">Вывески должны быть подсвечены в темное время суток внутренними источниками света.</w:t>
      </w:r>
      <w:r/>
    </w:p>
    <w:p>
      <w:pPr>
        <w:pStyle w:val="741"/>
        <w:ind w:firstLine="709"/>
        <w:jc w:val="both"/>
        <w:rPr>
          <w:rFonts w:ascii="PT Astra Serif" w:hAnsi="PT Astra Serif"/>
        </w:rPr>
      </w:pPr>
      <w:r>
        <w:rPr>
          <w:rFonts w:ascii="PT Astra Serif" w:hAnsi="PT Astra Serif"/>
        </w:rPr>
        <w:t xml:space="preserve">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w:t>
      </w:r>
      <w:r/>
    </w:p>
    <w:p>
      <w:pPr>
        <w:pStyle w:val="741"/>
        <w:ind w:firstLine="709"/>
        <w:jc w:val="both"/>
        <w:rPr>
          <w:rFonts w:ascii="PT Astra Serif" w:hAnsi="PT Astra Serif"/>
        </w:rPr>
      </w:pPr>
      <w:r>
        <w:rPr>
          <w:rFonts w:ascii="PT Astra Serif" w:hAnsi="PT Astra Serif"/>
        </w:rPr>
        <w:t xml:space="preserve">Не допускается использование внешних источников света вблизи окон жилых помещений с нарушением установленных санитарных норм.</w:t>
      </w:r>
      <w:r/>
    </w:p>
    <w:p>
      <w:pPr>
        <w:pStyle w:val="741"/>
        <w:ind w:firstLine="709"/>
        <w:jc w:val="both"/>
        <w:rPr>
          <w:rFonts w:ascii="PT Astra Serif" w:hAnsi="PT Astra Serif"/>
        </w:rPr>
      </w:pPr>
      <w:r>
        <w:rPr>
          <w:rFonts w:ascii="PT Astra Serif" w:hAnsi="PT Astra Serif"/>
        </w:rPr>
        <w:t xml:space="preserve">Организации и пред</w:t>
      </w:r>
      <w:r>
        <w:rPr>
          <w:rFonts w:ascii="PT Astra Serif" w:hAnsi="PT Astra Serif"/>
        </w:rPr>
        <w:t xml:space="preserve">приятия должны ежедневно включать освещение вывесок с наступлением темного времени суток и выключать не ранее времени отключения уличного освещения, но не позднее наступления светового дня; производить своевременно замену газосветовых трубок и электроламп.</w:t>
      </w:r>
      <w:r/>
    </w:p>
    <w:p>
      <w:pPr>
        <w:pStyle w:val="741"/>
        <w:ind w:firstLine="709"/>
        <w:jc w:val="both"/>
        <w:rPr>
          <w:rFonts w:ascii="PT Astra Serif" w:hAnsi="PT Astra Serif"/>
        </w:rPr>
      </w:pPr>
      <w:r>
        <w:rPr>
          <w:rFonts w:ascii="PT Astra Serif" w:hAnsi="PT Astra Serif"/>
        </w:rPr>
        <w:t xml:space="preserve">Тексты, содержащиеся на вывесках, должны выполняться на русском языке.</w:t>
      </w:r>
      <w:r/>
    </w:p>
    <w:p>
      <w:pPr>
        <w:pStyle w:val="741"/>
        <w:ind w:firstLine="709"/>
        <w:jc w:val="both"/>
        <w:rPr>
          <w:rFonts w:ascii="PT Astra Serif" w:hAnsi="PT Astra Serif"/>
        </w:rPr>
      </w:pPr>
      <w:r>
        <w:rPr>
          <w:rFonts w:ascii="PT Astra Serif" w:hAnsi="PT Astra Serif"/>
        </w:rPr>
        <w:t xml:space="preserve">Недопустимо использование иностранных слов в наименованиях организаций всех форм собственности (кроме брендов</w:t>
      </w:r>
      <w:r>
        <w:rPr>
          <w:rFonts w:ascii="PT Astra Serif" w:hAnsi="PT Astra Serif"/>
        </w:rPr>
        <w:t xml:space="preserve">, зарегистрированных в установленном порядке), а при обозначении профиля предприятия – сокращений и аббревиатур. Бренд – это торговая марка со сложившимся имиджем, состоящая из названия компании, графического изображения (логотипа), звуковых символов и др.</w:t>
      </w:r>
      <w:r/>
    </w:p>
    <w:p>
      <w:pPr>
        <w:pStyle w:val="741"/>
        <w:ind w:firstLine="709"/>
        <w:jc w:val="both"/>
        <w:rPr>
          <w:rFonts w:ascii="PT Astra Serif" w:hAnsi="PT Astra Serif"/>
        </w:rPr>
      </w:pPr>
      <w:r/>
      <w:bookmarkEnd w:id="321"/>
      <w:r/>
      <w:bookmarkStart w:id="322" w:name="sub_853"/>
      <w:r>
        <w:rPr>
          <w:rFonts w:ascii="PT Astra Serif" w:hAnsi="PT Astra Serif"/>
        </w:rPr>
        <w:t xml:space="preserve">8.5.5. Информационные стенды, щиты.</w:t>
      </w:r>
      <w:r/>
    </w:p>
    <w:p>
      <w:pPr>
        <w:pStyle w:val="741"/>
        <w:ind w:firstLine="709"/>
        <w:jc w:val="both"/>
        <w:rPr>
          <w:rFonts w:ascii="PT Astra Serif" w:hAnsi="PT Astra Serif"/>
        </w:rPr>
      </w:pPr>
      <w:r/>
      <w:bookmarkEnd w:id="322"/>
      <w:r/>
      <w:bookmarkStart w:id="323" w:name="sub_8531"/>
      <w:r>
        <w:rPr>
          <w:rFonts w:ascii="PT Astra Serif" w:hAnsi="PT Astra Serif"/>
        </w:rPr>
        <w:t xml:space="preserve">Расклейка афиш, различного рода объявлений, плакатов (не нарушающих социальные, этические нормы) разрешается только на специально установленных стендах. Размещение в иных местах афиш, различного рода объявлений, плакатов запрещено.</w:t>
      </w:r>
      <w:r/>
    </w:p>
    <w:p>
      <w:pPr>
        <w:pStyle w:val="741"/>
        <w:ind w:firstLine="709"/>
        <w:jc w:val="both"/>
        <w:rPr>
          <w:rFonts w:ascii="PT Astra Serif" w:hAnsi="PT Astra Serif"/>
        </w:rPr>
      </w:pPr>
      <w:r/>
      <w:bookmarkEnd w:id="323"/>
      <w:r/>
      <w:bookmarkStart w:id="324" w:name="sub_8532"/>
      <w:r>
        <w:rPr>
          <w:rFonts w:ascii="PT Astra Serif" w:hAnsi="PT Astra Serif"/>
        </w:rPr>
        <w:t xml:space="preserve">Владельцы киосков и остановочных павильонов несут ответственность в соответствии с законодательством за отсутствие контроля и самовольную расклейку гражданами объявлений на принадлежащих им объектах.</w:t>
      </w:r>
      <w:r/>
    </w:p>
    <w:p>
      <w:pPr>
        <w:pStyle w:val="741"/>
        <w:ind w:firstLine="709"/>
        <w:jc w:val="both"/>
        <w:rPr>
          <w:rFonts w:ascii="PT Astra Serif" w:hAnsi="PT Astra Serif"/>
        </w:rPr>
      </w:pPr>
      <w:r/>
      <w:bookmarkEnd w:id="324"/>
      <w:r/>
      <w:bookmarkStart w:id="325" w:name="sub_8533"/>
      <w:r>
        <w:rPr>
          <w:rFonts w:ascii="PT Astra Serif" w:hAnsi="PT Astra Serif"/>
        </w:rPr>
        <w:t xml:space="preserve">Очистку от объявлений опор уличного освещения, цоколя зданий, заборов и других сооружений осуществляют организации, эксплуатирующие данные объекты.</w:t>
      </w:r>
      <w:r/>
    </w:p>
    <w:p>
      <w:pPr>
        <w:pStyle w:val="741"/>
        <w:ind w:firstLine="709"/>
        <w:jc w:val="both"/>
        <w:rPr>
          <w:rFonts w:ascii="PT Astra Serif" w:hAnsi="PT Astra Serif"/>
        </w:rPr>
      </w:pPr>
      <w:r/>
      <w:bookmarkEnd w:id="325"/>
      <w:r/>
      <w:bookmarkStart w:id="326" w:name="sub_8534"/>
      <w:r>
        <w:rPr>
          <w:rFonts w:ascii="PT Astra Serif" w:hAnsi="PT Astra Serif"/>
        </w:rPr>
        <w:t xml:space="preserve">При въездах на территории гаражно-строительных кооперативов должны быть установлены информационные щиты с указанием наименования кооператива, фамилии, имени, отчества (при наличии) председателя, контактных телефонов.</w:t>
      </w:r>
      <w:r/>
    </w:p>
    <w:p>
      <w:pPr>
        <w:pStyle w:val="741"/>
        <w:ind w:firstLine="709"/>
        <w:jc w:val="both"/>
        <w:rPr>
          <w:rFonts w:ascii="PT Astra Serif" w:hAnsi="PT Astra Serif"/>
        </w:rPr>
      </w:pPr>
      <w:r/>
      <w:bookmarkEnd w:id="326"/>
      <w:r/>
      <w:bookmarkStart w:id="327" w:name="sub_854"/>
      <w:r>
        <w:rPr>
          <w:rFonts w:ascii="PT Astra Serif" w:hAnsi="PT Astra Serif"/>
        </w:rPr>
        <w:t xml:space="preserve">8.5.6. Строительство, установка и содержание малых архитектурных форм.</w:t>
      </w:r>
      <w:r/>
    </w:p>
    <w:p>
      <w:pPr>
        <w:pStyle w:val="741"/>
        <w:ind w:firstLine="709"/>
        <w:jc w:val="both"/>
        <w:rPr>
          <w:rFonts w:ascii="PT Astra Serif" w:hAnsi="PT Astra Serif"/>
        </w:rPr>
      </w:pPr>
      <w:r/>
      <w:bookmarkEnd w:id="327"/>
      <w:r/>
      <w:bookmarkStart w:id="328" w:name="sub_8541"/>
      <w:r>
        <w:rPr>
          <w:rFonts w:ascii="PT Astra Serif" w:hAnsi="PT Astra Serif"/>
        </w:rPr>
        <w:t xml:space="preserve">Территории жилой застройки, общественные зоны, скверы, улицы, парки, площадки для отдыха оборудуются малыми архитектурными формами.</w:t>
      </w:r>
      <w:r/>
    </w:p>
    <w:p>
      <w:pPr>
        <w:pStyle w:val="741"/>
        <w:ind w:firstLine="709"/>
        <w:jc w:val="both"/>
        <w:rPr>
          <w:rFonts w:ascii="PT Astra Serif" w:hAnsi="PT Astra Serif"/>
        </w:rPr>
      </w:pPr>
      <w:r/>
      <w:bookmarkEnd w:id="328"/>
      <w:r/>
      <w:bookmarkStart w:id="329" w:name="sub_8543"/>
      <w:r>
        <w:rPr>
          <w:rFonts w:ascii="PT Astra Serif" w:hAnsi="PT Astra Serif"/>
        </w:rPr>
        <w:t xml:space="preserve">Строительство и установка малых архитектурных форм производится на основании согласованных в установленном порядке проектов.</w:t>
      </w:r>
      <w:r/>
    </w:p>
    <w:p>
      <w:pPr>
        <w:pStyle w:val="741"/>
        <w:ind w:firstLine="709"/>
        <w:jc w:val="both"/>
        <w:rPr>
          <w:rFonts w:ascii="PT Astra Serif" w:hAnsi="PT Astra Serif"/>
        </w:rPr>
      </w:pPr>
      <w:r/>
      <w:bookmarkEnd w:id="329"/>
      <w:r/>
      <w:bookmarkStart w:id="330" w:name="sub_8544"/>
      <w:r>
        <w:rPr>
          <w:rFonts w:ascii="PT Astra Serif" w:hAnsi="PT Astra Serif"/>
        </w:rPr>
        <w:t xml:space="preserve">Обслуживание малых архитектурных форм любого вида, размещенных на территории жилой застройки, осуществляется жилищно-коммунальными организациями.</w:t>
      </w:r>
      <w:r/>
    </w:p>
    <w:p>
      <w:pPr>
        <w:pStyle w:val="741"/>
        <w:ind w:firstLine="709"/>
        <w:jc w:val="both"/>
        <w:rPr>
          <w:rFonts w:ascii="PT Astra Serif" w:hAnsi="PT Astra Serif"/>
        </w:rPr>
      </w:pPr>
      <w:r/>
      <w:bookmarkEnd w:id="330"/>
      <w:r/>
      <w:bookmarkStart w:id="331" w:name="sub_8545"/>
      <w:r>
        <w:rPr>
          <w:rFonts w:ascii="PT Astra Serif" w:hAnsi="PT Astra Serif"/>
        </w:rPr>
        <w:t xml:space="preserve">Размещенные в границах автобусных остановок, </w:t>
      </w:r>
      <w:r>
        <w:rPr>
          <w:rFonts w:ascii="PT Astra Serif" w:hAnsi="PT Astra Serif"/>
        </w:rPr>
        <w:t xml:space="preserve">остановочных комплексов, павильонов и прилегающих к ним территорий скамьи, урны находятся на содержании предприятий, эксплуатирующих улицы и дороги, либо юридических лиц и индивидуальных предпринимателей, в собственности или в аренде которых они находятся.</w:t>
      </w:r>
      <w:r/>
    </w:p>
    <w:p>
      <w:pPr>
        <w:pStyle w:val="741"/>
        <w:ind w:firstLine="709"/>
        <w:jc w:val="both"/>
        <w:rPr>
          <w:rFonts w:ascii="PT Astra Serif" w:hAnsi="PT Astra Serif"/>
        </w:rPr>
      </w:pPr>
      <w:r/>
      <w:bookmarkEnd w:id="331"/>
      <w:r/>
      <w:bookmarkStart w:id="332" w:name="sub_8546"/>
      <w:r>
        <w:rPr>
          <w:rFonts w:ascii="PT Astra Serif" w:hAnsi="PT Astra Serif"/>
        </w:rPr>
        <w:t xml:space="preserve">Предприятия, организации и индивидуальные предприниматели должны содержать малые архитектурные формы, размещенные на предоставленных им в установленном порядке земельных участках и прилегающих к ним территориях, в исправном состоянии.</w:t>
      </w:r>
      <w:r/>
    </w:p>
    <w:p>
      <w:pPr>
        <w:pStyle w:val="741"/>
        <w:ind w:firstLine="709"/>
        <w:jc w:val="both"/>
        <w:rPr>
          <w:rFonts w:ascii="PT Astra Serif" w:hAnsi="PT Astra Serif"/>
        </w:rPr>
      </w:pPr>
      <w:r/>
      <w:bookmarkEnd w:id="332"/>
      <w:r/>
      <w:bookmarkStart w:id="333" w:name="sub_8547"/>
      <w:r>
        <w:rPr>
          <w:rFonts w:ascii="PT Astra Serif" w:hAnsi="PT Astra Serif"/>
        </w:rPr>
        <w:t xml:space="preserve">Предприятия, организации и индивидуальные предприниматели должны согласовывать изменения конструкций малых архитектурных форм, их наружную отделку, цвет с МКУ «УГХ» и Администрациями населенных пунктов.</w:t>
      </w:r>
      <w:r/>
    </w:p>
    <w:p>
      <w:pPr>
        <w:pStyle w:val="741"/>
        <w:ind w:firstLine="709"/>
        <w:jc w:val="both"/>
        <w:rPr>
          <w:rFonts w:ascii="PT Astra Serif" w:hAnsi="PT Astra Serif"/>
        </w:rPr>
      </w:pPr>
      <w:r/>
      <w:bookmarkEnd w:id="333"/>
      <w:r/>
      <w:bookmarkStart w:id="334" w:name="sub_8548"/>
      <w:r>
        <w:rPr>
          <w:rFonts w:ascii="PT Astra Serif" w:hAnsi="PT Astra Serif"/>
        </w:rPr>
        <w:t xml:space="preserve">Малые архитектурные формы парков, садов и скверов содержатся организациями, обслуживающими вышеперечисленные территории.</w:t>
      </w:r>
      <w:r/>
    </w:p>
    <w:p>
      <w:pPr>
        <w:pStyle w:val="741"/>
        <w:ind w:firstLine="709"/>
        <w:jc w:val="both"/>
        <w:rPr>
          <w:rFonts w:ascii="PT Astra Serif" w:hAnsi="PT Astra Serif"/>
        </w:rPr>
      </w:pPr>
      <w:r/>
      <w:bookmarkEnd w:id="334"/>
      <w:r/>
      <w:bookmarkStart w:id="335" w:name="sub_8549"/>
      <w:r>
        <w:rPr>
          <w:rFonts w:ascii="PT Astra Serif" w:hAnsi="PT Astra Serif"/>
        </w:rPr>
        <w:t xml:space="preserve">Ремонт и окраска малых архитектурных форм производится по мере необходимости, но не реже одного раза в год.</w:t>
      </w:r>
      <w:r/>
    </w:p>
    <w:p>
      <w:pPr>
        <w:pStyle w:val="741"/>
        <w:ind w:firstLine="709"/>
        <w:jc w:val="both"/>
        <w:rPr>
          <w:rFonts w:ascii="PT Astra Serif" w:hAnsi="PT Astra Serif"/>
        </w:rPr>
      </w:pPr>
      <w:r/>
      <w:bookmarkEnd w:id="335"/>
      <w:r/>
      <w:bookmarkStart w:id="336" w:name="sub_85410"/>
      <w:r>
        <w:rPr>
          <w:rFonts w:ascii="PT Astra Serif" w:hAnsi="PT Astra Serif"/>
        </w:rPr>
        <w:t xml:space="preserve">Малые архитектурные формы, имеющие большой процент износа конструкций, демонтируются и заменяются равноценными сооружениями.</w:t>
      </w:r>
      <w:r/>
    </w:p>
    <w:p>
      <w:pPr>
        <w:pStyle w:val="741"/>
        <w:ind w:firstLine="709"/>
        <w:jc w:val="both"/>
        <w:rPr>
          <w:rFonts w:ascii="PT Astra Serif" w:hAnsi="PT Astra Serif"/>
        </w:rPr>
      </w:pPr>
      <w:r/>
      <w:bookmarkEnd w:id="336"/>
      <w:r/>
      <w:bookmarkStart w:id="337" w:name="sub_85411"/>
      <w:r>
        <w:rPr>
          <w:rFonts w:ascii="PT Astra Serif" w:hAnsi="PT Astra Serif"/>
        </w:rPr>
        <w:t xml:space="preserve">Жители населенных пунктов обязаны бережно относиться к малым архитектурным формам, они несут ответственность за их уничтожение или повреждение в соответствии с действующим законодательством Российской Федерации и Ямало-Ненецкого автономного округа.</w:t>
      </w:r>
      <w:r/>
    </w:p>
    <w:p>
      <w:pPr>
        <w:pStyle w:val="741"/>
        <w:ind w:firstLine="709"/>
        <w:jc w:val="both"/>
        <w:rPr>
          <w:rFonts w:ascii="PT Astra Serif" w:hAnsi="PT Astra Serif"/>
        </w:rPr>
      </w:pPr>
      <w:r/>
      <w:bookmarkEnd w:id="337"/>
      <w:r/>
      <w:bookmarkStart w:id="338" w:name="sub_85412"/>
      <w:r>
        <w:rPr>
          <w:rFonts w:ascii="PT Astra Serif" w:hAnsi="PT Astra Serif"/>
        </w:rPr>
        <w:t xml:space="preserve">Окраску киосков, павильонов, палаток, тележек, лотков, столиков, заборов, газонны</w:t>
      </w:r>
      <w:r>
        <w:rPr>
          <w:rFonts w:ascii="PT Astra Serif" w:hAnsi="PT Astra Serif"/>
        </w:rPr>
        <w:t xml:space="preserve">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r/>
    </w:p>
    <w:p>
      <w:pPr>
        <w:pStyle w:val="741"/>
        <w:ind w:firstLine="709"/>
        <w:jc w:val="both"/>
        <w:rPr>
          <w:rFonts w:ascii="PT Astra Serif" w:hAnsi="PT Astra Serif"/>
        </w:rPr>
      </w:pPr>
      <w:r/>
      <w:bookmarkEnd w:id="338"/>
      <w:r/>
      <w:bookmarkStart w:id="339" w:name="sub_85413"/>
      <w:r>
        <w:rPr>
          <w:rFonts w:ascii="PT Astra Serif" w:hAnsi="PT Astra Serif"/>
        </w:rPr>
        <w:t xml:space="preserve">Окраску каменных, железобетонных и металлических ограждени</w:t>
      </w:r>
      <w:r>
        <w:rPr>
          <w:rFonts w:ascii="PT Astra Serif" w:hAnsi="PT Astra Serif"/>
        </w:rPr>
        <w:t xml:space="preserve">й, фонарей уличного освещения, опор, трансформаторных будок и киосков, металлических ворот жилых, общественных и промышленных зданий, перил, металлических лестничных маршей необходимо производить не реже одного раза в год, а ремонт – по мере необходимости.</w:t>
      </w:r>
      <w:r/>
    </w:p>
    <w:p>
      <w:pPr>
        <w:pStyle w:val="741"/>
        <w:ind w:firstLine="709"/>
        <w:jc w:val="both"/>
        <w:rPr>
          <w:rFonts w:ascii="PT Astra Serif" w:hAnsi="PT Astra Serif"/>
        </w:rPr>
      </w:pPr>
      <w:r/>
      <w:bookmarkEnd w:id="339"/>
      <w:r/>
      <w:bookmarkStart w:id="340" w:name="sub_855"/>
      <w:r>
        <w:rPr>
          <w:rFonts w:ascii="PT Astra Serif" w:hAnsi="PT Astra Serif"/>
        </w:rPr>
        <w:t xml:space="preserve">8.5.7. Ремонт и содержание зданий и сооружений.</w:t>
      </w:r>
      <w:r/>
    </w:p>
    <w:p>
      <w:pPr>
        <w:pStyle w:val="741"/>
        <w:ind w:firstLine="709"/>
        <w:jc w:val="both"/>
        <w:rPr>
          <w:rFonts w:ascii="PT Astra Serif" w:hAnsi="PT Astra Serif"/>
        </w:rPr>
      </w:pPr>
      <w:r/>
      <w:bookmarkEnd w:id="340"/>
      <w:r/>
      <w:bookmarkStart w:id="341" w:name="sub_8551"/>
      <w:r>
        <w:rPr>
          <w:rFonts w:ascii="PT Astra Serif" w:hAnsi="PT Astra Serif"/>
        </w:rPr>
        <w:t xml:space="preserve">Все фасады и их элементы должны иметь надлежащее состояние и соответствовать правилам и нормам технической эксплуатации.</w:t>
      </w:r>
      <w:r/>
    </w:p>
    <w:p>
      <w:pPr>
        <w:pStyle w:val="741"/>
        <w:ind w:firstLine="709"/>
        <w:jc w:val="both"/>
        <w:rPr>
          <w:rFonts w:ascii="PT Astra Serif" w:hAnsi="PT Astra Serif"/>
        </w:rPr>
      </w:pPr>
      <w:r/>
      <w:bookmarkEnd w:id="341"/>
      <w:r/>
      <w:bookmarkStart w:id="342" w:name="sub_8552"/>
      <w:r>
        <w:rPr>
          <w:rFonts w:ascii="PT Astra Serif" w:hAnsi="PT Astra Serif"/>
        </w:rPr>
        <w:t xml:space="preserve">Собственники зданий должны проводить капитальный и текущий ремонты фасадов и их элементов в соответствии с нормативными сроками, а также внеплановые – по мере необходимости самостоятельно либо по соглашению с иными лицами.</w:t>
      </w:r>
      <w:r/>
    </w:p>
    <w:p>
      <w:pPr>
        <w:pStyle w:val="741"/>
        <w:ind w:firstLine="709"/>
        <w:jc w:val="both"/>
        <w:rPr>
          <w:rFonts w:ascii="PT Astra Serif" w:hAnsi="PT Astra Serif"/>
        </w:rPr>
      </w:pPr>
      <w:r/>
      <w:bookmarkEnd w:id="342"/>
      <w:r/>
      <w:bookmarkStart w:id="343" w:name="sub_8554"/>
      <w:r>
        <w:rPr>
          <w:rFonts w:ascii="PT Astra Serif" w:hAnsi="PT Astra Serif"/>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w:t>
      </w:r>
      <w:r>
        <w:rPr>
          <w:rFonts w:ascii="PT Astra Serif" w:hAnsi="PT Astra Serif"/>
        </w:rPr>
        <w:t xml:space="preserve">вующих оконных и дверных проемов, выходящих на главный фасад, производство работ по покраске (отделке) фасадов, предложения по цветовому исполнению, технологии и используемым материалам должны выполняться по согласованию с Администрацией Пуровского района.</w:t>
      </w:r>
      <w:r/>
    </w:p>
    <w:p>
      <w:pPr>
        <w:pStyle w:val="741"/>
        <w:ind w:firstLine="709"/>
        <w:jc w:val="both"/>
        <w:rPr>
          <w:rFonts w:ascii="PT Astra Serif" w:hAnsi="PT Astra Serif"/>
        </w:rPr>
      </w:pPr>
      <w:r/>
      <w:bookmarkEnd w:id="343"/>
      <w:r/>
      <w:bookmarkStart w:id="344" w:name="sub_8555"/>
      <w:r>
        <w:rPr>
          <w:rFonts w:ascii="PT Astra Serif" w:hAnsi="PT Astra Serif"/>
        </w:rPr>
        <w:t xml:space="preserve">После окончания работ по демонтажу строительных лесов прилегающая территория должна быть убрана, нарушенные элементы благоустройства и озеленения восстановлены.</w:t>
      </w:r>
      <w:r/>
    </w:p>
    <w:p>
      <w:pPr>
        <w:pStyle w:val="741"/>
        <w:ind w:firstLine="709"/>
        <w:jc w:val="both"/>
        <w:rPr>
          <w:rFonts w:ascii="PT Astra Serif" w:hAnsi="PT Astra Serif"/>
        </w:rPr>
      </w:pPr>
      <w:r/>
      <w:bookmarkEnd w:id="344"/>
      <w:r/>
      <w:bookmarkStart w:id="345" w:name="sub_8556"/>
      <w:r>
        <w:rPr>
          <w:rFonts w:ascii="PT Astra Serif" w:hAnsi="PT Astra Serif"/>
        </w:rPr>
        <w:t xml:space="preserve">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r/>
    </w:p>
    <w:p>
      <w:pPr>
        <w:pStyle w:val="741"/>
        <w:ind w:firstLine="709"/>
        <w:jc w:val="both"/>
        <w:rPr>
          <w:rFonts w:ascii="PT Astra Serif" w:hAnsi="PT Astra Serif"/>
        </w:rPr>
      </w:pPr>
      <w:r/>
      <w:bookmarkEnd w:id="345"/>
      <w:r/>
      <w:bookmarkStart w:id="346" w:name="sub_8557"/>
      <w:r>
        <w:rPr>
          <w:rFonts w:ascii="PT Astra Serif" w:hAnsi="PT Astra Serif"/>
        </w:rPr>
        <w:t xml:space="preserve">Руководите</w:t>
      </w:r>
      <w:r>
        <w:rPr>
          <w:rFonts w:ascii="PT Astra Serif" w:hAnsi="PT Astra Serif"/>
        </w:rPr>
        <w:t xml:space="preserve">ли организаций, в ведении которых находятся здания, а также собственники домов обязаны обеспечить размещение указателей на зданиях с обозначением наименования улицы и номерных знаков утвержденного образца, а на угловых домах – названия пересекающихся улиц.</w:t>
      </w:r>
      <w:r/>
    </w:p>
    <w:p>
      <w:pPr>
        <w:pStyle w:val="741"/>
        <w:ind w:firstLine="709"/>
        <w:jc w:val="both"/>
        <w:rPr>
          <w:rFonts w:ascii="PT Astra Serif" w:hAnsi="PT Astra Serif"/>
          <w:color w:val="000000"/>
        </w:rPr>
      </w:pPr>
      <w:r/>
      <w:bookmarkEnd w:id="346"/>
      <w:r/>
      <w:bookmarkStart w:id="347" w:name="sub_8558"/>
      <w:r>
        <w:rPr>
          <w:rFonts w:ascii="PT Astra Serif" w:hAnsi="PT Astra Serif"/>
          <w:color w:val="000000"/>
        </w:rPr>
        <w:t xml:space="preserve">Фасады гаражей боксового типа, в том числе в гаражных кооперативах, должны быть единообразно окрашены, боксы пронумерованы.</w:t>
      </w:r>
      <w:bookmarkEnd w:id="347"/>
      <w:r>
        <w:rPr>
          <w:rFonts w:ascii="PT Astra Serif" w:hAnsi="PT Astra Serif"/>
          <w:color w:val="000000"/>
        </w:rPr>
      </w:r>
      <w:r/>
    </w:p>
    <w:p>
      <w:pPr>
        <w:pStyle w:val="741"/>
        <w:ind w:firstLine="709"/>
        <w:jc w:val="both"/>
        <w:rPr>
          <w:rFonts w:ascii="PT Astra Serif" w:hAnsi="PT Astra Serif"/>
          <w:b w:val="0"/>
          <w:bCs w:val="0"/>
          <w:color w:val="000000" w:themeColor="text1"/>
        </w:rPr>
      </w:pPr>
      <w:r>
        <w:rPr>
          <w:rFonts w:ascii="PT Astra Serif" w:hAnsi="PT Astra Serif"/>
          <w:b w:val="0"/>
          <w:bCs w:val="0"/>
          <w:color w:val="000000" w:themeColor="text1"/>
        </w:rPr>
        <w:t xml:space="preserve">Гаражи боксового типа, в том числе в гаражных кооперативах, не должны превышать высоту установленную правилами землепользования и застройки населенных пунктов, иметь од</w:t>
      </w:r>
      <w:r>
        <w:rPr>
          <w:rFonts w:ascii="PT Astra Serif" w:hAnsi="PT Astra Serif"/>
          <w:b w:val="0"/>
          <w:bCs w:val="0"/>
          <w:color w:val="000000" w:themeColor="text1"/>
        </w:rPr>
        <w:t xml:space="preserve">носкатные крыши с углом наклона одинаковым со смежными гаражами, находящимися в одном ряду. Не допускается возведение над гаражами боксового типа чердачных крыш (двускатных, вальмовых, мансардных и т.п.), дополнительных помещений, в том числе из легко возв</w:t>
      </w:r>
      <w:bookmarkStart w:id="348" w:name="sub_86"/>
      <w:r>
        <w:rPr>
          <w:rFonts w:ascii="PT Astra Serif" w:hAnsi="PT Astra Serif"/>
          <w:b w:val="0"/>
          <w:bCs w:val="0"/>
          <w:color w:val="000000" w:themeColor="text1"/>
        </w:rPr>
        <w:t xml:space="preserve">одимых конструкций.</w:t>
      </w:r>
      <w:r>
        <w:rPr>
          <w:b w:val="0"/>
          <w:bCs w:val="0"/>
          <w:color w:val="000000" w:themeColor="text1"/>
        </w:rPr>
      </w:r>
    </w:p>
    <w:p>
      <w:pPr>
        <w:pStyle w:val="682"/>
        <w:ind w:firstLine="720"/>
        <w:jc w:val="both"/>
        <w:spacing w:after="0" w:line="240" w:lineRule="auto"/>
        <w:rPr>
          <w:rFonts w:ascii="PT Astra Serif" w:hAnsi="PT Astra Serif"/>
          <w:b w:val="0"/>
          <w:bCs w:val="0"/>
          <w:color w:val="000000" w:themeColor="text1"/>
          <w:sz w:val="24"/>
          <w:szCs w:val="24"/>
        </w:rPr>
      </w:pPr>
      <w:r>
        <w:rPr>
          <w:rFonts w:ascii="PT Astra Serif" w:hAnsi="PT Astra Serif"/>
          <w:b w:val="0"/>
          <w:bCs w:val="0"/>
          <w:color w:val="000000" w:themeColor="text1"/>
          <w:sz w:val="24"/>
          <w:szCs w:val="24"/>
        </w:rPr>
        <w:t xml:space="preserve">Собственники гаражей, расположенных в гаражных массивах (кооперативах), обязаны нанести на ворота или фасад гаража номер гаража, содержащийся в правоустанавливающих документах на гараж, а при отсутствии номера в документах, в соответствии</w:t>
      </w:r>
      <w:r>
        <w:rPr>
          <w:rFonts w:ascii="PT Astra Serif" w:hAnsi="PT Astra Serif"/>
          <w:b w:val="0"/>
          <w:bCs w:val="0"/>
          <w:color w:val="000000" w:themeColor="text1"/>
          <w:sz w:val="24"/>
          <w:szCs w:val="24"/>
        </w:rPr>
        <w:t xml:space="preserve"> со справкой, выданной Администрацией Пуровского района. При отсутствии принятой нумерации нанести номер гаража по порядку слева направо. Номер наносится контрастной краской по трафарету или путем закрепления таблички с номером белого цвета на синем фоне. </w:t>
      </w:r>
      <w:r>
        <w:rPr>
          <w:b w:val="0"/>
          <w:bCs w:val="0"/>
          <w:color w:val="000000" w:themeColor="text1"/>
        </w:rPr>
      </w:r>
    </w:p>
    <w:p>
      <w:pPr>
        <w:pStyle w:val="741"/>
        <w:ind w:firstLine="709"/>
        <w:jc w:val="both"/>
        <w:rPr>
          <w:rFonts w:ascii="PT Astra Serif" w:hAnsi="PT Astra Serif"/>
        </w:rPr>
      </w:pPr>
      <w:r>
        <w:rPr>
          <w:rFonts w:ascii="PT Astra Serif" w:hAnsi="PT Astra Serif"/>
        </w:rPr>
        <w:t xml:space="preserve">8.6. Работы по озеленению территорий и содержанию зеленых насаждений.</w:t>
      </w:r>
      <w:r/>
    </w:p>
    <w:p>
      <w:pPr>
        <w:pStyle w:val="741"/>
        <w:ind w:firstLine="709"/>
        <w:jc w:val="both"/>
        <w:rPr>
          <w:rFonts w:ascii="PT Astra Serif" w:hAnsi="PT Astra Serif"/>
        </w:rPr>
      </w:pPr>
      <w:r/>
      <w:bookmarkEnd w:id="348"/>
      <w:r/>
      <w:bookmarkStart w:id="349" w:name="sub_861"/>
      <w:r>
        <w:rPr>
          <w:rFonts w:ascii="PT Astra Serif" w:hAnsi="PT Astra Serif"/>
        </w:rPr>
        <w:t xml:space="preserve">8.6.1. Озеленение территории, работы по содержанию и </w:t>
      </w:r>
      <w:r>
        <w:rPr>
          <w:rFonts w:ascii="PT Astra Serif" w:hAnsi="PT Astra Serif"/>
        </w:rPr>
        <w:t xml:space="preserve">восстановлению парков, скверов, зеленых зон, осуществляется специализированными организациями по договорам (муниципальным контрактам) с МКУ «УГХ» и Администрациями населенных пунктов за счет средств, предусмотренных в бюджете Пуровского района на эти цели.</w:t>
      </w:r>
      <w:r/>
    </w:p>
    <w:p>
      <w:pPr>
        <w:pStyle w:val="741"/>
        <w:ind w:firstLine="709"/>
        <w:jc w:val="both"/>
        <w:rPr>
          <w:rFonts w:ascii="PT Astra Serif" w:hAnsi="PT Astra Serif"/>
        </w:rPr>
      </w:pPr>
      <w:r>
        <w:rPr>
          <w:rFonts w:ascii="PT Astra Serif" w:hAnsi="PT Astra Serif"/>
        </w:rPr>
        <w:t xml:space="preserve">8.6.2. Физическим и юридичес</w:t>
      </w:r>
      <w:r>
        <w:rPr>
          <w:rFonts w:ascii="PT Astra Serif" w:hAnsi="PT Astra Serif"/>
        </w:rPr>
        <w:t xml:space="preserve">ким лицам, в собственности или пользовании которых находятся земельные участки, работы по озеленению территории, в том числе подготовке территории, почв и растительных грунтов, посадочных мест, выкопке посадочного материала, транспортировке, хранению, поса</w:t>
      </w:r>
      <w:r>
        <w:rPr>
          <w:rFonts w:ascii="PT Astra Serif" w:hAnsi="PT Astra Serif"/>
        </w:rPr>
        <w:t xml:space="preserve">дке деревьев и кустарников, устройству газонов, цветников дорожно-тропиночной сети и содержанию зеленых насаждений, необходимо проводить в соответствии с действующим законодательством Российской Федерации и правовыми актами Администрации Пуровского района.</w:t>
      </w:r>
      <w:r/>
    </w:p>
    <w:p>
      <w:pPr>
        <w:pStyle w:val="741"/>
        <w:ind w:firstLine="709"/>
        <w:jc w:val="both"/>
        <w:rPr>
          <w:rFonts w:ascii="PT Astra Serif" w:hAnsi="PT Astra Serif"/>
        </w:rPr>
      </w:pPr>
      <w:r>
        <w:rPr>
          <w:rFonts w:ascii="PT Astra Serif" w:hAnsi="PT Astra Serif"/>
        </w:rPr>
        <w:t xml:space="preserve">8.6.3. Работы по озеленению территорий строящихся объектов должны входить в общий комплекс строительных работ и включаться в планы строительства со сроком их окончания ко времени ввода объектов в эксплуатацию.</w:t>
      </w:r>
      <w:r/>
    </w:p>
    <w:p>
      <w:pPr>
        <w:pStyle w:val="741"/>
        <w:ind w:firstLine="709"/>
        <w:jc w:val="both"/>
        <w:rPr>
          <w:rFonts w:ascii="PT Astra Serif" w:hAnsi="PT Astra Serif"/>
        </w:rPr>
      </w:pPr>
      <w:r>
        <w:rPr>
          <w:rFonts w:ascii="PT Astra Serif" w:hAnsi="PT Astra Serif"/>
        </w:rPr>
        <w:t xml:space="preserve">8.6.4. Новые посадки де</w:t>
      </w:r>
      <w:r>
        <w:rPr>
          <w:rFonts w:ascii="PT Astra Serif" w:hAnsi="PT Astra Serif"/>
        </w:rPr>
        <w:t xml:space="preserve">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производится только по согласованию с </w:t>
      </w:r>
      <w:r>
        <w:rPr>
          <w:rFonts w:ascii="PT Astra Serif" w:hAnsi="PT Astra Serif" w:eastAsia="Calibri"/>
          <w:lang w:eastAsia="en-US"/>
        </w:rPr>
        <w:t xml:space="preserve">МКУ «УГХ»</w:t>
      </w:r>
      <w:r>
        <w:rPr>
          <w:rFonts w:ascii="PT Astra Serif" w:hAnsi="PT Astra Serif"/>
        </w:rPr>
        <w:t xml:space="preserve"> и Администрациями населенных пунктов.</w:t>
      </w:r>
      <w:r/>
    </w:p>
    <w:p>
      <w:pPr>
        <w:pStyle w:val="741"/>
        <w:ind w:firstLine="709"/>
        <w:jc w:val="both"/>
        <w:rPr>
          <w:rFonts w:ascii="PT Astra Serif" w:hAnsi="PT Astra Serif"/>
        </w:rPr>
      </w:pPr>
      <w:r/>
      <w:bookmarkEnd w:id="349"/>
      <w:r/>
      <w:bookmarkStart w:id="350" w:name="sub_863"/>
      <w:r>
        <w:rPr>
          <w:rFonts w:ascii="PT Astra Serif" w:hAnsi="PT Astra Serif"/>
        </w:rPr>
        <w:t xml:space="preserve">8.6.5. Выполнение работ по озеленению территорий следует предусматривать в течение весенне-летнего и осеннего периодов года.</w:t>
      </w:r>
      <w:r/>
    </w:p>
    <w:p>
      <w:pPr>
        <w:pStyle w:val="741"/>
        <w:ind w:firstLine="709"/>
        <w:jc w:val="both"/>
        <w:keepLines/>
        <w:rPr>
          <w:rFonts w:ascii="PT Astra Serif" w:hAnsi="PT Astra Serif"/>
        </w:rPr>
      </w:pPr>
      <w:r>
        <w:rPr>
          <w:rFonts w:ascii="PT Astra Serif" w:hAnsi="PT Astra Serif"/>
        </w:rPr>
        <w:t xml:space="preserve">Работы по подготовке территории должны начинаться с расчистки от подлежащих сносу строений, пней, остатков строительных материалов, мусора, разметки</w:t>
      </w:r>
      <w:r>
        <w:rPr>
          <w:rFonts w:ascii="PT Astra Serif" w:hAnsi="PT Astra Serif"/>
        </w:rPr>
        <w:t xml:space="preserve">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w:t>
      </w:r>
      <w:r>
        <w:rPr>
          <w:rFonts w:ascii="PT Astra Serif" w:hAnsi="PT Astra Serif"/>
        </w:rPr>
        <w:t xml:space="preserve">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r/>
    </w:p>
    <w:p>
      <w:pPr>
        <w:pStyle w:val="741"/>
        <w:ind w:firstLine="709"/>
        <w:jc w:val="both"/>
        <w:rPr>
          <w:rFonts w:ascii="PT Astra Serif" w:hAnsi="PT Astra Serif"/>
        </w:rPr>
      </w:pPr>
      <w:r/>
      <w:bookmarkEnd w:id="350"/>
      <w:r/>
      <w:bookmarkStart w:id="351" w:name="sub_864"/>
      <w:r>
        <w:rPr>
          <w:rFonts w:ascii="PT Astra Serif" w:hAnsi="PT Astra Serif"/>
        </w:rPr>
        <w:t xml:space="preserve">8.6.6.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p>
    <w:p>
      <w:pPr>
        <w:pStyle w:val="741"/>
        <w:ind w:firstLine="709"/>
        <w:jc w:val="both"/>
        <w:rPr>
          <w:rFonts w:ascii="PT Astra Serif" w:hAnsi="PT Astra Serif"/>
        </w:rPr>
      </w:pPr>
      <w:r/>
      <w:bookmarkEnd w:id="351"/>
      <w:r/>
      <w:bookmarkStart w:id="352" w:name="sub_865"/>
      <w:r>
        <w:rPr>
          <w:rFonts w:ascii="PT Astra Serif" w:hAnsi="PT Astra Serif"/>
        </w:rPr>
        <w:t xml:space="preserve">8.6.7. На озелененных территориях населенных пунктов запрещается:</w:t>
      </w:r>
      <w:r/>
    </w:p>
    <w:p>
      <w:pPr>
        <w:pStyle w:val="741"/>
        <w:ind w:firstLine="709"/>
        <w:jc w:val="both"/>
        <w:rPr>
          <w:rFonts w:ascii="PT Astra Serif" w:hAnsi="PT Astra Serif"/>
          <w:strike/>
        </w:rPr>
      </w:pPr>
      <w:r/>
      <w:bookmarkEnd w:id="352"/>
      <w:r>
        <w:rPr>
          <w:rFonts w:ascii="PT Astra Serif" w:hAnsi="PT Astra Serif"/>
        </w:rPr>
        <w:t xml:space="preserve">- ходить, сидеть и лежать на газонах, устраивать игры;</w:t>
      </w:r>
      <w:r>
        <w:rPr>
          <w:rFonts w:ascii="PT Astra Serif" w:hAnsi="PT Astra Serif"/>
          <w:strike/>
        </w:rPr>
      </w:r>
      <w:r/>
    </w:p>
    <w:p>
      <w:pPr>
        <w:pStyle w:val="741"/>
        <w:ind w:firstLine="709"/>
        <w:jc w:val="both"/>
        <w:rPr>
          <w:rFonts w:ascii="PT Astra Serif" w:hAnsi="PT Astra Serif"/>
        </w:rPr>
      </w:pPr>
      <w:r>
        <w:rPr>
          <w:rFonts w:ascii="PT Astra Serif" w:hAnsi="PT Astra Serif"/>
        </w:rPr>
        <w:t xml:space="preserve">- самовольно вырубать и пересаживать деревья и кустарники;</w:t>
      </w:r>
      <w:r/>
    </w:p>
    <w:p>
      <w:pPr>
        <w:pStyle w:val="741"/>
        <w:ind w:firstLine="709"/>
        <w:jc w:val="both"/>
        <w:rPr>
          <w:rFonts w:ascii="PT Astra Serif" w:hAnsi="PT Astra Serif"/>
        </w:rPr>
      </w:pPr>
      <w:r>
        <w:rPr>
          <w:rFonts w:ascii="PT Astra Serif" w:hAnsi="PT Astra Serif"/>
        </w:rPr>
        <w:t xml:space="preserve">- ломать деревья, кустарники, сучья и ветви, срывать листья и цветы, сбивать плоды;</w:t>
      </w:r>
      <w:r/>
    </w:p>
    <w:p>
      <w:pPr>
        <w:pStyle w:val="741"/>
        <w:ind w:firstLine="709"/>
        <w:jc w:val="both"/>
        <w:rPr>
          <w:rFonts w:ascii="PT Astra Serif" w:hAnsi="PT Astra Serif"/>
        </w:rPr>
      </w:pPr>
      <w:r>
        <w:rPr>
          <w:rFonts w:ascii="PT Astra Serif" w:hAnsi="PT Astra Serif"/>
        </w:rPr>
        <w:t xml:space="preserve">- разбивать палатки и разводить костры;</w:t>
      </w:r>
      <w:r/>
    </w:p>
    <w:p>
      <w:pPr>
        <w:pStyle w:val="741"/>
        <w:ind w:firstLine="709"/>
        <w:jc w:val="both"/>
        <w:rPr>
          <w:rFonts w:ascii="PT Astra Serif" w:hAnsi="PT Astra Serif"/>
        </w:rPr>
      </w:pPr>
      <w:r>
        <w:rPr>
          <w:rFonts w:ascii="PT Astra Serif" w:hAnsi="PT Astra Serif"/>
        </w:rPr>
        <w:t xml:space="preserve">- засорять газоны, цветники, дорожки и водоемы;</w:t>
      </w:r>
      <w:r/>
    </w:p>
    <w:p>
      <w:pPr>
        <w:pStyle w:val="741"/>
        <w:ind w:firstLine="709"/>
        <w:jc w:val="both"/>
        <w:rPr>
          <w:rFonts w:ascii="PT Astra Serif" w:hAnsi="PT Astra Serif"/>
          <w:strike/>
        </w:rPr>
      </w:pPr>
      <w:r>
        <w:rPr>
          <w:rFonts w:ascii="PT Astra Serif" w:hAnsi="PT Astra Serif"/>
        </w:rPr>
        <w:t xml:space="preserve">- портить (в том числе повреждать, наносить рисунки, загрязнять) скульптуры, скамейки, ограды;</w:t>
      </w:r>
      <w:r>
        <w:rPr>
          <w:rFonts w:ascii="PT Astra Serif" w:hAnsi="PT Astra Serif"/>
          <w:strike/>
        </w:rPr>
      </w:r>
      <w:r/>
    </w:p>
    <w:p>
      <w:pPr>
        <w:pStyle w:val="741"/>
        <w:ind w:firstLine="709"/>
        <w:jc w:val="both"/>
        <w:rPr>
          <w:rFonts w:ascii="PT Astra Serif" w:hAnsi="PT Astra Serif"/>
        </w:rPr>
      </w:pPr>
      <w:r>
        <w:rPr>
          <w:rFonts w:ascii="PT Astra Serif" w:hAnsi="PT Astra Serif"/>
        </w:rPr>
        <w:t xml:space="preserve">- подвешивать на деревьях и кустарниках</w:t>
      </w:r>
      <w:r>
        <w:rPr>
          <w:rFonts w:ascii="PT Astra Serif" w:hAnsi="PT Astra Serif"/>
        </w:rPr>
        <w:t xml:space="preserve">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 и кустарникам;</w:t>
      </w:r>
      <w:r/>
    </w:p>
    <w:p>
      <w:pPr>
        <w:pStyle w:val="741"/>
        <w:ind w:firstLine="709"/>
        <w:jc w:val="both"/>
        <w:rPr>
          <w:rFonts w:ascii="PT Astra Serif" w:hAnsi="PT Astra Serif"/>
        </w:rPr>
      </w:pPr>
      <w:r>
        <w:rPr>
          <w:rFonts w:ascii="PT Astra Serif" w:hAnsi="PT Astra Serif"/>
        </w:rPr>
        <w:t xml:space="preserve">- добывать из деревьев сок, смолу, делать надрезы, надписи и наносить другие механические повреждения; </w:t>
      </w:r>
      <w:r/>
    </w:p>
    <w:p>
      <w:pPr>
        <w:pStyle w:val="741"/>
        <w:ind w:firstLine="709"/>
        <w:jc w:val="both"/>
        <w:rPr>
          <w:rFonts w:ascii="PT Astra Serif" w:hAnsi="PT Astra Serif"/>
        </w:rPr>
      </w:pPr>
      <w:r>
        <w:rPr>
          <w:rFonts w:ascii="PT Astra Serif" w:hAnsi="PT Astra Serif"/>
        </w:rPr>
        <w:t xml:space="preserve">- складировать любые материалы;</w:t>
      </w:r>
      <w:r/>
    </w:p>
    <w:p>
      <w:pPr>
        <w:pStyle w:val="741"/>
        <w:ind w:firstLine="709"/>
        <w:jc w:val="both"/>
        <w:rPr>
          <w:rFonts w:ascii="PT Astra Serif" w:hAnsi="PT Astra Serif"/>
        </w:rPr>
      </w:pPr>
      <w:r>
        <w:rPr>
          <w:rFonts w:ascii="PT Astra Serif" w:hAnsi="PT Astra Serif"/>
        </w:rPr>
        <w:t xml:space="preserve">- устраивать свалки мусора, снега и льда, за исключением чистого снега, полученного от расчистки садово-парковых дорожек;</w:t>
      </w:r>
      <w:r/>
    </w:p>
    <w:p>
      <w:pPr>
        <w:pStyle w:val="741"/>
        <w:ind w:firstLine="709"/>
        <w:jc w:val="both"/>
        <w:rPr>
          <w:rFonts w:ascii="PT Astra Serif" w:hAnsi="PT Astra Serif"/>
        </w:rPr>
      </w:pPr>
      <w:r>
        <w:rPr>
          <w:rFonts w:ascii="PT Astra Serif" w:hAnsi="PT Astra Serif"/>
        </w:rPr>
        <w:t xml:space="preserve">- использовать ро</w:t>
      </w:r>
      <w:r>
        <w:rPr>
          <w:rFonts w:ascii="PT Astra Serif" w:hAnsi="PT Astra Serif"/>
        </w:rPr>
        <w:t xml:space="preserve">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r/>
    </w:p>
    <w:p>
      <w:pPr>
        <w:pStyle w:val="741"/>
        <w:ind w:firstLine="709"/>
        <w:jc w:val="both"/>
        <w:rPr>
          <w:rFonts w:ascii="PT Astra Serif" w:hAnsi="PT Astra Serif"/>
        </w:rPr>
      </w:pPr>
      <w:r>
        <w:rPr>
          <w:rFonts w:ascii="PT Astra Serif" w:hAnsi="PT Astra Serif"/>
        </w:rPr>
        <w:t xml:space="preserve">- сбрасывать снег с крыш на участки, занятые насаждениями, без принятия мер, обеспечивающих сохранность деревьев и кустарников;</w:t>
      </w:r>
      <w:r/>
    </w:p>
    <w:p>
      <w:pPr>
        <w:pStyle w:val="741"/>
        <w:ind w:firstLine="709"/>
        <w:jc w:val="both"/>
        <w:rPr>
          <w:rFonts w:ascii="PT Astra Serif" w:hAnsi="PT Astra Serif"/>
        </w:rPr>
      </w:pPr>
      <w:r>
        <w:rPr>
          <w:rFonts w:ascii="PT Astra Serif" w:hAnsi="PT Astra Serif"/>
        </w:rPr>
        <w:t xml:space="preserve">- проезд и стоянка (парковка) автомашин, мотоциклов и других видов транспорта (кроме транзитных дорог общего пользования и дорог, предназначенных для эксплуатации объекта); </w:t>
      </w:r>
      <w:r/>
    </w:p>
    <w:p>
      <w:pPr>
        <w:pStyle w:val="741"/>
        <w:ind w:firstLine="709"/>
        <w:jc w:val="both"/>
        <w:rPr>
          <w:rFonts w:ascii="PT Astra Serif" w:hAnsi="PT Astra Serif"/>
        </w:rPr>
      </w:pPr>
      <w:r>
        <w:rPr>
          <w:rFonts w:ascii="PT Astra Serif" w:hAnsi="PT Astra Serif"/>
        </w:rPr>
        <w:t xml:space="preserve">- мыть автотранспортные средства, стирать белье;</w:t>
      </w:r>
      <w:r/>
    </w:p>
    <w:p>
      <w:pPr>
        <w:pStyle w:val="741"/>
        <w:ind w:firstLine="709"/>
        <w:jc w:val="both"/>
        <w:rPr>
          <w:rFonts w:ascii="PT Astra Serif" w:hAnsi="PT Astra Serif"/>
        </w:rPr>
      </w:pPr>
      <w:r>
        <w:rPr>
          <w:rFonts w:ascii="PT Astra Serif" w:hAnsi="PT Astra Serif"/>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r/>
    </w:p>
    <w:p>
      <w:pPr>
        <w:pStyle w:val="741"/>
        <w:ind w:firstLine="709"/>
        <w:jc w:val="both"/>
        <w:rPr>
          <w:rFonts w:ascii="PT Astra Serif" w:hAnsi="PT Astra Serif"/>
        </w:rPr>
      </w:pPr>
      <w:r>
        <w:rPr>
          <w:rFonts w:ascii="PT Astra Serif" w:hAnsi="PT Astra Serif"/>
        </w:rPr>
        <w:t xml:space="preserve">- производить строительные и ремонтные работы без ограждений насаждений щитами, гарантирующими защиту их от повреждений;</w:t>
      </w:r>
      <w:r/>
    </w:p>
    <w:p>
      <w:pPr>
        <w:pStyle w:val="741"/>
        <w:ind w:firstLine="709"/>
        <w:jc w:val="both"/>
        <w:rPr>
          <w:rFonts w:ascii="PT Astra Serif" w:hAnsi="PT Astra Serif"/>
        </w:rPr>
      </w:pPr>
      <w:r>
        <w:rPr>
          <w:rFonts w:ascii="PT Astra Serif" w:hAnsi="PT Astra Serif"/>
        </w:rPr>
        <w:t xml:space="preserve">- обнажать корни деревьев на расстоянии ближе 1,5 м от ствола и засыпать шейки деревьев землей или строительным мусором;</w:t>
      </w:r>
      <w:r/>
    </w:p>
    <w:p>
      <w:pPr>
        <w:pStyle w:val="741"/>
        <w:ind w:firstLine="709"/>
        <w:jc w:val="both"/>
        <w:rPr>
          <w:rFonts w:ascii="PT Astra Serif" w:hAnsi="PT Astra Serif"/>
        </w:rPr>
      </w:pPr>
      <w:r>
        <w:rPr>
          <w:rFonts w:ascii="PT Astra Serif" w:hAnsi="PT Astra Serif"/>
        </w:rPr>
        <w:t xml:space="preserve">- добывать растительную землю, песок и производить другие раскопки;</w:t>
      </w:r>
      <w:r/>
    </w:p>
    <w:p>
      <w:pPr>
        <w:pStyle w:val="741"/>
        <w:ind w:firstLine="709"/>
        <w:jc w:val="both"/>
        <w:rPr>
          <w:rFonts w:ascii="PT Astra Serif" w:hAnsi="PT Astra Serif"/>
        </w:rPr>
      </w:pPr>
      <w:r>
        <w:rPr>
          <w:rFonts w:ascii="PT Astra Serif" w:hAnsi="PT Astra Serif"/>
        </w:rPr>
        <w:t xml:space="preserve">- выгуливать и отпускать с поводка собак в парках, лесопарках, скверах и иных территориях зеленых насаждений;</w:t>
      </w:r>
      <w:r/>
    </w:p>
    <w:p>
      <w:pPr>
        <w:pStyle w:val="741"/>
        <w:ind w:firstLine="709"/>
        <w:jc w:val="both"/>
        <w:rPr>
          <w:rFonts w:ascii="PT Astra Serif" w:hAnsi="PT Astra Serif"/>
        </w:rPr>
      </w:pPr>
      <w:r>
        <w:rPr>
          <w:rFonts w:ascii="PT Astra Serif" w:hAnsi="PT Astra Serif"/>
        </w:rPr>
        <w:t xml:space="preserve">- сжигать листву и мусор.</w:t>
      </w:r>
      <w:r/>
    </w:p>
    <w:p>
      <w:pPr>
        <w:pStyle w:val="741"/>
        <w:ind w:firstLine="709"/>
        <w:jc w:val="both"/>
        <w:rPr>
          <w:rFonts w:ascii="PT Astra Serif" w:hAnsi="PT Astra Serif"/>
        </w:rPr>
      </w:pPr>
      <w:r>
        <w:rPr>
          <w:rFonts w:ascii="PT Astra Serif" w:hAnsi="PT Astra Serif"/>
        </w:rPr>
        <w:t xml:space="preserve">8.6.8. Содержание объектов озеленения – это комплекс работ по уходу за зелеными насаждениями </w:t>
      </w:r>
      <w:r>
        <w:rPr>
          <w:rFonts w:ascii="PT Astra Serif" w:hAnsi="PT Astra Serif"/>
        </w:rPr>
        <w:t xml:space="preserve">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r/>
    </w:p>
    <w:p>
      <w:pPr>
        <w:pStyle w:val="741"/>
        <w:ind w:firstLine="709"/>
        <w:jc w:val="both"/>
        <w:rPr>
          <w:rFonts w:ascii="PT Astra Serif" w:hAnsi="PT Astra Serif"/>
        </w:rPr>
      </w:pPr>
      <w:r/>
      <w:bookmarkStart w:id="353" w:name="sub_87"/>
      <w:r>
        <w:rPr>
          <w:rFonts w:ascii="PT Astra Serif" w:hAnsi="PT Astra Serif"/>
        </w:rPr>
        <w:t xml:space="preserve">8.6.9. Содержание озелененных территорий общего пользования осуществляется за счет средств бюджета Пуровского района.</w:t>
      </w:r>
      <w:r/>
    </w:p>
    <w:p>
      <w:pPr>
        <w:pStyle w:val="741"/>
        <w:ind w:firstLine="709"/>
        <w:jc w:val="both"/>
        <w:rPr>
          <w:rFonts w:ascii="PT Astra Serif" w:hAnsi="PT Astra Serif"/>
        </w:rPr>
      </w:pPr>
      <w:r>
        <w:rPr>
          <w:rFonts w:ascii="PT Astra Serif" w:hAnsi="PT Astra Serif"/>
        </w:rPr>
        <w:t xml:space="preserve">8.6.10. Содержание озелененных территорий ограниченного пользования финансируются за счет собственников объектов, при которых они созданы.</w:t>
      </w:r>
      <w:r/>
    </w:p>
    <w:p>
      <w:pPr>
        <w:pStyle w:val="741"/>
        <w:ind w:firstLine="709"/>
        <w:jc w:val="both"/>
        <w:rPr>
          <w:rFonts w:ascii="PT Astra Serif" w:hAnsi="PT Astra Serif"/>
        </w:rPr>
      </w:pPr>
      <w:r>
        <w:rPr>
          <w:rFonts w:ascii="PT Astra Serif" w:hAnsi="PT Astra Serif"/>
        </w:rPr>
        <w:t xml:space="preserve">8.6.11. Содержание других озелененных территорий возлагается на юридические и физические лица, в ведении которых находятся земельные участки, на которых расположены озелененные территории.</w:t>
      </w:r>
      <w:r/>
    </w:p>
    <w:p>
      <w:pPr>
        <w:pStyle w:val="741"/>
        <w:ind w:firstLine="709"/>
        <w:jc w:val="both"/>
        <w:rPr>
          <w:rFonts w:ascii="PT Astra Serif" w:hAnsi="PT Astra Serif"/>
        </w:rPr>
      </w:pPr>
      <w:r>
        <w:rPr>
          <w:rFonts w:ascii="PT Astra Serif" w:hAnsi="PT Astra Serif"/>
        </w:rPr>
        <w:t xml:space="preserve">8.6.12. Содержание зеленых насаждений включает:</w:t>
      </w:r>
      <w:r/>
    </w:p>
    <w:p>
      <w:pPr>
        <w:pStyle w:val="741"/>
        <w:ind w:firstLine="709"/>
        <w:jc w:val="both"/>
        <w:rPr>
          <w:rFonts w:ascii="PT Astra Serif" w:hAnsi="PT Astra Serif"/>
        </w:rPr>
      </w:pPr>
      <w:r>
        <w:rPr>
          <w:rFonts w:ascii="PT Astra Serif" w:hAnsi="PT Astra Serif"/>
        </w:rPr>
        <w:t xml:space="preserve">- работы по уходу за деревьями, кустарникам, цветниками – подкормка, полив, рыхление, прополка, защ</w:t>
      </w:r>
      <w:r>
        <w:rPr>
          <w:rFonts w:ascii="PT Astra Serif" w:hAnsi="PT Astra Serif"/>
        </w:rPr>
        <w:t xml:space="preserve">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r/>
    </w:p>
    <w:p>
      <w:pPr>
        <w:pStyle w:val="741"/>
        <w:ind w:firstLine="709"/>
        <w:jc w:val="both"/>
        <w:rPr>
          <w:rFonts w:ascii="PT Astra Serif" w:hAnsi="PT Astra Serif"/>
        </w:rPr>
      </w:pPr>
      <w:r>
        <w:rPr>
          <w:rFonts w:ascii="PT Astra Serif" w:hAnsi="PT Astra Serif"/>
        </w:rPr>
        <w:t xml:space="preserve">-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r/>
    </w:p>
    <w:p>
      <w:pPr>
        <w:pStyle w:val="741"/>
        <w:ind w:firstLine="709"/>
        <w:jc w:val="both"/>
        <w:rPr>
          <w:rFonts w:ascii="PT Astra Serif" w:hAnsi="PT Astra Serif"/>
        </w:rPr>
      </w:pPr>
      <w:r>
        <w:rPr>
          <w:rFonts w:ascii="PT Astra Serif" w:hAnsi="PT Astra Serif"/>
        </w:rPr>
        <w:t xml:space="preserve">- поднятие и укладку металлических решеток на лунках деревьев;</w:t>
      </w:r>
      <w:r/>
    </w:p>
    <w:p>
      <w:pPr>
        <w:pStyle w:val="741"/>
        <w:ind w:firstLine="709"/>
        <w:jc w:val="both"/>
        <w:rPr>
          <w:rFonts w:ascii="PT Astra Serif" w:hAnsi="PT Astra Serif"/>
        </w:rPr>
      </w:pPr>
      <w:r>
        <w:rPr>
          <w:rFonts w:ascii="PT Astra Serif" w:hAnsi="PT Astra Serif"/>
        </w:rPr>
        <w:t xml:space="preserve">- прочистку и промывку газонного борта;</w:t>
      </w:r>
      <w:r/>
    </w:p>
    <w:p>
      <w:pPr>
        <w:pStyle w:val="741"/>
        <w:ind w:firstLine="709"/>
        <w:jc w:val="both"/>
        <w:rPr>
          <w:rFonts w:ascii="PT Astra Serif" w:hAnsi="PT Astra Serif"/>
        </w:rPr>
      </w:pPr>
      <w:r>
        <w:rPr>
          <w:rFonts w:ascii="PT Astra Serif" w:hAnsi="PT Astra Serif"/>
        </w:rPr>
        <w:t xml:space="preserve">- ограждение скверов;</w:t>
      </w:r>
      <w:r/>
    </w:p>
    <w:p>
      <w:pPr>
        <w:pStyle w:val="741"/>
        <w:ind w:firstLine="709"/>
        <w:jc w:val="both"/>
        <w:rPr>
          <w:rFonts w:ascii="PT Astra Serif" w:hAnsi="PT Astra Serif"/>
        </w:rPr>
      </w:pPr>
      <w:r>
        <w:rPr>
          <w:rFonts w:ascii="PT Astra Serif" w:hAnsi="PT Astra Serif"/>
        </w:rPr>
        <w:t xml:space="preserve">- подметание территорий зеленых насаждений;</w:t>
      </w:r>
      <w:r/>
    </w:p>
    <w:p>
      <w:pPr>
        <w:pStyle w:val="741"/>
        <w:ind w:firstLine="709"/>
        <w:jc w:val="both"/>
        <w:rPr>
          <w:rFonts w:ascii="PT Astra Serif" w:hAnsi="PT Astra Serif"/>
        </w:rPr>
      </w:pPr>
      <w:r>
        <w:rPr>
          <w:rFonts w:ascii="PT Astra Serif" w:hAnsi="PT Astra Serif"/>
        </w:rPr>
        <w:t xml:space="preserve">- удаление снега;</w:t>
      </w:r>
      <w:r/>
    </w:p>
    <w:p>
      <w:pPr>
        <w:pStyle w:val="741"/>
        <w:ind w:firstLine="709"/>
        <w:jc w:val="both"/>
        <w:rPr>
          <w:rFonts w:ascii="PT Astra Serif" w:hAnsi="PT Astra Serif"/>
        </w:rPr>
      </w:pPr>
      <w:r>
        <w:rPr>
          <w:rFonts w:ascii="PT Astra Serif" w:hAnsi="PT Astra Serif"/>
        </w:rPr>
        <w:t xml:space="preserve">- посыпку песком дорожек, расстановку и перемещение диванов, скамеек, урн;</w:t>
      </w:r>
      <w:r/>
    </w:p>
    <w:p>
      <w:pPr>
        <w:pStyle w:val="741"/>
        <w:ind w:firstLine="709"/>
        <w:jc w:val="both"/>
        <w:rPr>
          <w:rFonts w:ascii="PT Astra Serif" w:hAnsi="PT Astra Serif"/>
        </w:rPr>
      </w:pPr>
      <w:r>
        <w:rPr>
          <w:rFonts w:ascii="PT Astra Serif" w:hAnsi="PT Astra Serif"/>
        </w:rPr>
        <w:t xml:space="preserve">- промывку полированных и мраморных поверхностей, пьедесталов, барельефов;</w:t>
      </w:r>
      <w:r/>
    </w:p>
    <w:p>
      <w:pPr>
        <w:pStyle w:val="741"/>
        <w:ind w:firstLine="709"/>
        <w:jc w:val="both"/>
        <w:rPr>
          <w:rFonts w:ascii="PT Astra Serif" w:hAnsi="PT Astra Serif"/>
        </w:rPr>
      </w:pPr>
      <w:r>
        <w:rPr>
          <w:rFonts w:ascii="PT Astra Serif" w:hAnsi="PT Astra Serif"/>
        </w:rPr>
        <w:t xml:space="preserve">-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r/>
    </w:p>
    <w:p>
      <w:pPr>
        <w:pStyle w:val="741"/>
        <w:ind w:firstLine="709"/>
        <w:jc w:val="both"/>
        <w:rPr>
          <w:rFonts w:ascii="PT Astra Serif" w:hAnsi="PT Astra Serif"/>
        </w:rPr>
      </w:pPr>
      <w:r>
        <w:rPr>
          <w:rFonts w:ascii="PT Astra Serif" w:hAnsi="PT Astra Serif"/>
        </w:rPr>
        <w:t xml:space="preserve">- работы по уходу за цветочными вазонами.</w:t>
      </w:r>
      <w:r/>
    </w:p>
    <w:p>
      <w:pPr>
        <w:pStyle w:val="741"/>
        <w:ind w:firstLine="709"/>
        <w:jc w:val="both"/>
        <w:rPr>
          <w:rFonts w:ascii="PT Astra Serif" w:hAnsi="PT Astra Serif"/>
        </w:rPr>
      </w:pPr>
      <w:r>
        <w:rPr>
          <w:rFonts w:ascii="PT Astra Serif" w:hAnsi="PT Astra Serif"/>
        </w:rPr>
        <w:t xml:space="preserve">8.6.13. Реконструкция объектов озеленения включает комплекс работ, предусматривающих полную или частичную замену всех компо</w:t>
      </w:r>
      <w:r>
        <w:rPr>
          <w:rFonts w:ascii="PT Astra Serif" w:hAnsi="PT Astra Serif"/>
        </w:rPr>
        <w:t xml:space="preserve">нентов зеленых насаждений (деревьев, кустарников, газона,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r/>
    </w:p>
    <w:p>
      <w:pPr>
        <w:pStyle w:val="741"/>
        <w:ind w:firstLine="709"/>
        <w:jc w:val="both"/>
        <w:rPr>
          <w:rFonts w:ascii="PT Astra Serif" w:hAnsi="PT Astra Serif"/>
        </w:rPr>
      </w:pPr>
      <w:r>
        <w:rPr>
          <w:rFonts w:ascii="PT Astra Serif" w:hAnsi="PT Astra Serif"/>
        </w:rPr>
        <w:t xml:space="preserve">8.6.14. Реставрация на территориях объектов озеленения, относящихся к памятникам садово-паркового искусства, производится с целью их сохранения и восстановления в соответствии с настоящими Правилами и проектом реставрации.</w:t>
      </w:r>
      <w:r/>
    </w:p>
    <w:p>
      <w:pPr>
        <w:pStyle w:val="741"/>
        <w:ind w:firstLine="709"/>
        <w:jc w:val="both"/>
        <w:rPr>
          <w:rFonts w:ascii="PT Astra Serif" w:hAnsi="PT Astra Serif"/>
        </w:rPr>
      </w:pPr>
      <w:r>
        <w:rPr>
          <w:rFonts w:ascii="PT Astra Serif" w:hAnsi="PT Astra Serif"/>
        </w:rPr>
        <w:t xml:space="preserve">8.6.15. Ремонт зеленых насаждений – это комплекс работ по полному или частичному восстановлению зеленых насаждений и элементов благоустройства с применением совр</w:t>
      </w:r>
      <w:r>
        <w:rPr>
          <w:rFonts w:ascii="PT Astra Serif" w:hAnsi="PT Astra Serif"/>
        </w:rPr>
        <w:t xml:space="preserve">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w:t>
      </w:r>
      <w:r>
        <w:rPr>
          <w:rFonts w:ascii="PT Astra Serif" w:hAnsi="PT Astra Serif"/>
        </w:rPr>
        <w:t xml:space="preserve">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r/>
    </w:p>
    <w:p>
      <w:pPr>
        <w:pStyle w:val="741"/>
        <w:ind w:firstLine="709"/>
        <w:jc w:val="both"/>
        <w:rPr>
          <w:rFonts w:ascii="PT Astra Serif" w:hAnsi="PT Astra Serif"/>
        </w:rPr>
      </w:pPr>
      <w:r>
        <w:rPr>
          <w:rFonts w:ascii="PT Astra Serif" w:hAnsi="PT Astra Serif"/>
        </w:rPr>
        <w:t xml:space="preserve">8.6.16. При осуществлении мероприятий по ремонту зеленых насаждений могут проводиться следующие работы:</w:t>
      </w:r>
      <w:r/>
    </w:p>
    <w:p>
      <w:pPr>
        <w:pStyle w:val="741"/>
        <w:ind w:firstLine="709"/>
        <w:jc w:val="both"/>
        <w:rPr>
          <w:rFonts w:ascii="PT Astra Serif" w:hAnsi="PT Astra Serif"/>
        </w:rPr>
      </w:pPr>
      <w:r>
        <w:rPr>
          <w:rFonts w:ascii="PT Astra Serif" w:hAnsi="PT Astra Serif"/>
        </w:rPr>
        <w:t xml:space="preserve">- валка сухих, аварийных и потерявших декоративный вид деревьев и кустарников с корчевкой пней; </w:t>
      </w:r>
      <w:r/>
    </w:p>
    <w:p>
      <w:pPr>
        <w:pStyle w:val="741"/>
        <w:ind w:firstLine="709"/>
        <w:jc w:val="both"/>
        <w:rPr>
          <w:rFonts w:ascii="PT Astra Serif" w:hAnsi="PT Astra Serif"/>
        </w:rPr>
      </w:pPr>
      <w:r>
        <w:rPr>
          <w:rFonts w:ascii="PT Astra Serif" w:hAnsi="PT Astra Serif"/>
        </w:rPr>
        <w:t xml:space="preserve">-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r/>
    </w:p>
    <w:p>
      <w:pPr>
        <w:pStyle w:val="741"/>
        <w:ind w:firstLine="709"/>
        <w:jc w:val="both"/>
        <w:rPr>
          <w:rFonts w:ascii="PT Astra Serif" w:hAnsi="PT Astra Serif"/>
        </w:rPr>
      </w:pPr>
      <w:r>
        <w:rPr>
          <w:rFonts w:ascii="PT Astra Serif" w:hAnsi="PT Astra Serif"/>
        </w:rPr>
        <w:t xml:space="preserve">- устройство газонов с подсыпкой растительной земли и посевом газонных трав;</w:t>
      </w:r>
      <w:r/>
    </w:p>
    <w:p>
      <w:pPr>
        <w:pStyle w:val="741"/>
        <w:ind w:firstLine="709"/>
        <w:jc w:val="both"/>
        <w:rPr>
          <w:rFonts w:ascii="PT Astra Serif" w:hAnsi="PT Astra Serif"/>
        </w:rPr>
      </w:pPr>
      <w:r>
        <w:rPr>
          <w:rFonts w:ascii="PT Astra Serif" w:hAnsi="PT Astra Serif"/>
        </w:rPr>
        <w:t xml:space="preserve">- восстановление и ремонт садовых дорожек с заменой верхнего покрытия и (или) основания, установкой ограждений; демонтаж поливной сети с заменой труб;</w:t>
      </w:r>
      <w:r/>
    </w:p>
    <w:p>
      <w:pPr>
        <w:pStyle w:val="741"/>
        <w:ind w:firstLine="709"/>
        <w:jc w:val="both"/>
        <w:rPr>
          <w:rFonts w:ascii="PT Astra Serif" w:hAnsi="PT Astra Serif"/>
        </w:rPr>
      </w:pPr>
      <w:r>
        <w:rPr>
          <w:rFonts w:ascii="PT Astra Serif" w:hAnsi="PT Astra Serif"/>
        </w:rPr>
        <w:t xml:space="preserve">- устройство, восстановление и ремонт оград, изгородей, подпорных стенок, лестниц, беседок, раковин, скамеек, урн;</w:t>
      </w:r>
      <w:r/>
    </w:p>
    <w:p>
      <w:pPr>
        <w:pStyle w:val="741"/>
        <w:ind w:firstLine="709"/>
        <w:jc w:val="both"/>
        <w:rPr>
          <w:rFonts w:ascii="PT Astra Serif" w:hAnsi="PT Astra Serif"/>
        </w:rPr>
      </w:pPr>
      <w:r>
        <w:rPr>
          <w:rFonts w:ascii="PT Astra Serif" w:hAnsi="PT Astra Serif"/>
        </w:rPr>
        <w:t xml:space="preserve">- перекладка и установка нового бордюрного камня, восстановление водоотвода, ремонт покрытия тротуаров, замена приствольных решеток;</w:t>
      </w:r>
      <w:r/>
    </w:p>
    <w:p>
      <w:pPr>
        <w:pStyle w:val="741"/>
        <w:ind w:firstLine="709"/>
        <w:jc w:val="both"/>
        <w:rPr>
          <w:rFonts w:ascii="PT Astra Serif" w:hAnsi="PT Astra Serif"/>
        </w:rPr>
      </w:pPr>
      <w:r>
        <w:rPr>
          <w:rFonts w:ascii="PT Astra Serif" w:hAnsi="PT Astra Serif"/>
        </w:rPr>
        <w:t xml:space="preserve">- ремонт разрушенной части фундаментов под скульптуры, реставрация скульптур;</w:t>
      </w:r>
      <w:r/>
    </w:p>
    <w:p>
      <w:pPr>
        <w:pStyle w:val="741"/>
        <w:ind w:firstLine="709"/>
        <w:jc w:val="both"/>
        <w:rPr>
          <w:rFonts w:ascii="PT Astra Serif" w:hAnsi="PT Astra Serif"/>
        </w:rPr>
      </w:pPr>
      <w:r>
        <w:rPr>
          <w:rFonts w:ascii="PT Astra Serif" w:hAnsi="PT Astra Serif"/>
        </w:rPr>
        <w:t xml:space="preserve">- ремонт детских и спортивных площадок;</w:t>
      </w:r>
      <w:r/>
    </w:p>
    <w:p>
      <w:pPr>
        <w:pStyle w:val="741"/>
        <w:ind w:firstLine="709"/>
        <w:jc w:val="both"/>
        <w:rPr>
          <w:rFonts w:ascii="PT Astra Serif" w:hAnsi="PT Astra Serif"/>
        </w:rPr>
      </w:pPr>
      <w:r>
        <w:rPr>
          <w:rFonts w:ascii="PT Astra Serif" w:hAnsi="PT Astra Serif"/>
        </w:rP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w:t>
      </w:r>
      <w:r>
        <w:rPr>
          <w:rFonts w:ascii="PT Astra Serif" w:hAnsi="PT Astra Serif"/>
        </w:rPr>
        <w:t xml:space="preserve">ывание, очистка, сортировка луковиц, клубнелуковиц, корневищ; ремонт детских площадок, садово-паркового инвентаря, парников, теплиц, оранжерей, в том числе столярные, стекольные и печные работы; изготовление отдельных остекленных рам для теплиц и парников.</w:t>
      </w:r>
      <w:r/>
    </w:p>
    <w:p>
      <w:pPr>
        <w:pStyle w:val="741"/>
        <w:ind w:firstLine="709"/>
        <w:jc w:val="both"/>
        <w:rPr>
          <w:rFonts w:ascii="PT Astra Serif" w:hAnsi="PT Astra Serif"/>
        </w:rPr>
      </w:pPr>
      <w:r>
        <w:rPr>
          <w:rFonts w:ascii="PT Astra Serif" w:hAnsi="PT Astra Serif"/>
        </w:rPr>
        <w:t xml:space="preserve">8.6.17. Охрана насаждений озелененны</w:t>
      </w:r>
      <w:r>
        <w:rPr>
          <w:rFonts w:ascii="PT Astra Serif" w:hAnsi="PT Astra Serif"/>
        </w:rPr>
        <w:t xml:space="preserve">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 улучшение выполнения насаждениями определенных функций.</w:t>
      </w:r>
      <w:r/>
    </w:p>
    <w:p>
      <w:pPr>
        <w:pStyle w:val="741"/>
        <w:ind w:firstLine="709"/>
        <w:jc w:val="both"/>
        <w:rPr>
          <w:rFonts w:ascii="PT Astra Serif" w:hAnsi="PT Astra Serif"/>
        </w:rPr>
      </w:pPr>
      <w:r>
        <w:rPr>
          <w:rFonts w:ascii="PT Astra Serif" w:hAnsi="PT Astra Serif"/>
        </w:rPr>
        <w:t xml:space="preserve">8.6.18. Владельцы озелененных территорий обязаны:</w:t>
      </w:r>
      <w:r/>
    </w:p>
    <w:p>
      <w:pPr>
        <w:pStyle w:val="741"/>
        <w:ind w:firstLine="709"/>
        <w:jc w:val="both"/>
        <w:rPr>
          <w:rFonts w:ascii="PT Astra Serif" w:hAnsi="PT Astra Serif"/>
        </w:rPr>
      </w:pPr>
      <w:r>
        <w:rPr>
          <w:rFonts w:ascii="PT Astra Serif" w:hAnsi="PT Astra Serif"/>
        </w:rPr>
        <w:t xml:space="preserve">- обеспечить сохранность насаждений;</w:t>
      </w:r>
      <w:r/>
    </w:p>
    <w:p>
      <w:pPr>
        <w:pStyle w:val="741"/>
        <w:ind w:firstLine="709"/>
        <w:jc w:val="both"/>
        <w:rPr>
          <w:rFonts w:ascii="PT Astra Serif" w:hAnsi="PT Astra Serif"/>
        </w:rPr>
      </w:pPr>
      <w:r>
        <w:rPr>
          <w:rFonts w:ascii="PT Astra Serif" w:hAnsi="PT Astra Serif"/>
        </w:rPr>
        <w:t xml:space="preserve">- обеспечить квалифицированный уход за насаждениями, дорожками и оборудованием в соответствии с настоящими Правилами, не допускать складирование строительных отходов, материалов, бытовых отходов и т.д.;</w:t>
      </w:r>
      <w:r/>
    </w:p>
    <w:p>
      <w:pPr>
        <w:pStyle w:val="741"/>
        <w:ind w:firstLine="709"/>
        <w:jc w:val="both"/>
        <w:rPr>
          <w:rFonts w:ascii="PT Astra Serif" w:hAnsi="PT Astra Serif"/>
        </w:rPr>
      </w:pPr>
      <w:r>
        <w:rPr>
          <w:rFonts w:ascii="PT Astra Serif" w:hAnsi="PT Astra Serif"/>
        </w:rPr>
        <w:t xml:space="preserve">- в летнее время и в сухую погоду поливать газоны, цветники, деревья и кустарники;</w:t>
      </w:r>
      <w:r/>
    </w:p>
    <w:p>
      <w:pPr>
        <w:pStyle w:val="741"/>
        <w:ind w:firstLine="709"/>
        <w:jc w:val="both"/>
        <w:rPr>
          <w:rFonts w:ascii="PT Astra Serif" w:hAnsi="PT Astra Serif"/>
        </w:rPr>
      </w:pPr>
      <w:r>
        <w:rPr>
          <w:rFonts w:ascii="PT Astra Serif" w:hAnsi="PT Astra Serif"/>
        </w:rPr>
        <w:t xml:space="preserve">- не допускать вытаптывания газонов и складирования на них строительных материалов, песка, мусора, снега, сколов льда и т.д.;</w:t>
      </w:r>
      <w:r/>
    </w:p>
    <w:p>
      <w:pPr>
        <w:pStyle w:val="741"/>
        <w:ind w:firstLine="709"/>
        <w:jc w:val="both"/>
        <w:rPr>
          <w:rFonts w:ascii="PT Astra Serif" w:hAnsi="PT Astra Serif"/>
        </w:rPr>
      </w:pPr>
      <w:r>
        <w:rPr>
          <w:rFonts w:ascii="PT Astra Serif" w:hAnsi="PT Astra Serif"/>
        </w:rPr>
        <w:t xml:space="preserve">-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r/>
    </w:p>
    <w:p>
      <w:pPr>
        <w:pStyle w:val="741"/>
        <w:ind w:firstLine="709"/>
        <w:jc w:val="both"/>
        <w:rPr>
          <w:rFonts w:ascii="PT Astra Serif" w:hAnsi="PT Astra Serif"/>
        </w:rPr>
      </w:pPr>
      <w:r>
        <w:rPr>
          <w:rFonts w:ascii="PT Astra Serif" w:hAnsi="PT Astra Serif"/>
        </w:rPr>
        <w:t xml:space="preserve">-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и технологическим регламентом; </w:t>
      </w:r>
      <w:r/>
    </w:p>
    <w:p>
      <w:pPr>
        <w:pStyle w:val="741"/>
        <w:ind w:firstLine="709"/>
        <w:jc w:val="both"/>
        <w:rPr>
          <w:rFonts w:ascii="PT Astra Serif" w:hAnsi="PT Astra Serif"/>
        </w:rPr>
      </w:pPr>
      <w:r>
        <w:rPr>
          <w:rFonts w:ascii="PT Astra Serif" w:hAnsi="PT Astra Serif"/>
        </w:rPr>
        <w:t xml:space="preserve">- при наличии водоемов и др. водных сооружений на озелененных территориях содержать их в чистоте, производить их капитальную очистку;</w:t>
      </w:r>
      <w:r/>
    </w:p>
    <w:p>
      <w:pPr>
        <w:pStyle w:val="741"/>
        <w:ind w:firstLine="709"/>
        <w:jc w:val="both"/>
        <w:rPr>
          <w:rFonts w:ascii="PT Astra Serif" w:hAnsi="PT Astra Serif"/>
        </w:rPr>
      </w:pPr>
      <w:r>
        <w:rPr>
          <w:rFonts w:ascii="PT Astra Serif" w:hAnsi="PT Astra Serif"/>
        </w:rPr>
        <w:t xml:space="preserve">- предусматривать и планировать выделение средств на содержание насаждений;</w:t>
      </w:r>
      <w:r/>
    </w:p>
    <w:p>
      <w:pPr>
        <w:pStyle w:val="741"/>
        <w:ind w:firstLine="709"/>
        <w:jc w:val="both"/>
        <w:rPr>
          <w:rFonts w:ascii="PT Astra Serif" w:hAnsi="PT Astra Serif"/>
        </w:rPr>
      </w:pPr>
      <w:r>
        <w:rPr>
          <w:rFonts w:ascii="PT Astra Serif" w:hAnsi="PT Astra Serif"/>
        </w:rPr>
        <w:t xml:space="preserve">- организовывать разъяснительную работу среди населения о необходимости бережного отношения к зеленым насаждениям.</w:t>
      </w:r>
      <w:r/>
    </w:p>
    <w:p>
      <w:pPr>
        <w:pStyle w:val="741"/>
        <w:ind w:firstLine="709"/>
        <w:jc w:val="both"/>
        <w:rPr>
          <w:rFonts w:ascii="PT Astra Serif" w:hAnsi="PT Astra Serif"/>
        </w:rPr>
      </w:pPr>
      <w:r>
        <w:rPr>
          <w:rFonts w:ascii="PT Astra Serif" w:hAnsi="PT Astra Serif"/>
        </w:rPr>
        <w:t xml:space="preserve">8.6.19. Все владельцы озелененных территорий обязаны составить Планировочные решения на объекты озеленения и озелененные терри</w:t>
      </w:r>
      <w:r>
        <w:rPr>
          <w:rFonts w:ascii="PT Astra Serif" w:hAnsi="PT Astra Serif"/>
        </w:rPr>
        <w:t xml:space="preserve">тории и вносить в Планировочное решение все текущие изменения, происшедшие в насаждениях (прирост и ликвидация зеленых площадей, посадки и убыль деревьев, кустарников и др.), а также обеспечивать проведение мониторинговой оценки состояния своей территории.</w:t>
      </w:r>
      <w:r/>
    </w:p>
    <w:p>
      <w:pPr>
        <w:pStyle w:val="741"/>
        <w:ind w:firstLine="709"/>
        <w:jc w:val="both"/>
        <w:rPr>
          <w:rFonts w:ascii="PT Astra Serif" w:hAnsi="PT Astra Serif"/>
        </w:rPr>
      </w:pPr>
      <w:r>
        <w:rPr>
          <w:rFonts w:ascii="PT Astra Serif" w:hAnsi="PT Astra Serif"/>
        </w:rPr>
        <w:t xml:space="preserve">8.6.20. За незаконную рубку или повреждение деревьев и кустарников взыскивается плата за ущерб и причинение вреда в соответствии с </w:t>
      </w:r>
      <w:r>
        <w:rPr>
          <w:rFonts w:ascii="PT Astra Serif" w:hAnsi="PT Astra Serif" w:eastAsia="Calibri"/>
          <w:lang w:eastAsia="en-US"/>
        </w:rPr>
        <w:t xml:space="preserve">методикой определения компенсационной стоимости за вырубку и уничтожение зеленых насаждений, </w:t>
      </w:r>
      <w:r>
        <w:rPr>
          <w:rFonts w:ascii="PT Astra Serif" w:hAnsi="PT Astra Serif"/>
        </w:rPr>
        <w:t xml:space="preserve">утвержд</w:t>
      </w:r>
      <w:r>
        <w:rPr>
          <w:rFonts w:ascii="PT Astra Serif" w:hAnsi="PT Astra Serif"/>
        </w:rPr>
        <w:t xml:space="preserve">аемой</w:t>
      </w:r>
      <w:r>
        <w:rPr>
          <w:rFonts w:ascii="PT Astra Serif" w:hAnsi="PT Astra Serif"/>
        </w:rPr>
        <w:t xml:space="preserve"> правовым актом Администрации Пуровского района (далее – </w:t>
      </w:r>
      <w:r>
        <w:rPr>
          <w:rFonts w:ascii="PT Astra Serif" w:hAnsi="PT Astra Serif" w:eastAsia="Calibri"/>
          <w:lang w:eastAsia="en-US"/>
        </w:rPr>
        <w:t xml:space="preserve">методика</w:t>
      </w:r>
      <w:r>
        <w:rPr>
          <w:rFonts w:ascii="PT Astra Serif" w:hAnsi="PT Astra Serif" w:eastAsia="Calibri"/>
          <w:lang w:eastAsia="en-US"/>
        </w:rPr>
        <w:t xml:space="preserve"> определения компенсационной стоимости</w:t>
      </w:r>
      <w:r>
        <w:rPr>
          <w:rFonts w:ascii="PT Astra Serif" w:hAnsi="PT Astra Serif"/>
        </w:rPr>
        <w:t xml:space="preserve">)</w:t>
      </w:r>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8.6.21. При производстве строительных работ строительные и другие организации обязаны:</w:t>
      </w:r>
      <w:r/>
    </w:p>
    <w:p>
      <w:pPr>
        <w:pStyle w:val="741"/>
        <w:ind w:firstLine="709"/>
        <w:jc w:val="both"/>
        <w:rPr>
          <w:rFonts w:ascii="PT Astra Serif" w:hAnsi="PT Astra Serif"/>
        </w:rPr>
      </w:pPr>
      <w:r>
        <w:rPr>
          <w:rFonts w:ascii="PT Astra Serif" w:hAnsi="PT Astra Serif"/>
        </w:rPr>
        <w:t xml:space="preserve">- согласовать с владельцем территории начало строительных работ в зоне зеленых насаждений и уведомлять их об окончании работ не позднее чем за два дня;</w:t>
      </w:r>
      <w:r/>
    </w:p>
    <w:p>
      <w:pPr>
        <w:pStyle w:val="741"/>
        <w:ind w:firstLine="709"/>
        <w:jc w:val="both"/>
        <w:rPr>
          <w:rFonts w:ascii="PT Astra Serif" w:hAnsi="PT Astra Serif"/>
        </w:rPr>
      </w:pPr>
      <w:r>
        <w:rPr>
          <w:rFonts w:ascii="PT Astra Serif" w:hAnsi="PT Astra Serif"/>
        </w:rPr>
        <w:t xml:space="preserve">-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r/>
    </w:p>
    <w:p>
      <w:pPr>
        <w:pStyle w:val="741"/>
        <w:ind w:firstLine="709"/>
        <w:jc w:val="both"/>
        <w:rPr>
          <w:rFonts w:ascii="PT Astra Serif" w:hAnsi="PT Astra Serif"/>
        </w:rPr>
      </w:pPr>
      <w:r>
        <w:rPr>
          <w:rFonts w:ascii="PT Astra Serif" w:hAnsi="PT Astra Serif"/>
        </w:rPr>
        <w:t xml:space="preserve">- при мощении и асфальтировании проездов, площадей, дворов, тротуаров оставлять вокруг дерева свободные пространства диаметром не менее 2 м с последующей установкой железобетонной решетки бордюра или другого покрытия;</w:t>
      </w:r>
      <w:r/>
    </w:p>
    <w:p>
      <w:pPr>
        <w:pStyle w:val="741"/>
        <w:ind w:firstLine="709"/>
        <w:jc w:val="both"/>
        <w:rPr>
          <w:rFonts w:ascii="PT Astra Serif" w:hAnsi="PT Astra Serif"/>
        </w:rPr>
      </w:pPr>
      <w:r>
        <w:rPr>
          <w:rFonts w:ascii="PT Astra Serif" w:hAnsi="PT Astra Serif"/>
        </w:rPr>
        <w:t xml:space="preserve">- выкопку траншей при прокладке кабеля, канал</w:t>
      </w:r>
      <w:r>
        <w:rPr>
          <w:rFonts w:ascii="PT Astra Serif" w:hAnsi="PT Astra Serif"/>
        </w:rPr>
        <w:t xml:space="preserve">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r/>
    </w:p>
    <w:p>
      <w:pPr>
        <w:pStyle w:val="741"/>
        <w:ind w:firstLine="709"/>
        <w:jc w:val="both"/>
        <w:rPr>
          <w:rFonts w:ascii="PT Astra Serif" w:hAnsi="PT Astra Serif"/>
        </w:rPr>
      </w:pPr>
      <w:r>
        <w:rPr>
          <w:rFonts w:ascii="PT Astra Serif" w:hAnsi="PT Astra Serif"/>
        </w:rPr>
        <w:t xml:space="preserve">- при реконструкции и строительстве дорог, тротуаров и других сооружений в районе существующих насаждений не допускать изменения вертикальны</w:t>
      </w:r>
      <w:r>
        <w:rPr>
          <w:rFonts w:ascii="PT Astra Serif" w:hAnsi="PT Astra Serif"/>
        </w:rPr>
        <w:t xml:space="preserve">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r/>
    </w:p>
    <w:p>
      <w:pPr>
        <w:pStyle w:val="741"/>
        <w:ind w:firstLine="709"/>
        <w:jc w:val="both"/>
        <w:rPr>
          <w:rFonts w:ascii="PT Astra Serif" w:hAnsi="PT Astra Serif"/>
        </w:rPr>
      </w:pPr>
      <w:r>
        <w:rPr>
          <w:rFonts w:ascii="PT Astra Serif" w:hAnsi="PT Astra Serif"/>
        </w:rPr>
        <w:t xml:space="preserve">-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r/>
    </w:p>
    <w:p>
      <w:pPr>
        <w:pStyle w:val="741"/>
        <w:ind w:firstLine="709"/>
        <w:jc w:val="both"/>
        <w:rPr>
          <w:rFonts w:ascii="PT Astra Serif" w:hAnsi="PT Astra Serif"/>
        </w:rPr>
      </w:pPr>
      <w:r>
        <w:rPr>
          <w:rFonts w:ascii="PT Astra Serif" w:hAnsi="PT Astra Serif"/>
        </w:rPr>
        <w:t xml:space="preserve">- подъездные пути и места для установки подъемных кранов располагать вне насаждений и не нарушать установленные ограждения деревьев;</w:t>
      </w:r>
      <w:r/>
    </w:p>
    <w:p>
      <w:pPr>
        <w:pStyle w:val="741"/>
        <w:ind w:firstLine="709"/>
        <w:jc w:val="both"/>
        <w:rPr>
          <w:rFonts w:ascii="PT Astra Serif" w:hAnsi="PT Astra Serif"/>
        </w:rPr>
      </w:pPr>
      <w:r>
        <w:rPr>
          <w:rFonts w:ascii="PT Astra Serif" w:hAnsi="PT Astra Serif"/>
        </w:rPr>
        <w:t xml:space="preserve">-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r/>
    </w:p>
    <w:p>
      <w:pPr>
        <w:pStyle w:val="741"/>
        <w:ind w:firstLine="709"/>
        <w:jc w:val="both"/>
        <w:rPr>
          <w:rFonts w:ascii="PT Astra Serif" w:hAnsi="PT Astra Serif"/>
        </w:rPr>
      </w:pPr>
      <w:r>
        <w:rPr>
          <w:rFonts w:ascii="PT Astra Serif" w:hAnsi="PT Astra Serif"/>
        </w:rPr>
        <w:t xml:space="preserve">- сохранять верхний растительный грунт на всех участках нов</w:t>
      </w:r>
      <w:r>
        <w:rPr>
          <w:rFonts w:ascii="PT Astra Serif" w:hAnsi="PT Astra Serif"/>
        </w:rPr>
        <w:t xml:space="preserve">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территорий или передавать по акту предприятию, производящему озеленительные работы на других объектах.</w:t>
      </w:r>
      <w:r/>
    </w:p>
    <w:p>
      <w:pPr>
        <w:pStyle w:val="741"/>
        <w:ind w:firstLine="709"/>
        <w:jc w:val="both"/>
        <w:rPr>
          <w:rFonts w:ascii="PT Astra Serif" w:hAnsi="PT Astra Serif"/>
        </w:rPr>
      </w:pPr>
      <w:r>
        <w:rPr>
          <w:rFonts w:ascii="PT Astra Serif" w:hAnsi="PT Astra Serif"/>
        </w:rPr>
        <w:t xml:space="preserve">8.6.22. Новые посадки </w:t>
      </w:r>
      <w:r>
        <w:rPr>
          <w:rFonts w:ascii="PT Astra Serif" w:hAnsi="PT Astra Serif"/>
        </w:rPr>
        <w:t xml:space="preserve">деревьев и кустарников на придомовых территориях должны проводиться по проектам или нормам СНиП в установленном порядке для объектов озеленения. Несогласованная посадка деревьев и кустарников, а также посадка с нарушением норм настоящих Правил запрещается.</w:t>
      </w:r>
      <w:r/>
    </w:p>
    <w:p>
      <w:pPr>
        <w:pStyle w:val="682"/>
        <w:ind w:firstLine="709"/>
        <w:jc w:val="both"/>
        <w:spacing w:after="0" w:line="240" w:lineRule="auto"/>
        <w:widowControl w:val="off"/>
        <w:rPr>
          <w:rFonts w:ascii="PT Astra Serif" w:hAnsi="PT Astra Serif"/>
          <w:b/>
          <w:sz w:val="24"/>
          <w:szCs w:val="24"/>
        </w:rPr>
        <w:outlineLvl w:val="2"/>
      </w:pPr>
      <w:r>
        <w:rPr>
          <w:rFonts w:ascii="PT Astra Serif" w:hAnsi="PT Astra Serif"/>
          <w:sz w:val="24"/>
          <w:szCs w:val="24"/>
        </w:rPr>
        <w:t xml:space="preserve">8.6.23. Компенсационное озеленение.</w:t>
      </w:r>
      <w:r>
        <w:rPr>
          <w:rFonts w:ascii="PT Astra Serif" w:hAnsi="PT Astra Serif"/>
          <w:b/>
          <w:sz w:val="24"/>
          <w:szCs w:val="24"/>
        </w:rPr>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8.6.23.1. Компенсационное озеленение для юридических и физических лиц направлено на обеспечение сохранности и равноценной компенсации частичной или полной утраты составляющих элементов объектов озеленения.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w:t>
      </w:r>
      <w:r>
        <w:rPr>
          <w:rFonts w:ascii="PT Astra Serif" w:hAnsi="PT Astra Serif"/>
          <w:sz w:val="24"/>
          <w:szCs w:val="24"/>
        </w:rPr>
        <w:t xml:space="preserve">2. Средства компенсационного озеленения формируются от поступающих платежей за вырубку зеленых насаждений, возмещение вреда, причиненного уничтожением зеленых насаждений и их повреждением и добровольных взносов на цели защиты и развития зеленых насаждений.</w:t>
      </w:r>
      <w:r/>
    </w:p>
    <w:p>
      <w:pPr>
        <w:pStyle w:val="682"/>
        <w:ind w:firstLine="709"/>
        <w:jc w:val="both"/>
        <w:spacing w:after="0" w:line="240" w:lineRule="auto"/>
        <w:rPr>
          <w:rFonts w:ascii="PT Astra Serif" w:hAnsi="PT Astra Serif"/>
          <w:sz w:val="24"/>
          <w:szCs w:val="24"/>
        </w:rPr>
      </w:pPr>
      <w:r>
        <w:rPr>
          <w:rFonts w:ascii="PT Astra Serif" w:hAnsi="PT Astra Serif"/>
          <w:sz w:val="24"/>
          <w:szCs w:val="24"/>
        </w:rPr>
        <w:t xml:space="preserve">8.6.23.3. Средства компенсационного озеленения перечисляются в бюджет Пуровского района.</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8.6.23.4. Компенсационное озеленение предусматривает следующие формы компенсации:</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денежная форма компенсационного озеленения, которая определяется в соответствии с методикой определения компенсационной стоимости;</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натуральная форма – восстановление зеленых насаждений (посадка) взамен уничтоженных.</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8.6.23.4.1. К натуральной форме компенсационного озеленения относятся: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озеленение, предусмотренное в проектах объектов строительства и реконструкции;</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приобретение и посадка зеленых насаждений на выделенных территориях населенного пункта для озеленения.</w:t>
      </w:r>
      <w:r/>
    </w:p>
    <w:p>
      <w:pPr>
        <w:pStyle w:val="811"/>
        <w:ind w:firstLine="709"/>
        <w:keepLines/>
        <w:spacing w:line="240" w:lineRule="auto"/>
        <w:widowControl/>
        <w:tabs>
          <w:tab w:val="left" w:pos="1200" w:leader="none"/>
        </w:tabs>
        <w:rPr>
          <w:rStyle w:val="812"/>
          <w:rFonts w:ascii="PT Astra Serif" w:hAnsi="PT Astra Serif"/>
          <w:sz w:val="24"/>
          <w:szCs w:val="24"/>
        </w:rPr>
      </w:pPr>
      <w:r>
        <w:rPr>
          <w:rFonts w:ascii="PT Astra Serif" w:hAnsi="PT Astra Serif" w:eastAsia="Calibri"/>
          <w:lang w:eastAsia="en-US"/>
        </w:rPr>
        <w:t xml:space="preserve">8.6.23.4.2. </w:t>
      </w:r>
      <w:r>
        <w:rPr>
          <w:rStyle w:val="812"/>
          <w:rFonts w:ascii="PT Astra Serif" w:hAnsi="PT Astra Serif"/>
          <w:sz w:val="24"/>
          <w:szCs w:val="24"/>
        </w:rPr>
        <w:t xml:space="preserve">Денежная форма компенсационного озеленения является основной и применяется в случаях, когда не происходит утрата функций озелененных территорий, при осуществлении следующих видов градостроительной деятельности, приводящей к уничтожению зеленых насаждений:</w:t>
      </w:r>
      <w:r/>
    </w:p>
    <w:p>
      <w:pPr>
        <w:pStyle w:val="813"/>
        <w:ind w:right="2150" w:firstLine="709"/>
        <w:jc w:val="both"/>
        <w:spacing w:line="240" w:lineRule="auto"/>
        <w:widowControl/>
        <w:rPr>
          <w:rStyle w:val="812"/>
          <w:rFonts w:ascii="PT Astra Serif" w:hAnsi="PT Astra Serif"/>
          <w:sz w:val="24"/>
          <w:szCs w:val="24"/>
        </w:rPr>
      </w:pPr>
      <w:r>
        <w:rPr>
          <w:rStyle w:val="812"/>
          <w:rFonts w:ascii="PT Astra Serif" w:hAnsi="PT Astra Serif"/>
          <w:sz w:val="24"/>
          <w:szCs w:val="24"/>
        </w:rPr>
        <w:t xml:space="preserve">- реконструкции ветхой жилой застройки; </w:t>
      </w:r>
      <w:r/>
    </w:p>
    <w:p>
      <w:pPr>
        <w:pStyle w:val="813"/>
        <w:ind w:right="2150" w:firstLine="709"/>
        <w:jc w:val="both"/>
        <w:spacing w:line="240" w:lineRule="auto"/>
        <w:widowControl/>
        <w:rPr>
          <w:rStyle w:val="812"/>
          <w:rFonts w:ascii="PT Astra Serif" w:hAnsi="PT Astra Serif"/>
          <w:sz w:val="24"/>
          <w:szCs w:val="24"/>
        </w:rPr>
      </w:pPr>
      <w:r>
        <w:rPr>
          <w:rStyle w:val="812"/>
          <w:rFonts w:ascii="PT Astra Serif" w:hAnsi="PT Astra Serif"/>
          <w:sz w:val="24"/>
          <w:szCs w:val="24"/>
        </w:rPr>
        <w:t xml:space="preserve">- новой жилой застройки микрорайонов; </w:t>
      </w:r>
      <w:r/>
    </w:p>
    <w:p>
      <w:pPr>
        <w:pStyle w:val="813"/>
        <w:ind w:right="2150" w:firstLine="709"/>
        <w:jc w:val="both"/>
        <w:spacing w:line="240" w:lineRule="auto"/>
        <w:widowControl/>
        <w:rPr>
          <w:rStyle w:val="812"/>
          <w:rFonts w:ascii="PT Astra Serif" w:hAnsi="PT Astra Serif"/>
          <w:sz w:val="24"/>
          <w:szCs w:val="24"/>
        </w:rPr>
      </w:pPr>
      <w:r>
        <w:rPr>
          <w:rStyle w:val="812"/>
          <w:rFonts w:ascii="PT Astra Serif" w:hAnsi="PT Astra Serif"/>
          <w:sz w:val="24"/>
          <w:szCs w:val="24"/>
        </w:rPr>
        <w:t xml:space="preserve">- прокладки инженерных коммуникаций; </w:t>
      </w:r>
      <w:r/>
    </w:p>
    <w:p>
      <w:pPr>
        <w:pStyle w:val="682"/>
        <w:ind w:firstLine="709"/>
        <w:jc w:val="both"/>
        <w:spacing w:after="0" w:line="240" w:lineRule="auto"/>
        <w:widowControl w:val="off"/>
        <w:rPr>
          <w:rFonts w:ascii="PT Astra Serif" w:hAnsi="PT Astra Serif"/>
          <w:sz w:val="24"/>
          <w:szCs w:val="24"/>
        </w:rPr>
      </w:pPr>
      <w:r>
        <w:rPr>
          <w:rStyle w:val="812"/>
          <w:rFonts w:ascii="PT Astra Serif" w:hAnsi="PT Astra Serif"/>
          <w:sz w:val="24"/>
          <w:szCs w:val="24"/>
        </w:rPr>
        <w:t xml:space="preserve">- строительства новых транспортных магистралей</w:t>
      </w:r>
      <w:r>
        <w:rPr>
          <w:rFonts w:ascii="PT Astra Serif" w:hAnsi="PT Astra Serif"/>
          <w:sz w:val="24"/>
          <w:szCs w:val="24"/>
        </w:rPr>
        <w:t xml:space="preserve">.</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8.6.23.4.3. </w:t>
      </w:r>
      <w:r>
        <w:rPr>
          <w:rStyle w:val="812"/>
          <w:rFonts w:ascii="PT Astra Serif" w:hAnsi="PT Astra Serif"/>
          <w:sz w:val="24"/>
          <w:szCs w:val="24"/>
        </w:rPr>
        <w:t xml:space="preserve">Решение о применении натуральной формы компенсационного озеленения принимается Управлением природно-ресурсного регулирования </w:t>
      </w:r>
      <w:r>
        <w:rPr>
          <w:rFonts w:ascii="PT Astra Serif" w:hAnsi="PT Astra Serif"/>
          <w:sz w:val="24"/>
          <w:szCs w:val="24"/>
        </w:rPr>
        <w:t xml:space="preserve">Администрации Пуровского района и Администрациями населенных пунктов</w:t>
      </w:r>
      <w:r>
        <w:rPr>
          <w:rStyle w:val="812"/>
          <w:rFonts w:ascii="PT Astra Serif" w:hAnsi="PT Astra Serif"/>
          <w:sz w:val="24"/>
          <w:szCs w:val="24"/>
        </w:rPr>
        <w:t xml:space="preserve">.</w:t>
      </w:r>
      <w:r>
        <w:rPr>
          <w:rFonts w:ascii="PT Astra Serif" w:hAnsi="PT Astra Serif"/>
          <w:sz w:val="24"/>
          <w:szCs w:val="24"/>
        </w:rPr>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8.6.23.5. При утрате функци</w:t>
      </w:r>
      <w:r>
        <w:rPr>
          <w:rFonts w:ascii="PT Astra Serif" w:hAnsi="PT Astra Serif"/>
          <w:sz w:val="24"/>
          <w:szCs w:val="24"/>
        </w:rPr>
        <w:t xml:space="preserve">й озелененных территорий применяется форма натурального озеленения. Если проектной документацией на осуществление градостроительной деятельности в разделе «Благоустройство» не предусматривается озеленение объекта или предусмотренное проектом озеленение не </w:t>
      </w:r>
      <w:r>
        <w:rPr>
          <w:rFonts w:ascii="PT Astra Serif" w:hAnsi="PT Astra Serif"/>
          <w:sz w:val="24"/>
          <w:szCs w:val="24"/>
        </w:rPr>
        <w:t xml:space="preserve">равноценно утраченному, озеленение выполняется натурально на любом другом выделенном участке населенного пункта по согласованию с Управлением природно-ресурсного регулирования Администрации Пуровского района, МКУ «УГХ» и Администрациями населенных пунктов.</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8.6.23.6. Определение форм и сумм компенсационного озеленения осуществляется при подготовке исходно-разрешительной документации на проектирование или при согласовании проекта. В состав раз</w:t>
      </w:r>
      <w:r>
        <w:rPr>
          <w:rFonts w:ascii="PT Astra Serif" w:hAnsi="PT Astra Serif"/>
          <w:sz w:val="24"/>
          <w:szCs w:val="24"/>
        </w:rPr>
        <w:t xml:space="preserve">рабатываемой проектной документации объекта гражданского строительства в границах озелененных территорий включается: уточненный стройгенплан с инженерными коммуникациями и зоной работ при их прокладке. На стройгенплан наносится дендроплан с указанием дерев</w:t>
      </w:r>
      <w:r>
        <w:rPr>
          <w:rFonts w:ascii="PT Astra Serif" w:hAnsi="PT Astra Serif"/>
          <w:sz w:val="24"/>
          <w:szCs w:val="24"/>
        </w:rPr>
        <w:t xml:space="preserve">ьев и кустарников, диаметр и их состояние. 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по направлениям инженерных коммуникаций, дорог</w:t>
      </w:r>
      <w:r>
        <w:rPr>
          <w:rFonts w:ascii="PT Astra Serif" w:hAnsi="PT Astra Serif"/>
          <w:sz w:val="24"/>
          <w:szCs w:val="24"/>
        </w:rPr>
        <w:t xml:space="preserve">, специальными знаками: сохраняемые деревья – не закрашенный кружок, пересаживаемые деревья – наполовину закрашенный кружок, вырубаемые деревья – полностью закрашенный кружок. На стройгенплане должны быть обозначены все проектируемые объекты, каждое нанесе</w:t>
      </w:r>
      <w:r>
        <w:rPr>
          <w:rFonts w:ascii="PT Astra Serif" w:hAnsi="PT Astra Serif"/>
          <w:sz w:val="24"/>
          <w:szCs w:val="24"/>
        </w:rPr>
        <w:t xml:space="preserve">нное на дендроплан растение иметь номер, соответствующий номеру перечетной ведомости. Стройгенплан с нанесенным дендропланом согласовывается Управлением природно-ресурсного регулирования Администрации Пуровского района и Администрациями населенных пунктов.</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8.6.23.7. Срок действия согласования проектной докум</w:t>
      </w:r>
      <w:r>
        <w:rPr>
          <w:rFonts w:ascii="PT Astra Serif" w:hAnsi="PT Astra Serif"/>
          <w:sz w:val="24"/>
          <w:szCs w:val="24"/>
        </w:rPr>
        <w:t xml:space="preserve">ентации, предусматривающей вырубку зеленых насаждений, устанавливается от одного года до двух лет в зависимости от сложности и объема работ. По истечении указанного срока по заявлению производителя работ срок действия согласования может быть пролонгирован.</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8.6.23.8. Определение размеров и форм компенсационного озеленения осуществляется Управление</w:t>
      </w:r>
      <w:r>
        <w:rPr>
          <w:rFonts w:ascii="PT Astra Serif" w:hAnsi="PT Astra Serif"/>
          <w:sz w:val="24"/>
          <w:szCs w:val="24"/>
        </w:rPr>
        <w:t xml:space="preserve">м природно-ресурсного регулирования Администрации Пуровского района в соответствии с методикой определения компенсационной стоимости и представляется в составе документов на согласование и оформление разрешения (порубочного билета) в соответствии с формой </w:t>
      </w:r>
      <w:r>
        <w:rPr>
          <w:rFonts w:ascii="PT Astra Serif" w:hAnsi="PT Astra Serif"/>
          <w:sz w:val="24"/>
          <w:szCs w:val="24"/>
        </w:rPr>
        <w:t xml:space="preserve">утвержд</w:t>
      </w:r>
      <w:r>
        <w:rPr>
          <w:rFonts w:ascii="PT Astra Serif" w:hAnsi="PT Astra Serif"/>
          <w:sz w:val="24"/>
          <w:szCs w:val="24"/>
        </w:rPr>
        <w:t xml:space="preserve">аемой</w:t>
      </w:r>
      <w:r>
        <w:rPr>
          <w:rFonts w:ascii="PT Astra Serif" w:hAnsi="PT Astra Serif"/>
          <w:sz w:val="24"/>
          <w:szCs w:val="24"/>
        </w:rPr>
        <w:t xml:space="preserve"> правовым актом Администрации Пуровского района</w:t>
      </w:r>
      <w:r>
        <w:rPr>
          <w:rFonts w:ascii="PT Astra Serif" w:hAnsi="PT Astra Serif"/>
          <w:sz w:val="24"/>
          <w:szCs w:val="24"/>
        </w:rPr>
        <w:t xml:space="preserve"> (далее – разрешение).</w:t>
      </w:r>
      <w:r>
        <w:rPr>
          <w:rFonts w:ascii="PT Astra Serif" w:hAnsi="PT Astra Serif"/>
          <w:sz w:val="24"/>
          <w:szCs w:val="24"/>
        </w:rPr>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8.6.23.9. Вырубка деревьев и кустарников разрешается без оплаты компенсационной стоимости, но с оформлением разрешения: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8.6.23.9.1. При проведении санитарных рубок, капитального ремонта и реконструкции зеленых насаждений, вырубке аварийных деревьев и кустарников.</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8.6.23.9.2. При вырубке деревьев и кустарников, нарушающих световой режим в жилых и общественных зданиях, а также для обеспечения  безопасности дорожного движения.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8.6.23.9.3. При вырубке зеленых насаждений, расположенных на территориях, специально отведенных для агротехнической деятельности по их разведению и содержанию.</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w:t>
      </w:r>
      <w:r>
        <w:rPr>
          <w:rFonts w:ascii="PT Astra Serif" w:hAnsi="PT Astra Serif"/>
          <w:sz w:val="24"/>
          <w:szCs w:val="24"/>
        </w:rPr>
        <w:t xml:space="preserve">.9.4. </w:t>
      </w:r>
      <w:r>
        <w:rPr>
          <w:rFonts w:ascii="PT Astra Serif" w:hAnsi="PT Astra Serif"/>
          <w:sz w:val="24"/>
          <w:szCs w:val="24"/>
        </w:rPr>
        <w:t xml:space="preserve">При вырубке деревьев на кладбищах и в местах захоронения.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8.6.23.9.5. При вырубке деревьев и кустарников, произрастающих в охранных зонах существующих инженерных сетей и коммуникаций.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8.6.23.9.6. </w:t>
      </w:r>
      <w:r>
        <w:rPr>
          <w:rFonts w:ascii="PT Astra Serif" w:hAnsi="PT Astra Serif"/>
          <w:bCs/>
          <w:sz w:val="24"/>
          <w:szCs w:val="24"/>
          <w:shd w:val="clear" w:color="auto" w:fill="ffffff"/>
          <w:lang w:bidi="ru-RU"/>
        </w:rPr>
        <w:t xml:space="preserve">При производстве работ, строительстве объектов для муниципальных нужд, а также проведении мероприятий по благоустройству общественных территорий, финансируемых за счет бюджетных средств</w:t>
      </w:r>
      <w:r>
        <w:rPr>
          <w:rFonts w:ascii="PT Astra Serif" w:hAnsi="PT Astra Serif"/>
          <w:sz w:val="24"/>
          <w:szCs w:val="24"/>
        </w:rPr>
        <w:t xml:space="preserve">.</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8.6.23.9.7. При вырубке деревьев и кустарников при ликвидации аварийных и чрезвычайных ситуаций.</w:t>
      </w:r>
      <w:r/>
    </w:p>
    <w:p>
      <w:pPr>
        <w:pStyle w:val="682"/>
        <w:ind w:firstLine="709"/>
        <w:jc w:val="both"/>
        <w:spacing w:after="0" w:line="240" w:lineRule="auto"/>
        <w:widowControl w:val="off"/>
        <w:rPr>
          <w:rFonts w:ascii="PT Astra Serif" w:hAnsi="PT Astra Serif"/>
          <w:sz w:val="24"/>
          <w:szCs w:val="24"/>
        </w:rPr>
        <w:outlineLvl w:val="2"/>
      </w:pPr>
      <w:r>
        <w:rPr>
          <w:rFonts w:ascii="PT Astra Serif" w:hAnsi="PT Astra Serif"/>
          <w:sz w:val="24"/>
          <w:szCs w:val="24"/>
        </w:rPr>
        <w:t xml:space="preserve">8.6.24. Порядок осуществления вырубки зеленых насаждений.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8.6.24.1. Вырубка деревьев и кустарников с применением форм компенсационного озеленения производится при наличии разрешения.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8.6.24.1.1. В целях получения разрешения на вырубку зеленых насаждений производитель работ направляет в Управление природно-ресурсного регулирования Администрации Пуровского района или в Администрацию населенного пункта:</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заявление на обследование территории расположения зеленых насаждений;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проект или схему (в масштабе 1:500) территории производства работ;</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перечетную ведомость с указанием зеленых насаждений (включая газоны и цветники), подпадающих в зону производства работ;</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проект или сметы благоустройства и озеленения (при необходимости);</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проектные сметы на компенсационные посадки и уход за компенсационным озеленением и пересадками (при необходимости).</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8.6.24.1.2. По факту обследования составляется акт натурного обследования зеленых насаждений, подлежащих сносу.</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8.6.24.1.3. На основании акта натурного обследования зеленых насаждений, подлежащих сносу, составляется расчет компенсационной стоимости за снос зеленых насаждений или принимается решение о необходимости  применения формы натурального озеленения.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8.6.24.1.4. Компенсационное озеленение в натуральной форме предусматривает количество, видовой состав, схему посадок, участок озеленения и сроки его исполнения.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8.6.24.1.5. Разрешение на вырубку зеленых насаждений с </w:t>
      </w:r>
      <w:r>
        <w:rPr>
          <w:rFonts w:ascii="PT Astra Serif" w:hAnsi="PT Astra Serif"/>
          <w:sz w:val="24"/>
          <w:szCs w:val="24"/>
        </w:rPr>
        <w:t xml:space="preserve">применением компенсационного озеленения выдается на основании правового акта Администрации Пуровского района, а в случае применения денежной формы компенсационного озеленения после предоставления документов, подтверждающих оплату компенсационной стоимости.</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8.6.24.1.6. Срок действия разрешения указывается с учетом планируемых сроков производства вырубки, сложности и объемов работ. </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8.6.24.1.7. Контроль за выполнением работ по компенсационному озеленению в денежной и натуральной форме осуществляет Управление природно-ресурсного регулирования Администрации Пуровского района и Администрации населенных пунктов.</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 Вырубка деревьев и кустарников без возмещения компенсационной стоимости.</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8.6.24.2.1. Порядок согласования вырубки или ремонта зеленых насаждений, указанных в подпунктах 8.6.23.9.1, 8.6.23.9.2, 8.6.23.9.3, 8.6.23.9.4, 8.6.23.9.5, 8.6.23.9.6 настоящих Правил.</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8.6.24.2.1.1. Выявление зеленых насаждений, подлежащих вырубке, капитальному ремонту или реконструкции, в том числе сухостойных, аварийных и</w:t>
      </w:r>
      <w:r>
        <w:rPr>
          <w:rFonts w:ascii="PT Astra Serif" w:hAnsi="PT Astra Serif"/>
          <w:sz w:val="24"/>
          <w:szCs w:val="24"/>
        </w:rPr>
        <w:t xml:space="preserve"> (или) нарушающих световой режим в жилых и общественных зданиях, ухудшающих безопасность дорожного движения, осуществляется МКУ «УГХ» и Администрациями населенных пунктов на основании мониторинговых мероприятий, а также по обращениям граждан и организаций.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8.6.24.2.1.2. Деревья, оцениваемые как аварийные, несущие вследствие усиления ветра и других антропогенных воздействий реальную угрозу здоровью граждан, их имуществу, зданиям и сооружениям, удаляются в первоочередном порядке.</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8.6.24.2.1.3. На основании мониторинговых данных МКУ «УГХ» и Администраций населенных пунктов формируется техническое задание и определяется производитель работ на вырубку или ремонт зеленых насаждений.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8.6.24.2.1.4. Для получения разрешения производитель работ направляет в Управление природно-ресурсного регулирования Администрации Пуровского района или Администрацию населенного пункта следующие документы:</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заявление на обследование территории расположения зеленых насаждений;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дендроплан (при проведении работ по капитальному ремонту или реконструкции зеленых насаждений);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перечетную ведомость с указанием зеленых насаждений, попадающих в зону производства работ;</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 проект или схему (в масштабе 1:500) территории производства работ.</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8.6.24.2.1.5. По факту обследования составляется акт натурного обследования зеленых насаждений, подлежащих сносу или ремонту.</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8.6.24.2.1.6. На основании представленных документов и акта натурного обследования зеленых насаждений, Управление природно-ресурсного регулирования Администрации Пуровского района или Администрация населенного пункта выдает заявителю разрешение.</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8.6.24.2.1.7. Срок действия разрешения указывается с учетом планируемых сроков производства вырубки, сложности и объемов работ. </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8.6.24.2.1.8. Ответственность за качество выполненных работ рубки или ремонта зеленых насаждений, указанных в подпунктах 8.6.23.9.1, 8.6.23.9.2, 8.6.23.9.3, 8.6.23.9.4, 8.6.23.9.5, 8.6.23.9.6 несут МКУ «УГХ» и Администрации населенных пунктов.</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8.6.24.2.2. Вырубка деревьев и кустарников при ликвидации аварийных и чрезвычайных ситуаций.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8.6.24.2.2.1. В случае необходимости производства вырубк</w:t>
      </w:r>
      <w:r>
        <w:rPr>
          <w:rFonts w:ascii="PT Astra Serif" w:hAnsi="PT Astra Serif"/>
          <w:sz w:val="24"/>
          <w:szCs w:val="24"/>
        </w:rPr>
        <w:t xml:space="preserve">и зеленых насаждений в ходе ликвидации аварийных ситуаций в оперативном порядке на место чрезвычайной ситуации вызываются сотрудники МКУ «УГХ», Управления природно-ресурсного регулирования Администрации Пуровского района и Администрации населенных пунктов.</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8.6.24.2.2.2. Факт вырубки удостоверяется актом натурного обследования зеленых насаждений.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8.6.24.2.2.3. Акт натурного обследования места вырубки составляется и подписывается представителем собственника или арендатора (владельц</w:t>
      </w:r>
      <w:r>
        <w:rPr>
          <w:rFonts w:ascii="PT Astra Serif" w:hAnsi="PT Astra Serif"/>
          <w:sz w:val="24"/>
          <w:szCs w:val="24"/>
        </w:rPr>
        <w:t xml:space="preserve">а) территории зеленых насаждений, представителя Управления природно-ресурсного регулирования Администрации Пуровского района, МКУ «УГХ», Администрации населенных пунктов и организации, производившей работы по ликвидации аварийной или чрезвычайной ситуации.</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w:t>
      </w:r>
      <w:r>
        <w:rPr>
          <w:rFonts w:ascii="PT Astra Serif" w:hAnsi="PT Astra Serif"/>
          <w:sz w:val="24"/>
          <w:szCs w:val="24"/>
        </w:rPr>
        <w:t xml:space="preserve">.2.2.4. Управление природно-ресурсного регулирования Администрации Пуровского района и Администрации населенных пунктов выдают разрешение на вырубку в течение 2 рабочих дней с момента начала работ при наличии акта натурного обследования зеленых насаждений.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8.6.24.2.2.5. Контроль за выполнением работ осуществляют Управление природно-ресурсного регулирования Администрации Пуровского района и Администрации населенных пунктов.</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8.6.25. Основные требования к производству работ по вырубке зеленых насаждений.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8.6.25.1. Вырубка деревьев и кустарников производится при наличии оформленного в установленном порядке разрешения.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8.6.25.2. В соответствии со стройгенпланом или планом участка на геодезической подоснове и пересчетной ведомостью все подлежащие вырубке зеленые насаждения помечаются в натуре красной краской, предназначенные для пересадки или кронируемые – желтой.</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8.6.25.3. Валка, раскряжевка, погрузка и вывоз срубленного дерева и порубочных остатков производится по мере вырубки.</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Все работы по валке, раскряжевке, корчевке пней и транспортировке порубочных остатков и пней производятся в полном соответствии с требованиями техники безопасности данного вида работ.</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8.6.25.4. В случае повреждения газона, зеленых насаждений на прилегающей к мест</w:t>
      </w:r>
      <w:r>
        <w:rPr>
          <w:rFonts w:ascii="PT Astra Serif" w:hAnsi="PT Astra Serif"/>
          <w:sz w:val="24"/>
          <w:szCs w:val="24"/>
        </w:rPr>
        <w:t xml:space="preserve">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8.6.26. Контроль за проведением работ по вырубке и возмещению ущерба, нанесенного зеленым насаждениям.</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8.6.26.1. Контроль за вырубкой зеленых насаждений и проведением компенсационного озеленения в натуральной форме осуществляется Управлением природно-ресурсного регулирования Администрации Пуровского района и Администрациями населенных пунктов.</w:t>
      </w:r>
      <w:r/>
    </w:p>
    <w:p>
      <w:pPr>
        <w:pStyle w:val="682"/>
        <w:ind w:firstLine="709"/>
        <w:jc w:val="both"/>
        <w:spacing w:after="0" w:line="240" w:lineRule="auto"/>
        <w:widowControl w:val="off"/>
        <w:rPr>
          <w:rFonts w:ascii="PT Astra Serif" w:hAnsi="PT Astra Serif"/>
          <w:sz w:val="24"/>
          <w:szCs w:val="24"/>
        </w:rPr>
      </w:pPr>
      <w:r>
        <w:rPr>
          <w:rFonts w:ascii="PT Astra Serif" w:hAnsi="PT Astra Serif"/>
          <w:sz w:val="24"/>
          <w:szCs w:val="24"/>
        </w:rPr>
        <w:t xml:space="preserve">8.6.26.2. При выявлении нарушений природоохранного законодательства и настоящих Правил в ходе осуществления вырубки зеленых насаждений, проведении компенсационного озеленения, а также нарушений условий соглас</w:t>
      </w:r>
      <w:r>
        <w:rPr>
          <w:rFonts w:ascii="PT Astra Serif" w:hAnsi="PT Astra Serif"/>
          <w:sz w:val="24"/>
          <w:szCs w:val="24"/>
        </w:rPr>
        <w:t xml:space="preserve">ования вырубки зеленых насаждений либо невыполнения условий компенсационного озеленения, материалы о выявленных нарушениях передаются для составления протокола об административных правонарушениях в органы внутренних дел либо в  природоохранную прокуратуру.</w:t>
      </w:r>
      <w:r/>
    </w:p>
    <w:p>
      <w:pPr>
        <w:pStyle w:val="741"/>
        <w:ind w:firstLine="709"/>
        <w:jc w:val="both"/>
        <w:rPr>
          <w:rFonts w:ascii="PT Astra Serif" w:hAnsi="PT Astra Serif"/>
        </w:rPr>
      </w:pPr>
      <w:r>
        <w:rPr>
          <w:rFonts w:ascii="PT Astra Serif" w:hAnsi="PT Astra Serif"/>
        </w:rPr>
        <w:t xml:space="preserve">8.7. Содержание и эксплуатация дорог</w:t>
      </w:r>
      <w:bookmarkEnd w:id="353"/>
      <w:r/>
      <w:bookmarkStart w:id="354" w:name="sub_871"/>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8.7.1. С целью сохранения дорожных покрытий на территории населенных пунктов запрещается:</w:t>
      </w:r>
      <w:r/>
    </w:p>
    <w:p>
      <w:pPr>
        <w:pStyle w:val="741"/>
        <w:ind w:firstLine="709"/>
        <w:jc w:val="both"/>
        <w:rPr>
          <w:rFonts w:ascii="PT Astra Serif" w:hAnsi="PT Astra Serif"/>
        </w:rPr>
      </w:pPr>
      <w:r/>
      <w:bookmarkEnd w:id="354"/>
      <w:r>
        <w:rPr>
          <w:rFonts w:ascii="PT Astra Serif" w:hAnsi="PT Astra Serif"/>
        </w:rPr>
        <w:t xml:space="preserve">- подвоз груза волоком;</w:t>
      </w:r>
      <w:r/>
    </w:p>
    <w:p>
      <w:pPr>
        <w:pStyle w:val="741"/>
        <w:ind w:firstLine="709"/>
        <w:jc w:val="both"/>
        <w:rPr>
          <w:rFonts w:ascii="PT Astra Serif" w:hAnsi="PT Astra Serif"/>
        </w:rPr>
      </w:pPr>
      <w:r>
        <w:rPr>
          <w:rFonts w:ascii="PT Astra Serif" w:hAnsi="PT Astra Serif"/>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p>
    <w:p>
      <w:pPr>
        <w:pStyle w:val="741"/>
        <w:ind w:firstLine="709"/>
        <w:jc w:val="both"/>
        <w:rPr>
          <w:rFonts w:ascii="PT Astra Serif" w:hAnsi="PT Astra Serif"/>
        </w:rPr>
      </w:pPr>
      <w:r>
        <w:rPr>
          <w:rFonts w:ascii="PT Astra Serif" w:hAnsi="PT Astra Serif"/>
        </w:rPr>
        <w:t xml:space="preserve">- перегон по улицам населенных пунктов, имеющим твердое покрытие, машин на гусеничном ходу;</w:t>
      </w:r>
      <w:r/>
    </w:p>
    <w:p>
      <w:pPr>
        <w:pStyle w:val="741"/>
        <w:ind w:firstLine="709"/>
        <w:jc w:val="both"/>
        <w:rPr>
          <w:rFonts w:ascii="PT Astra Serif" w:hAnsi="PT Astra Serif"/>
        </w:rPr>
      </w:pPr>
      <w:r>
        <w:rPr>
          <w:rFonts w:ascii="PT Astra Serif" w:hAnsi="PT Astra Serif"/>
        </w:rPr>
        <w:t xml:space="preserve">- движение и стоянка большегрузного транспорта на внутриквартальных пешеходных дорожках, тротуарах.</w:t>
      </w:r>
      <w:r/>
    </w:p>
    <w:p>
      <w:pPr>
        <w:pStyle w:val="741"/>
        <w:ind w:firstLine="709"/>
        <w:jc w:val="both"/>
        <w:rPr>
          <w:rFonts w:ascii="PT Astra Serif" w:hAnsi="PT Astra Serif"/>
        </w:rPr>
      </w:pPr>
      <w:r/>
      <w:bookmarkStart w:id="355" w:name="sub_873"/>
      <w:r>
        <w:rPr>
          <w:rFonts w:ascii="PT Astra Serif" w:hAnsi="PT Astra Serif"/>
        </w:rPr>
        <w:t xml:space="preserve">8.7.2. Текущий и капитальный ремонт, содержание, стр</w:t>
      </w:r>
      <w:r>
        <w:rPr>
          <w:rFonts w:ascii="PT Astra Serif" w:hAnsi="PT Astra Serif"/>
        </w:rPr>
        <w:t xml:space="preserve">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осуществляется специализированными организациями по договорам (муниципальным контрактам) с МКУ «УГХ</w:t>
      </w:r>
      <w:bookmarkEnd w:id="355"/>
      <w:r/>
      <w:bookmarkStart w:id="356" w:name="sub_874"/>
      <w:r>
        <w:rPr>
          <w:rFonts w:ascii="PT Astra Serif" w:hAnsi="PT Astra Serif"/>
        </w:rPr>
        <w:t xml:space="preserve">» и Администрациями населенных пунктов.</w:t>
      </w:r>
      <w:r/>
    </w:p>
    <w:p>
      <w:pPr>
        <w:pStyle w:val="741"/>
        <w:ind w:firstLine="709"/>
        <w:jc w:val="both"/>
        <w:rPr>
          <w:rFonts w:ascii="PT Astra Serif" w:hAnsi="PT Astra Serif"/>
        </w:rPr>
      </w:pPr>
      <w:r>
        <w:rPr>
          <w:rFonts w:ascii="PT Astra Serif" w:hAnsi="PT Astra Serif"/>
        </w:rPr>
        <w:t xml:space="preserve">8.7.3. Эксплуатация, текущий </w:t>
      </w:r>
      <w:r>
        <w:rPr>
          <w:rFonts w:ascii="PT Astra Serif" w:hAnsi="PT Astra Serif"/>
        </w:rPr>
        <w:t xml:space="preserve">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(муниципальным контрактам) с МКУ «УГХ» и Администрациями населенных пунктов.</w:t>
      </w:r>
      <w:bookmarkEnd w:id="356"/>
      <w:r/>
      <w:bookmarkStart w:id="357" w:name="sub_875"/>
      <w:r>
        <w:rPr>
          <w:rFonts w:ascii="PT Astra Serif" w:hAnsi="PT Astra Serif"/>
        </w:rPr>
      </w:r>
      <w:r/>
    </w:p>
    <w:p>
      <w:pPr>
        <w:pStyle w:val="741"/>
        <w:ind w:firstLine="709"/>
        <w:jc w:val="both"/>
        <w:rPr>
          <w:rFonts w:ascii="PT Astra Serif" w:hAnsi="PT Astra Serif"/>
        </w:rPr>
      </w:pPr>
      <w:r>
        <w:rPr>
          <w:rFonts w:ascii="PT Astra Serif" w:hAnsi="PT Astra Serif"/>
        </w:rPr>
        <w:t xml:space="preserve">8.7.4.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p>
    <w:p>
      <w:pPr>
        <w:pStyle w:val="741"/>
        <w:ind w:firstLine="709"/>
        <w:jc w:val="both"/>
        <w:rPr>
          <w:rFonts w:ascii="PT Astra Serif" w:hAnsi="PT Astra Serif"/>
        </w:rPr>
      </w:pPr>
      <w:r/>
      <w:bookmarkEnd w:id="357"/>
      <w:r>
        <w:rPr>
          <w:rFonts w:ascii="PT Astra Serif" w:hAnsi="PT Astra Serif"/>
        </w:rPr>
        <w:t xml:space="preserve">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bookmarkStart w:id="358" w:name="sub_88"/>
      <w:r>
        <w:rPr>
          <w:rFonts w:ascii="PT Astra Serif" w:hAnsi="PT Astra Serif"/>
        </w:rPr>
      </w:r>
      <w:r/>
    </w:p>
    <w:p>
      <w:pPr>
        <w:pStyle w:val="741"/>
        <w:ind w:firstLine="709"/>
        <w:jc w:val="both"/>
        <w:rPr>
          <w:rFonts w:ascii="PT Astra Serif" w:hAnsi="PT Astra Serif"/>
        </w:rPr>
      </w:pPr>
      <w:r>
        <w:rPr>
          <w:rFonts w:ascii="PT Astra Serif" w:hAnsi="PT Astra Serif"/>
        </w:rPr>
        <w:t xml:space="preserve">8.8. Освещение территории </w:t>
      </w:r>
      <w:bookmarkEnd w:id="358"/>
      <w:r>
        <w:rPr>
          <w:rFonts w:ascii="PT Astra Serif" w:hAnsi="PT Astra Serif"/>
        </w:rPr>
        <w:t xml:space="preserve">населенных пунктов.</w:t>
      </w:r>
      <w:r/>
    </w:p>
    <w:p>
      <w:pPr>
        <w:pStyle w:val="741"/>
        <w:ind w:firstLine="709"/>
        <w:jc w:val="both"/>
        <w:rPr>
          <w:rFonts w:ascii="PT Astra Serif" w:hAnsi="PT Astra Serif"/>
        </w:rPr>
      </w:pPr>
      <w:r/>
      <w:bookmarkStart w:id="359" w:name="sub_881"/>
      <w:r>
        <w:rPr>
          <w:rFonts w:ascii="PT Astra Serif" w:hAnsi="PT Astra Serif"/>
        </w:rPr>
        <w:t xml:space="preserve">8.8.1. Улицы, дороги, площади, набережные, пешеходные аллеи, общественные и рекреационные территории, территории жилых кварталов, микрорайонов, жилых домов, территории промышленных </w:t>
      </w:r>
      <w:r>
        <w:rPr>
          <w:rFonts w:ascii="PT Astra Serif" w:hAnsi="PT Astra Serif"/>
        </w:rPr>
        <w:t xml:space="preserve">и коммунальных организаций, гаражных кооперативов,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МКУ «УГХ» и Администрациями населенных пунктов.</w:t>
      </w:r>
      <w:r/>
    </w:p>
    <w:p>
      <w:pPr>
        <w:pStyle w:val="741"/>
        <w:ind w:firstLine="709"/>
        <w:jc w:val="both"/>
        <w:rPr>
          <w:rFonts w:ascii="PT Astra Serif" w:hAnsi="PT Astra Serif"/>
        </w:rPr>
      </w:pPr>
      <w:r/>
      <w:bookmarkEnd w:id="359"/>
      <w:r>
        <w:rPr>
          <w:rFonts w:ascii="PT Astra Serif" w:hAnsi="PT Astra Serif"/>
        </w:rPr>
        <w:t xml:space="preserve">Обязанность по освещению данных объектов возлагается на их собственников или уполномоченных собственником лиц.</w:t>
      </w:r>
      <w:r/>
    </w:p>
    <w:p>
      <w:pPr>
        <w:pStyle w:val="741"/>
        <w:ind w:firstLine="709"/>
        <w:jc w:val="both"/>
        <w:rPr>
          <w:rFonts w:ascii="PT Astra Serif" w:hAnsi="PT Astra Serif"/>
        </w:rPr>
      </w:pPr>
      <w:r/>
      <w:bookmarkStart w:id="360" w:name="sub_882"/>
      <w:r>
        <w:rPr>
          <w:rFonts w:ascii="PT Astra Serif" w:hAnsi="PT Astra Serif"/>
        </w:rPr>
        <w:t xml:space="preserve">8.8.2. Освещение </w:t>
      </w:r>
      <w:r>
        <w:rPr>
          <w:rFonts w:ascii="PT Astra Serif" w:hAnsi="PT Astra Serif"/>
        </w:rPr>
        <w:t xml:space="preserve">территории населенных пунктов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r/>
    </w:p>
    <w:p>
      <w:pPr>
        <w:pStyle w:val="741"/>
        <w:ind w:firstLine="709"/>
        <w:jc w:val="both"/>
        <w:rPr>
          <w:rFonts w:ascii="PT Astra Serif" w:hAnsi="PT Astra Serif"/>
        </w:rPr>
      </w:pPr>
      <w:r/>
      <w:bookmarkEnd w:id="360"/>
      <w:r/>
      <w:bookmarkStart w:id="361" w:name="sub_883"/>
      <w:r>
        <w:rPr>
          <w:rFonts w:ascii="PT Astra Serif" w:hAnsi="PT Astra Serif"/>
        </w:rPr>
        <w:t xml:space="preserve">8.8.3.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(муниципальным контрактам) с МКУ «УГХ» и Администрациями населенных пунктов.</w:t>
      </w:r>
      <w:r/>
    </w:p>
    <w:p>
      <w:pPr>
        <w:pStyle w:val="741"/>
        <w:ind w:firstLine="709"/>
        <w:jc w:val="both"/>
        <w:rPr>
          <w:rFonts w:ascii="PT Astra Serif" w:hAnsi="PT Astra Serif"/>
        </w:rPr>
      </w:pPr>
      <w:r/>
      <w:bookmarkEnd w:id="361"/>
      <w:r/>
      <w:bookmarkStart w:id="362" w:name="sub_884"/>
      <w:r>
        <w:rPr>
          <w:rFonts w:ascii="PT Astra Serif" w:hAnsi="PT Astra Serif"/>
        </w:rPr>
        <w:t xml:space="preserve">8.8.4. Отказы в работе наружных осветительных установок, связанные с обрывом электрических проводов или повреждением опор, должны устраняться немедленно после обнаружения.</w:t>
      </w:r>
      <w:bookmarkEnd w:id="362"/>
      <w:r/>
      <w:bookmarkStart w:id="363" w:name="sub_89"/>
      <w:r>
        <w:rPr>
          <w:rFonts w:ascii="PT Astra Serif" w:hAnsi="PT Astra Serif"/>
        </w:rPr>
      </w:r>
      <w:r/>
    </w:p>
    <w:p>
      <w:pPr>
        <w:pStyle w:val="741"/>
        <w:ind w:firstLine="709"/>
        <w:jc w:val="both"/>
        <w:rPr>
          <w:rFonts w:ascii="PT Astra Serif" w:hAnsi="PT Astra Serif"/>
        </w:rPr>
      </w:pPr>
      <w:r>
        <w:rPr>
          <w:rFonts w:ascii="PT Astra Serif" w:hAnsi="PT Astra Serif"/>
        </w:rPr>
        <w:t xml:space="preserve">8.9. Порядок проведения земляных работ</w:t>
      </w:r>
      <w:bookmarkEnd w:id="363"/>
      <w:r/>
      <w:bookmarkStart w:id="364" w:name="sub_891"/>
      <w:r>
        <w:rPr>
          <w:rFonts w:ascii="PT Astra Serif" w:hAnsi="PT Astra Serif"/>
        </w:rPr>
        <w:t xml:space="preserve">.</w:t>
      </w:r>
      <w:r/>
    </w:p>
    <w:p>
      <w:pPr>
        <w:pStyle w:val="741"/>
        <w:ind w:firstLine="709"/>
        <w:jc w:val="both"/>
        <w:rPr>
          <w:rFonts w:ascii="PT Astra Serif" w:hAnsi="PT Astra Serif"/>
        </w:rPr>
      </w:pPr>
      <w:r>
        <w:rPr>
          <w:rFonts w:ascii="PT Astra Serif" w:hAnsi="PT Astra Serif"/>
        </w:rPr>
        <w:t xml:space="preserve">8.9.1. Работы, связ</w:t>
      </w:r>
      <w:r>
        <w:rPr>
          <w:rFonts w:ascii="PT Astra Serif" w:hAnsi="PT Astra Serif"/>
        </w:rPr>
        <w:t xml:space="preserve">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по согласованию с МКУ «УГХ» и Администрациями населенных пунктов. </w:t>
      </w:r>
      <w:r/>
    </w:p>
    <w:p>
      <w:pPr>
        <w:pStyle w:val="741"/>
        <w:ind w:firstLine="709"/>
        <w:jc w:val="both"/>
        <w:rPr>
          <w:rFonts w:ascii="PT Astra Serif" w:hAnsi="PT Astra Serif"/>
        </w:rPr>
      </w:pPr>
      <w:r/>
      <w:bookmarkEnd w:id="364"/>
      <w:r>
        <w:rPr>
          <w:rFonts w:ascii="PT Astra Serif" w:hAnsi="PT Astra Serif"/>
        </w:rPr>
        <w:t xml:space="preserve">Аварийные работы нужно начинать владельцам сетей по телефонограмме или по уведомлению МКУ «УГХ» и Администраций населенных пунктов, с последующим оформлением разрешения.</w:t>
      </w:r>
      <w:r/>
    </w:p>
    <w:p>
      <w:pPr>
        <w:pStyle w:val="741"/>
        <w:ind w:firstLine="709"/>
        <w:jc w:val="both"/>
        <w:rPr>
          <w:rFonts w:ascii="PT Astra Serif" w:hAnsi="PT Astra Serif"/>
        </w:rPr>
      </w:pPr>
      <w:r/>
      <w:bookmarkStart w:id="365" w:name="sub_893"/>
      <w:r>
        <w:rPr>
          <w:rFonts w:ascii="PT Astra Serif" w:hAnsi="PT Astra Serif"/>
        </w:rPr>
        <w:t xml:space="preserve">8.9.2.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r/>
    </w:p>
    <w:p>
      <w:pPr>
        <w:pStyle w:val="741"/>
        <w:ind w:firstLine="709"/>
        <w:jc w:val="both"/>
        <w:rPr>
          <w:rFonts w:ascii="PT Astra Serif" w:hAnsi="PT Astra Serif"/>
        </w:rPr>
      </w:pPr>
      <w:r/>
      <w:bookmarkEnd w:id="365"/>
      <w:r/>
      <w:bookmarkStart w:id="366" w:name="sub_894"/>
      <w:r>
        <w:rPr>
          <w:rFonts w:ascii="PT Astra Serif" w:hAnsi="PT Astra Serif"/>
        </w:rPr>
        <w:t xml:space="preserve">8.9.3.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r/>
    </w:p>
    <w:p>
      <w:pPr>
        <w:pStyle w:val="741"/>
        <w:ind w:firstLine="709"/>
        <w:jc w:val="both"/>
        <w:rPr>
          <w:rFonts w:ascii="PT Astra Serif" w:hAnsi="PT Astra Serif"/>
        </w:rPr>
      </w:pPr>
      <w:r/>
      <w:bookmarkEnd w:id="366"/>
      <w:r/>
      <w:bookmarkStart w:id="367" w:name="sub_895"/>
      <w:r>
        <w:rPr>
          <w:rFonts w:ascii="PT Astra Serif" w:hAnsi="PT Astra Serif"/>
        </w:rPr>
        <w:t xml:space="preserve">8.9.4.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w:t>
      </w:r>
      <w:r>
        <w:rPr>
          <w:rFonts w:ascii="PT Astra Serif" w:hAnsi="PT Astra Serif"/>
        </w:rPr>
        <w:t xml:space="preserve"> по строительству и реконструкции подземных сетей, в срок до 1 ноября предшествующего строительству года обязаны сообщить в Администрацию Пуровского района о намеченных работах по прокладке коммуникаций с указанием предполагаемых сроков производства работ.</w:t>
      </w:r>
      <w:r/>
    </w:p>
    <w:p>
      <w:pPr>
        <w:pStyle w:val="741"/>
        <w:ind w:firstLine="709"/>
        <w:jc w:val="both"/>
        <w:rPr>
          <w:rFonts w:ascii="PT Astra Serif" w:hAnsi="PT Astra Serif"/>
        </w:rPr>
      </w:pPr>
      <w:r/>
      <w:bookmarkEnd w:id="367"/>
      <w:r/>
      <w:bookmarkStart w:id="368" w:name="sub_896"/>
      <w:r>
        <w:rPr>
          <w:rFonts w:ascii="PT Astra Serif" w:hAnsi="PT Astra Serif"/>
        </w:rPr>
        <w:t xml:space="preserve">8.9.5. Все разрушения и повреждения дорожных покрытий, озелененных территорий и элементов благоустройства, произведенные по вине строительных и ремонтных организаций при производств</w:t>
      </w:r>
      <w:r>
        <w:rPr>
          <w:rFonts w:ascii="PT Astra Serif" w:hAnsi="PT Astra Serif"/>
        </w:rPr>
        <w:t xml:space="preserve">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МКУ «УГХ» и Администрациями населенных пунктов.</w:t>
      </w:r>
      <w:r/>
    </w:p>
    <w:p>
      <w:pPr>
        <w:pStyle w:val="741"/>
        <w:ind w:firstLine="709"/>
        <w:jc w:val="both"/>
        <w:rPr>
          <w:rFonts w:ascii="PT Astra Serif" w:hAnsi="PT Astra Serif"/>
        </w:rPr>
      </w:pPr>
      <w:r/>
      <w:bookmarkEnd w:id="368"/>
      <w:r/>
      <w:bookmarkStart w:id="369" w:name="sub_897"/>
      <w:r>
        <w:rPr>
          <w:rFonts w:ascii="PT Astra Serif" w:hAnsi="PT Astra Serif"/>
        </w:rPr>
        <w:t xml:space="preserve">8.9.6. До начала производства работ по разрытию следует:</w:t>
      </w:r>
      <w:r/>
    </w:p>
    <w:p>
      <w:pPr>
        <w:pStyle w:val="741"/>
        <w:ind w:firstLine="709"/>
        <w:jc w:val="both"/>
        <w:rPr>
          <w:rFonts w:ascii="PT Astra Serif" w:hAnsi="PT Astra Serif"/>
        </w:rPr>
      </w:pPr>
      <w:r/>
      <w:bookmarkEnd w:id="369"/>
      <w:r/>
      <w:bookmarkStart w:id="370" w:name="sub_8971"/>
      <w:r>
        <w:rPr>
          <w:rFonts w:ascii="PT Astra Serif" w:hAnsi="PT Astra Serif"/>
        </w:rPr>
        <w:t xml:space="preserve">- установить дорожные знаки в соответствии с согласованной схемой;</w:t>
      </w:r>
      <w:r/>
    </w:p>
    <w:p>
      <w:pPr>
        <w:pStyle w:val="741"/>
        <w:ind w:firstLine="709"/>
        <w:jc w:val="both"/>
        <w:rPr>
          <w:rFonts w:ascii="PT Astra Serif" w:hAnsi="PT Astra Serif"/>
        </w:rPr>
      </w:pPr>
      <w:r/>
      <w:bookmarkEnd w:id="370"/>
      <w:r/>
      <w:bookmarkStart w:id="371" w:name="sub_8972"/>
      <w:r>
        <w:rPr>
          <w:rFonts w:ascii="PT Astra Serif" w:hAnsi="PT Astra Serif"/>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r/>
    </w:p>
    <w:p>
      <w:pPr>
        <w:pStyle w:val="741"/>
        <w:ind w:firstLine="709"/>
        <w:jc w:val="both"/>
        <w:rPr>
          <w:rFonts w:ascii="PT Astra Serif" w:hAnsi="PT Astra Serif"/>
        </w:rPr>
      </w:pPr>
      <w:r/>
      <w:bookmarkEnd w:id="371"/>
      <w:r>
        <w:rPr>
          <w:rFonts w:ascii="PT Astra Serif" w:hAnsi="PT Astra Serif"/>
        </w:rPr>
        <w:t xml:space="preserve">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r/>
    </w:p>
    <w:p>
      <w:pPr>
        <w:pStyle w:val="741"/>
        <w:ind w:firstLine="709"/>
        <w:jc w:val="both"/>
        <w:rPr>
          <w:rFonts w:ascii="PT Astra Serif" w:hAnsi="PT Astra Serif"/>
        </w:rPr>
      </w:pPr>
      <w:r>
        <w:rPr>
          <w:rFonts w:ascii="PT Astra Serif" w:hAnsi="PT Astra Serif"/>
        </w:rPr>
        <w:t xml:space="preserve">Ограждение необходимо выполнять сплошным и надежным, предотвращающим попадание посторонних на стройплощадку.</w:t>
      </w:r>
      <w:r/>
    </w:p>
    <w:p>
      <w:pPr>
        <w:pStyle w:val="741"/>
        <w:ind w:firstLine="709"/>
        <w:jc w:val="both"/>
        <w:rPr>
          <w:rFonts w:ascii="PT Astra Serif" w:hAnsi="PT Astra Serif"/>
        </w:rPr>
      </w:pPr>
      <w:r>
        <w:rPr>
          <w:rFonts w:ascii="PT Astra Serif" w:hAnsi="PT Astra Serif"/>
        </w:rPr>
        <w:t xml:space="preserve">На направлениях массовых пешеходных потоков через траншеи следует устраивать мостки на расстоянии не менее чем 200 метров друг от друга.</w:t>
      </w:r>
      <w:r/>
    </w:p>
    <w:p>
      <w:pPr>
        <w:pStyle w:val="741"/>
        <w:ind w:firstLine="709"/>
        <w:jc w:val="both"/>
        <w:rPr>
          <w:rFonts w:ascii="PT Astra Serif" w:hAnsi="PT Astra Serif"/>
        </w:rPr>
      </w:pPr>
      <w:r/>
      <w:bookmarkStart w:id="372" w:name="sub_8973"/>
      <w:r>
        <w:rPr>
          <w:rFonts w:ascii="PT Astra Serif" w:hAnsi="PT Astra Serif"/>
        </w:rPr>
        <w:t xml:space="preserve">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r/>
    </w:p>
    <w:p>
      <w:pPr>
        <w:pStyle w:val="741"/>
        <w:ind w:firstLine="709"/>
        <w:jc w:val="both"/>
        <w:rPr>
          <w:rFonts w:ascii="PT Astra Serif" w:hAnsi="PT Astra Serif"/>
        </w:rPr>
      </w:pPr>
      <w:r/>
      <w:bookmarkEnd w:id="372"/>
      <w:r/>
      <w:bookmarkStart w:id="373" w:name="sub_8974"/>
      <w:r>
        <w:rPr>
          <w:rFonts w:ascii="PT Astra Serif" w:hAnsi="PT Astra Serif"/>
        </w:rPr>
        <w:t xml:space="preserve">Оформлять при необходимости в установленном порядке и осуществлять вырубку или пересадку деревьев и кустарников. </w:t>
      </w:r>
      <w:r/>
    </w:p>
    <w:p>
      <w:pPr>
        <w:pStyle w:val="741"/>
        <w:ind w:firstLine="709"/>
        <w:jc w:val="both"/>
        <w:rPr>
          <w:rFonts w:ascii="PT Astra Serif" w:hAnsi="PT Astra Serif"/>
        </w:rPr>
      </w:pPr>
      <w:r/>
      <w:bookmarkEnd w:id="373"/>
      <w:r/>
      <w:bookmarkStart w:id="374" w:name="sub_8910"/>
      <w:r>
        <w:rPr>
          <w:rFonts w:ascii="PT Astra Serif" w:hAnsi="PT Astra Serif"/>
        </w:rPr>
        <w:t xml:space="preserve">8.9.7.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r/>
    </w:p>
    <w:p>
      <w:pPr>
        <w:pStyle w:val="741"/>
        <w:ind w:firstLine="709"/>
        <w:jc w:val="both"/>
        <w:rPr>
          <w:rFonts w:ascii="PT Astra Serif" w:hAnsi="PT Astra Serif"/>
        </w:rPr>
      </w:pPr>
      <w:r/>
      <w:bookmarkEnd w:id="374"/>
      <w:r>
        <w:rPr>
          <w:rFonts w:ascii="PT Astra Serif" w:hAnsi="PT Astra Serif"/>
        </w:rPr>
        <w:t xml:space="preserve">Особые условия подлежат неукоснительному соблюдению строительной организацией, производящей земляные работы.</w:t>
      </w:r>
      <w:r/>
    </w:p>
    <w:p>
      <w:pPr>
        <w:pStyle w:val="741"/>
        <w:ind w:firstLine="709"/>
        <w:jc w:val="both"/>
        <w:rPr>
          <w:rFonts w:ascii="PT Astra Serif" w:hAnsi="PT Astra Serif"/>
        </w:rPr>
      </w:pPr>
      <w:r/>
      <w:bookmarkStart w:id="375" w:name="sub_8911"/>
      <w:r>
        <w:rPr>
          <w:rFonts w:ascii="PT Astra Serif" w:hAnsi="PT Astra Serif"/>
        </w:rPr>
        <w:t xml:space="preserve">8.9.8.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r>
        <w:rPr>
          <w:rFonts w:ascii="PT Astra Serif" w:hAnsi="PT Astra Serif"/>
          <w:bCs/>
        </w:rPr>
        <w:t xml:space="preserve">топографическом</w:t>
      </w:r>
      <w:r>
        <w:rPr>
          <w:rFonts w:ascii="PT Astra Serif" w:hAnsi="PT Astra Serif"/>
        </w:rPr>
        <w:t xml:space="preserve"> плане.</w:t>
      </w:r>
      <w:r/>
    </w:p>
    <w:p>
      <w:pPr>
        <w:pStyle w:val="741"/>
        <w:ind w:firstLine="709"/>
        <w:jc w:val="both"/>
        <w:rPr>
          <w:rFonts w:ascii="PT Astra Serif" w:hAnsi="PT Astra Serif"/>
        </w:rPr>
      </w:pPr>
      <w:r/>
      <w:bookmarkEnd w:id="375"/>
      <w:r/>
      <w:bookmarkStart w:id="376" w:name="sub_8912"/>
      <w:r>
        <w:rPr>
          <w:rFonts w:ascii="PT Astra Serif" w:hAnsi="PT Astra Serif"/>
        </w:rPr>
        <w:t xml:space="preserve">8.9.9.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r/>
    </w:p>
    <w:p>
      <w:pPr>
        <w:pStyle w:val="741"/>
        <w:ind w:firstLine="709"/>
        <w:jc w:val="both"/>
        <w:rPr>
          <w:rFonts w:ascii="PT Astra Serif" w:hAnsi="PT Astra Serif"/>
        </w:rPr>
      </w:pPr>
      <w:r/>
      <w:bookmarkEnd w:id="376"/>
      <w:r>
        <w:rPr>
          <w:rFonts w:ascii="PT Astra Serif" w:hAnsi="PT Astra Serif"/>
        </w:rPr>
        <w:t xml:space="preserve">Бордюр разбирается, складируется на месте производства работ для дальнейшей установки.</w:t>
      </w:r>
      <w:r/>
    </w:p>
    <w:p>
      <w:pPr>
        <w:pStyle w:val="741"/>
        <w:ind w:firstLine="709"/>
        <w:jc w:val="both"/>
        <w:rPr>
          <w:rFonts w:ascii="PT Astra Serif" w:hAnsi="PT Astra Serif"/>
        </w:rPr>
      </w:pPr>
      <w:r>
        <w:rPr>
          <w:rFonts w:ascii="PT Astra Serif" w:hAnsi="PT Astra Serif"/>
        </w:rPr>
        <w:t xml:space="preserve">При производстве работ на улицах, застроенных территориях грунт необходимо немедленно вывозить.</w:t>
      </w:r>
      <w:r/>
    </w:p>
    <w:p>
      <w:pPr>
        <w:pStyle w:val="741"/>
        <w:ind w:firstLine="709"/>
        <w:jc w:val="both"/>
        <w:rPr>
          <w:rFonts w:ascii="PT Astra Serif" w:hAnsi="PT Astra Serif"/>
        </w:rPr>
      </w:pPr>
      <w:r>
        <w:rPr>
          <w:rFonts w:ascii="PT Astra Serif" w:hAnsi="PT Astra Serif"/>
        </w:rPr>
        <w:t xml:space="preserve">При необходимости строительная организация может обеспечивать планировку грунта на отвале.</w:t>
      </w:r>
      <w:r/>
    </w:p>
    <w:p>
      <w:pPr>
        <w:pStyle w:val="741"/>
        <w:ind w:firstLine="709"/>
        <w:jc w:val="both"/>
        <w:rPr>
          <w:rFonts w:ascii="PT Astra Serif" w:hAnsi="PT Astra Serif"/>
        </w:rPr>
      </w:pPr>
      <w:r/>
      <w:bookmarkStart w:id="377" w:name="sub_8913"/>
      <w:r>
        <w:rPr>
          <w:rFonts w:ascii="PT Astra Serif" w:hAnsi="PT Astra Serif"/>
        </w:rPr>
        <w:t xml:space="preserve">8.9.10. Траншеи под проезжей частью и тротуарами необходимо засыпать песком и песчаным фунтом с послойным уплотнением и поливкой водой.</w:t>
      </w:r>
      <w:r/>
    </w:p>
    <w:p>
      <w:pPr>
        <w:pStyle w:val="741"/>
        <w:ind w:firstLine="709"/>
        <w:jc w:val="both"/>
        <w:rPr>
          <w:rFonts w:ascii="PT Astra Serif" w:hAnsi="PT Astra Serif"/>
        </w:rPr>
      </w:pPr>
      <w:r/>
      <w:bookmarkEnd w:id="377"/>
      <w:r>
        <w:rPr>
          <w:rFonts w:ascii="PT Astra Serif" w:hAnsi="PT Astra Serif"/>
        </w:rPr>
        <w:t xml:space="preserve">Траншеи на газонах необходимо засыпать местным грунтом с уплотнением, восстановлением плодородного слоя и посевом травы.</w:t>
      </w:r>
      <w:r/>
    </w:p>
    <w:p>
      <w:pPr>
        <w:pStyle w:val="741"/>
        <w:ind w:firstLine="709"/>
        <w:jc w:val="both"/>
        <w:rPr>
          <w:rFonts w:ascii="PT Astra Serif" w:hAnsi="PT Astra Serif"/>
        </w:rPr>
      </w:pPr>
      <w:r/>
      <w:bookmarkStart w:id="378" w:name="sub_8914"/>
      <w:r>
        <w:rPr>
          <w:rFonts w:ascii="PT Astra Serif" w:hAnsi="PT Astra Serif"/>
        </w:rPr>
        <w:t xml:space="preserve">8.9.11.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r/>
    </w:p>
    <w:p>
      <w:pPr>
        <w:pStyle w:val="741"/>
        <w:ind w:firstLine="709"/>
        <w:jc w:val="both"/>
        <w:rPr>
          <w:rFonts w:ascii="PT Astra Serif" w:hAnsi="PT Astra Serif"/>
        </w:rPr>
      </w:pPr>
      <w:r/>
      <w:bookmarkEnd w:id="378"/>
      <w:r/>
      <w:bookmarkStart w:id="379" w:name="sub_8915"/>
      <w:r>
        <w:rPr>
          <w:rFonts w:ascii="PT Astra Serif" w:hAnsi="PT Astra Serif"/>
        </w:rPr>
        <w:t xml:space="preserve">8.9.12.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p>
    <w:p>
      <w:pPr>
        <w:pStyle w:val="741"/>
        <w:ind w:firstLine="709"/>
        <w:jc w:val="both"/>
        <w:rPr>
          <w:rFonts w:ascii="PT Astra Serif" w:hAnsi="PT Astra Serif"/>
        </w:rPr>
      </w:pPr>
      <w:r/>
      <w:bookmarkEnd w:id="379"/>
      <w:r/>
      <w:bookmarkStart w:id="380" w:name="sub_8916"/>
      <w:r>
        <w:rPr>
          <w:rFonts w:ascii="PT Astra Serif" w:hAnsi="PT Astra Serif"/>
        </w:rPr>
        <w:t xml:space="preserve">8.9.13. При засыпке траншеи некондици</w:t>
      </w:r>
      <w:r>
        <w:rPr>
          <w:rFonts w:ascii="PT Astra Serif" w:hAnsi="PT Astra Serif"/>
        </w:rPr>
        <w:t xml:space="preserve">онным грунтом без необходимого уплотнения или иных нарушениях правил производства земляных работ уполномоченные должностные лица Администрации Пуровского района имеют право составить протокол для привлечения виновных лиц к административной ответственности.</w:t>
      </w:r>
      <w:bookmarkEnd w:id="380"/>
      <w:r/>
      <w:bookmarkStart w:id="381" w:name="sub_8917"/>
      <w:r>
        <w:rPr>
          <w:rFonts w:ascii="PT Astra Serif" w:hAnsi="PT Astra Serif"/>
        </w:rPr>
      </w:r>
      <w:r/>
    </w:p>
    <w:p>
      <w:pPr>
        <w:pStyle w:val="741"/>
        <w:ind w:firstLine="709"/>
        <w:jc w:val="both"/>
        <w:rPr>
          <w:rFonts w:ascii="PT Astra Serif" w:hAnsi="PT Astra Serif"/>
        </w:rPr>
      </w:pPr>
      <w:r>
        <w:rPr>
          <w:rFonts w:ascii="PT Astra Serif" w:hAnsi="PT Astra Serif"/>
        </w:rPr>
        <w:t xml:space="preserve">8.9.14. Провалы, просадки грунта или дорожного покрытия, появившиеся как над подземными коммуникациями, так и в д</w:t>
      </w:r>
      <w:r>
        <w:rPr>
          <w:rFonts w:ascii="PT Astra Serif" w:hAnsi="PT Astra Serif"/>
        </w:rPr>
        <w:t xml:space="preserve">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r/>
    </w:p>
    <w:p>
      <w:pPr>
        <w:pStyle w:val="741"/>
        <w:ind w:firstLine="709"/>
        <w:jc w:val="both"/>
        <w:rPr>
          <w:rFonts w:ascii="PT Astra Serif" w:hAnsi="PT Astra Serif"/>
        </w:rPr>
      </w:pPr>
      <w:r/>
      <w:bookmarkEnd w:id="381"/>
      <w:r>
        <w:rPr>
          <w:rFonts w:ascii="PT Astra Serif" w:hAnsi="PT Astra Serif"/>
        </w:rPr>
        <w:t xml:space="preserve">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r/>
    </w:p>
    <w:p>
      <w:pPr>
        <w:pStyle w:val="741"/>
        <w:ind w:firstLine="709"/>
        <w:jc w:val="both"/>
        <w:rPr>
          <w:rFonts w:ascii="PT Astra Serif" w:hAnsi="PT Astra Serif"/>
        </w:rPr>
      </w:pPr>
      <w:r/>
      <w:bookmarkStart w:id="382" w:name="sub_8918"/>
      <w:r>
        <w:rPr>
          <w:rFonts w:ascii="PT Astra Serif" w:hAnsi="PT Astra Serif"/>
        </w:rPr>
        <w:t xml:space="preserve">8.9.15. Предприятия, выполняющие работы по капитальному ремонту и реконструкции тепловых сетей, должны по окончании работ восстановить дорожные покрытия и зеленые насаждения, снесенные или поврежденные при производстве работ.</w:t>
      </w:r>
      <w:bookmarkEnd w:id="382"/>
      <w:r/>
      <w:bookmarkStart w:id="383" w:name="sub_810"/>
      <w:r>
        <w:rPr>
          <w:rFonts w:ascii="PT Astra Serif" w:hAnsi="PT Astra Serif"/>
        </w:rPr>
      </w:r>
      <w:r/>
    </w:p>
    <w:p>
      <w:pPr>
        <w:pStyle w:val="703"/>
        <w:ind w:firstLine="709"/>
        <w:jc w:val="both"/>
        <w:tabs>
          <w:tab w:val="left" w:pos="1134" w:leader="none"/>
        </w:tabs>
        <w:rPr>
          <w:rFonts w:ascii="PT Astra Serif" w:hAnsi="PT Astra Serif"/>
        </w:rPr>
      </w:pPr>
      <w:r/>
      <w:bookmarkEnd w:id="383"/>
      <w:r/>
      <w:bookmarkStart w:id="384" w:name="sub_1811"/>
      <w:r>
        <w:rPr>
          <w:rFonts w:ascii="PT Astra Serif" w:hAnsi="PT Astra Serif"/>
        </w:rPr>
        <w:t xml:space="preserve">8.10. Обращение с животными на территории населенных пунктов.</w:t>
      </w:r>
      <w:r/>
    </w:p>
    <w:p>
      <w:pPr>
        <w:pStyle w:val="741"/>
        <w:ind w:firstLine="709"/>
        <w:jc w:val="both"/>
        <w:rPr>
          <w:rFonts w:ascii="PT Astra Serif" w:hAnsi="PT Astra Serif"/>
        </w:rPr>
      </w:pPr>
      <w:r>
        <w:rPr>
          <w:rFonts w:ascii="PT Astra Serif" w:hAnsi="PT Astra Serif"/>
        </w:rPr>
        <w:t xml:space="preserve">Обращение с животными на территории населенных пунктов осуществляется в соответствии с требованиями Феде</w:t>
      </w:r>
      <w:r>
        <w:rPr>
          <w:rFonts w:ascii="PT Astra Serif" w:hAnsi="PT Astra Serif"/>
        </w:rPr>
        <w:t xml:space="preserve">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а также порядками осуществления деятельности по обращению с животными без владельцев на </w:t>
      </w:r>
      <w:r>
        <w:rPr>
          <w:rFonts w:ascii="PT Astra Serif" w:hAnsi="PT Astra Serif"/>
        </w:rPr>
        <w:t xml:space="preserve">территории Ямало-Ненецкого автономного округа и организации деятельности приютов для животных и норм содержания животных в них на территории Ямало-Ненецкого автономного округа, утвержденными постановлениями Правительства Ямало-Ненецкого автономного округа.</w:t>
      </w:r>
      <w:r/>
    </w:p>
    <w:p>
      <w:pPr>
        <w:pStyle w:val="741"/>
        <w:ind w:firstLine="709"/>
        <w:jc w:val="both"/>
        <w:rPr>
          <w:rFonts w:ascii="PT Astra Serif" w:hAnsi="PT Astra Serif"/>
        </w:rPr>
      </w:pPr>
      <w:r>
        <w:rPr>
          <w:rFonts w:ascii="PT Astra Serif" w:hAnsi="PT Astra Serif"/>
        </w:rPr>
        <w:t xml:space="preserve">8.11. Особые требования к доступности городской (сельской) среды для маломобильных групп населения.</w:t>
      </w:r>
      <w:r/>
    </w:p>
    <w:p>
      <w:pPr>
        <w:pStyle w:val="741"/>
        <w:ind w:firstLine="709"/>
        <w:jc w:val="both"/>
        <w:rPr>
          <w:rFonts w:ascii="PT Astra Serif" w:hAnsi="PT Astra Serif"/>
        </w:rPr>
      </w:pPr>
      <w:r/>
      <w:bookmarkEnd w:id="384"/>
      <w:r/>
      <w:bookmarkStart w:id="385" w:name="sub_812"/>
      <w:r>
        <w:rPr>
          <w:rFonts w:ascii="PT Astra Serif" w:hAnsi="PT Astra Serif"/>
        </w:rPr>
        <w:t xml:space="preserve">8.11.1. Безбарьерная среда – это возможность вести независимый и полноценный образ жизни людей с ограниченными возможностями.</w:t>
      </w:r>
      <w:r/>
    </w:p>
    <w:p>
      <w:pPr>
        <w:pStyle w:val="741"/>
        <w:ind w:firstLine="709"/>
        <w:jc w:val="both"/>
        <w:rPr>
          <w:rFonts w:ascii="PT Astra Serif" w:hAnsi="PT Astra Serif"/>
        </w:rPr>
      </w:pPr>
      <w:r>
        <w:rPr>
          <w:rFonts w:ascii="PT Astra Serif" w:hAnsi="PT Astra Serif"/>
        </w:rPr>
        <w:t xml:space="preserve">Объектами для организации доступной среды являются: лестницы жилых домов, станции, кафе, магазины, кинотеатры, государственные учреждения и др.</w:t>
      </w:r>
      <w:r/>
    </w:p>
    <w:p>
      <w:pPr>
        <w:pStyle w:val="741"/>
        <w:ind w:firstLine="709"/>
        <w:jc w:val="both"/>
        <w:rPr>
          <w:rFonts w:ascii="PT Astra Serif" w:hAnsi="PT Astra Serif"/>
        </w:rPr>
      </w:pPr>
      <w:r>
        <w:rPr>
          <w:rFonts w:ascii="PT Astra Serif" w:hAnsi="PT Astra Serif"/>
        </w:rPr>
        <w:t xml:space="preserve">К категории граждан с ограниченными возможностями относятся люди с нарушениями слуха и зрения, маломобильные группы населения (временно нетрудоспособные, малолетние дети, беременные женщины, пожилые граждане, люди с детскими колясками).</w:t>
      </w:r>
      <w:r/>
    </w:p>
    <w:p>
      <w:pPr>
        <w:pStyle w:val="741"/>
        <w:ind w:firstLine="709"/>
        <w:jc w:val="both"/>
        <w:rPr>
          <w:rFonts w:ascii="PT Astra Serif" w:hAnsi="PT Astra Serif"/>
        </w:rPr>
      </w:pPr>
      <w:r>
        <w:rPr>
          <w:rFonts w:ascii="PT Astra Serif" w:hAnsi="PT Astra Serif"/>
        </w:rPr>
        <w:t xml:space="preserve">Для создания необходимых условий для ма</w:t>
      </w:r>
      <w:r>
        <w:rPr>
          <w:rFonts w:ascii="PT Astra Serif" w:hAnsi="PT Astra Serif"/>
        </w:rPr>
        <w:t xml:space="preserve">ксимальной адаптации людей с особыми потребностями и создания доступности окружающей среды необходимо дооборудовать ее специализированными средствами, которые позволят вести независимый образ жизни и обеспечат комфортный доступ ко всем общественным местам.</w:t>
      </w:r>
      <w:r/>
    </w:p>
    <w:p>
      <w:pPr>
        <w:pStyle w:val="741"/>
        <w:ind w:firstLine="709"/>
        <w:jc w:val="both"/>
        <w:rPr>
          <w:rFonts w:ascii="PT Astra Serif" w:hAnsi="PT Astra Serif"/>
        </w:rPr>
      </w:pPr>
      <w:r>
        <w:rPr>
          <w:rFonts w:ascii="PT Astra Serif" w:hAnsi="PT Astra Serif"/>
        </w:rPr>
        <w:t xml:space="preserve">8.11.2. К специализированным средствам относятся:</w:t>
      </w:r>
      <w:r/>
    </w:p>
    <w:p>
      <w:pPr>
        <w:pStyle w:val="741"/>
        <w:ind w:firstLine="709"/>
        <w:jc w:val="both"/>
        <w:rPr>
          <w:rFonts w:ascii="PT Astra Serif" w:hAnsi="PT Astra Serif"/>
        </w:rPr>
      </w:pPr>
      <w:r>
        <w:rPr>
          <w:rFonts w:ascii="PT Astra Serif" w:hAnsi="PT Astra Serif"/>
        </w:rPr>
        <w:t xml:space="preserve">- пандусы и подъемники: стац</w:t>
      </w:r>
      <w:r>
        <w:rPr>
          <w:rFonts w:ascii="PT Astra Serif" w:hAnsi="PT Astra Serif"/>
        </w:rPr>
        <w:t xml:space="preserve">ионарные и мобильные пандусы и подъемники для инвалидов, пожилых людей и маломобильных групп населения,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r/>
    </w:p>
    <w:p>
      <w:pPr>
        <w:pStyle w:val="741"/>
        <w:ind w:firstLine="709"/>
        <w:jc w:val="both"/>
        <w:rPr>
          <w:rFonts w:ascii="PT Astra Serif" w:hAnsi="PT Astra Serif"/>
        </w:rPr>
      </w:pPr>
      <w:r>
        <w:rPr>
          <w:rFonts w:ascii="PT Astra Serif" w:hAnsi="PT Astra Serif"/>
        </w:rPr>
        <w:t xml:space="preserve">- 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r/>
    </w:p>
    <w:p>
      <w:pPr>
        <w:pStyle w:val="741"/>
        <w:ind w:firstLine="709"/>
        <w:jc w:val="both"/>
        <w:rPr>
          <w:rFonts w:ascii="PT Astra Serif" w:hAnsi="PT Astra Serif"/>
        </w:rPr>
      </w:pPr>
      <w:r>
        <w:rPr>
          <w:rFonts w:ascii="PT Astra Serif" w:hAnsi="PT Astra Serif"/>
        </w:rPr>
        <w:t xml:space="preserve">Информационный терминал должен обладать мультиязычным</w:t>
      </w:r>
      <w:r>
        <w:rPr>
          <w:rFonts w:ascii="PT Astra Serif" w:hAnsi="PT Astra Serif"/>
        </w:rPr>
        <w:t xml:space="preserve"> интерфейсом и возможностью адаптации под конкретные требования пользователя (для слабовидящего – увеличивается шрифт и размер данных, для слабослышащих – прилагается индукционная панель, для инвалидов-колясочников – интерфейс перемещается в удобную зону);</w:t>
      </w:r>
      <w:r/>
    </w:p>
    <w:p>
      <w:pPr>
        <w:pStyle w:val="741"/>
        <w:ind w:firstLine="709"/>
        <w:jc w:val="both"/>
        <w:rPr>
          <w:rFonts w:ascii="PT Astra Serif" w:hAnsi="PT Astra Serif"/>
        </w:rPr>
      </w:pPr>
      <w:r>
        <w:rPr>
          <w:rFonts w:ascii="PT Astra Serif" w:hAnsi="PT Astra Serif"/>
        </w:rPr>
        <w:t xml:space="preserve">- индукционные системы (системы индукционной связи), представляющие собой переносную индукционную панель, информационную панель и стационарную индукционную петлю с усилителем. Индукционные системы безопасны, не оказывают вредного влияния на человека;</w:t>
      </w:r>
      <w:r/>
    </w:p>
    <w:p>
      <w:pPr>
        <w:pStyle w:val="741"/>
        <w:ind w:firstLine="709"/>
        <w:jc w:val="both"/>
        <w:rPr>
          <w:rFonts w:ascii="PT Astra Serif" w:hAnsi="PT Astra Serif"/>
        </w:rPr>
      </w:pPr>
      <w:r>
        <w:rPr>
          <w:rFonts w:ascii="PT Astra Serif" w:hAnsi="PT Astra Serif"/>
        </w:rPr>
        <w:t xml:space="preserve">- беспроводные системы вызова помощника для оборудования зданий: кнопка вызова помощника;</w:t>
      </w:r>
      <w:r/>
    </w:p>
    <w:p>
      <w:pPr>
        <w:pStyle w:val="741"/>
        <w:ind w:firstLine="709"/>
        <w:jc w:val="both"/>
        <w:rPr>
          <w:rFonts w:ascii="PT Astra Serif" w:hAnsi="PT Astra Serif"/>
        </w:rPr>
      </w:pPr>
      <w:r>
        <w:rPr>
          <w:rFonts w:ascii="PT Astra Serif" w:hAnsi="PT Astra Serif"/>
        </w:rPr>
        <w:t xml:space="preserve">- информационные значки, таблички и мнемосхемы: информационные знаки в формате, доступном для инвалидов и людей с нарушением зрения и слуха.</w:t>
      </w:r>
      <w:r/>
    </w:p>
    <w:p>
      <w:pPr>
        <w:pStyle w:val="741"/>
        <w:ind w:firstLine="709"/>
        <w:jc w:val="both"/>
        <w:rPr>
          <w:rFonts w:ascii="PT Astra Serif" w:hAnsi="PT Astra Serif"/>
        </w:rPr>
      </w:pPr>
      <w:r>
        <w:rPr>
          <w:rFonts w:ascii="PT Astra Serif" w:hAnsi="PT Astra Serif"/>
        </w:rPr>
        <w:t xml:space="preserve">8.11.3. Все объекты, оснащенные специальной техникой для инвалидов, должны быть снабжены международными знаками доступности.</w:t>
      </w:r>
      <w:r/>
    </w:p>
    <w:p>
      <w:pPr>
        <w:pStyle w:val="741"/>
        <w:ind w:firstLine="709"/>
        <w:jc w:val="both"/>
        <w:keepLines/>
        <w:rPr>
          <w:rFonts w:ascii="PT Astra Serif" w:hAnsi="PT Astra Serif"/>
        </w:rPr>
      </w:pPr>
      <w:r>
        <w:rPr>
          <w:rFonts w:ascii="PT Astra Serif" w:hAnsi="PT Astra Serif"/>
        </w:rPr>
        <w:t xml:space="preserve">8.11.4. При проектировании объектов благоустройства жилой среды, улиц и</w:t>
      </w:r>
      <w:r>
        <w:rPr>
          <w:rFonts w:ascii="PT Astra Serif" w:hAnsi="PT Astra Serif"/>
        </w:rPr>
        <w:t xml:space="preserve">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r/>
    </w:p>
    <w:p>
      <w:pPr>
        <w:pStyle w:val="741"/>
        <w:ind w:firstLine="709"/>
        <w:jc w:val="both"/>
        <w:rPr>
          <w:rFonts w:ascii="PT Astra Serif" w:hAnsi="PT Astra Serif"/>
        </w:rPr>
      </w:pPr>
      <w:r>
        <w:rPr>
          <w:rFonts w:ascii="PT Astra Serif" w:hAnsi="PT Astra Serif"/>
        </w:rPr>
        <w:t xml:space="preserve">8.11.5. Поверхность пешеходных путей, предназначенных для передвижения инвалидов, должна быть ровная, без швов и нескользкая, в том числе при увлажнении. Имеющиеся перепады уровней должны быть сглажены.</w:t>
      </w:r>
      <w:r/>
    </w:p>
    <w:p>
      <w:pPr>
        <w:pStyle w:val="741"/>
        <w:ind w:firstLine="709"/>
        <w:jc w:val="both"/>
        <w:rPr>
          <w:rFonts w:ascii="PT Astra Serif" w:hAnsi="PT Astra Serif"/>
        </w:rPr>
      </w:pPr>
      <w:r>
        <w:rPr>
          <w:rFonts w:ascii="PT Astra Serif" w:hAnsi="PT Astra Serif"/>
        </w:rPr>
        <w:t xml:space="preserve">8.11.6. Для передвижения маломобильных групп населения на сложном рельефе необходимо предусматривать устройство серпантинных трасс с уклонами в пределах нормы.</w:t>
      </w:r>
      <w:r/>
    </w:p>
    <w:p>
      <w:pPr>
        <w:pStyle w:val="741"/>
        <w:ind w:firstLine="709"/>
        <w:jc w:val="both"/>
        <w:rPr>
          <w:rFonts w:ascii="PT Astra Serif" w:hAnsi="PT Astra Serif"/>
        </w:rPr>
      </w:pPr>
      <w:r>
        <w:rPr>
          <w:rFonts w:ascii="PT Astra Serif" w:hAnsi="PT Astra Serif"/>
        </w:rPr>
        <w:t xml:space="preserve">8.11.7. Предупреждающую информацию для людей с полной и частичной потерей зрения о</w:t>
      </w:r>
      <w:r>
        <w:rPr>
          <w:rFonts w:ascii="PT Astra Serif" w:hAnsi="PT Astra Serif"/>
        </w:rPr>
        <w:t xml:space="preserve">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r/>
    </w:p>
    <w:p>
      <w:pPr>
        <w:pStyle w:val="741"/>
        <w:ind w:firstLine="709"/>
        <w:jc w:val="both"/>
        <w:rPr>
          <w:rFonts w:ascii="PT Astra Serif" w:hAnsi="PT Astra Serif"/>
        </w:rPr>
      </w:pPr>
      <w:r>
        <w:rPr>
          <w:rFonts w:ascii="PT Astra Serif" w:hAnsi="PT Astra Serif"/>
        </w:rPr>
        <w:t xml:space="preserve">8.11.8. Оптимальными для маркировки считаются цвета ярко-желтый, ярко-оранжевый и ярко-красный.</w:t>
      </w:r>
      <w:r/>
    </w:p>
    <w:p>
      <w:pPr>
        <w:pStyle w:val="741"/>
        <w:ind w:firstLine="709"/>
        <w:jc w:val="both"/>
        <w:rPr>
          <w:rFonts w:ascii="PT Astra Serif" w:hAnsi="PT Astra Serif"/>
        </w:rPr>
      </w:pPr>
      <w:r>
        <w:rPr>
          <w:rFonts w:ascii="PT Astra Serif" w:hAnsi="PT Astra Serif"/>
        </w:rPr>
        <w:t xml:space="preserve">8.11.9. 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r/>
    </w:p>
    <w:p>
      <w:pPr>
        <w:pStyle w:val="741"/>
        <w:ind w:firstLine="709"/>
        <w:jc w:val="both"/>
        <w:rPr>
          <w:rFonts w:ascii="PT Astra Serif" w:hAnsi="PT Astra Serif"/>
        </w:rPr>
      </w:pPr>
      <w:r>
        <w:rPr>
          <w:rFonts w:ascii="PT Astra Serif" w:hAnsi="PT Astra Serif"/>
        </w:rPr>
        <w:t xml:space="preserve">8.11.10. В жилых районах и микрорайонах вдоль пешеходных дорожек и тротуаров, предназначенных для передвижения инвалидов, необходимо предусматривать не реже чем через 300 м места отдыха со скамейками.</w:t>
      </w:r>
      <w:r/>
    </w:p>
    <w:p>
      <w:pPr>
        <w:pStyle w:val="741"/>
        <w:ind w:firstLine="709"/>
        <w:jc w:val="both"/>
        <w:rPr>
          <w:rFonts w:ascii="PT Astra Serif" w:hAnsi="PT Astra Serif"/>
        </w:rPr>
      </w:pPr>
      <w:r>
        <w:rPr>
          <w:rFonts w:ascii="PT Astra Serif" w:hAnsi="PT Astra Serif"/>
        </w:rPr>
        <w:t xml:space="preserve">8.11.11.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r/>
    </w:p>
    <w:p>
      <w:pPr>
        <w:pStyle w:val="741"/>
        <w:ind w:firstLine="709"/>
        <w:jc w:val="both"/>
        <w:rPr>
          <w:rFonts w:ascii="PT Astra Serif" w:hAnsi="PT Astra Serif"/>
        </w:rPr>
      </w:pPr>
      <w:r>
        <w:rPr>
          <w:rFonts w:ascii="PT Astra Serif" w:hAnsi="PT Astra Serif"/>
        </w:rPr>
        <w:t xml:space="preserve">8.11.12. Проект</w:t>
      </w:r>
      <w:r>
        <w:rPr>
          <w:rFonts w:ascii="PT Astra Serif" w:hAnsi="PT Astra Serif"/>
        </w:rPr>
        <w:t xml:space="preserve">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p>
    <w:p>
      <w:pPr>
        <w:pStyle w:val="741"/>
        <w:ind w:firstLine="709"/>
        <w:jc w:val="both"/>
        <w:rPr>
          <w:rFonts w:ascii="PT Astra Serif" w:hAnsi="PT Astra Serif"/>
        </w:rPr>
      </w:pPr>
      <w:r>
        <w:rPr>
          <w:rFonts w:ascii="PT Astra Serif" w:hAnsi="PT Astra Serif"/>
        </w:rPr>
        <w:t xml:space="preserve">8.11.13. Ранее построенные здания и сооружения жилого фонда и общественного назначения должны быть дооборудованы для доступа лиц с ограниченными возможностями за счет собственников зданий и сооружений.</w:t>
      </w:r>
      <w:r/>
    </w:p>
    <w:p>
      <w:pPr>
        <w:pStyle w:val="741"/>
        <w:ind w:firstLine="709"/>
        <w:jc w:val="both"/>
        <w:rPr>
          <w:rFonts w:ascii="PT Astra Serif" w:hAnsi="PT Astra Serif"/>
        </w:rPr>
      </w:pPr>
      <w:r>
        <w:rPr>
          <w:rFonts w:ascii="PT Astra Serif" w:hAnsi="PT Astra Serif"/>
        </w:rPr>
        <w:t xml:space="preserve">8.11.14. При разработке проектов застройки должны учитываться потребности инвалидов различных категорий:</w:t>
      </w:r>
      <w:r/>
    </w:p>
    <w:p>
      <w:pPr>
        <w:pStyle w:val="741"/>
        <w:ind w:firstLine="709"/>
        <w:jc w:val="both"/>
        <w:rPr>
          <w:rFonts w:ascii="PT Astra Serif" w:hAnsi="PT Astra Serif"/>
        </w:rPr>
      </w:pPr>
      <w:r>
        <w:rPr>
          <w:rFonts w:ascii="PT Astra Serif" w:hAnsi="PT Astra Serif"/>
        </w:rPr>
        <w:t xml:space="preserve">- для инвалидов с поражением опорно-двигательного аппарата, в том числе на кресле-коляске или с дополнительными</w:t>
      </w:r>
      <w:r>
        <w:rPr>
          <w:rFonts w:ascii="PT Astra Serif" w:hAnsi="PT Astra Serif"/>
        </w:rPr>
        <w:t xml:space="preserve"> опорами, должны учитываться параметры проходов и проездов, предельные уклоны профиля пути, качество поверхности путей передвижения, оборудование городской (сельской) среды для обеспечения информацией и общественным обслуживанием, в том числе транспортным;</w:t>
      </w:r>
      <w:r/>
    </w:p>
    <w:p>
      <w:pPr>
        <w:pStyle w:val="741"/>
        <w:ind w:firstLine="709"/>
        <w:jc w:val="both"/>
        <w:rPr>
          <w:rFonts w:ascii="PT Astra Serif" w:hAnsi="PT Astra Serif"/>
        </w:rPr>
      </w:pPr>
      <w:r>
        <w:rPr>
          <w:rFonts w:ascii="PT Astra Serif" w:hAnsi="PT Astra Serif"/>
        </w:rPr>
        <w:t xml:space="preserve">- для инвалидов с дефектами зрения, в том числе полностью слепых, должны учитываться параметры путей передвижения инвалидов (расчет</w:t>
      </w:r>
      <w:r>
        <w:rPr>
          <w:rFonts w:ascii="PT Astra Serif" w:hAnsi="PT Astra Serif"/>
        </w:rPr>
        <w:t xml:space="preserve">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информации, улучшено качество освещения на улицах;</w:t>
      </w:r>
      <w:r/>
    </w:p>
    <w:p>
      <w:pPr>
        <w:pStyle w:val="741"/>
        <w:ind w:firstLine="709"/>
        <w:jc w:val="both"/>
        <w:rPr>
          <w:rFonts w:ascii="PT Astra Serif" w:hAnsi="PT Astra Serif"/>
        </w:rPr>
      </w:pPr>
      <w:r>
        <w:rPr>
          <w:rFonts w:ascii="PT Astra Serif" w:hAnsi="PT Astra Serif"/>
        </w:rPr>
        <w:t xml:space="preserve">-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(сельской) среды.</w:t>
      </w:r>
      <w:r/>
    </w:p>
    <w:p>
      <w:pPr>
        <w:pStyle w:val="741"/>
        <w:ind w:firstLine="709"/>
        <w:jc w:val="both"/>
        <w:rPr>
          <w:rFonts w:ascii="PT Astra Serif" w:hAnsi="PT Astra Serif"/>
        </w:rPr>
      </w:pPr>
      <w:r>
        <w:rPr>
          <w:rFonts w:ascii="PT Astra Serif" w:hAnsi="PT Astra Serif"/>
        </w:rPr>
        <w:t xml:space="preserve">8.11.15. В состав всех проектов планировки, детальной планировки и застройки должны быть включены специальные разделы, в которых даются предложения по разраб</w:t>
      </w:r>
      <w:r>
        <w:rPr>
          <w:rFonts w:ascii="PT Astra Serif" w:hAnsi="PT Astra Serif"/>
        </w:rPr>
        <w:t xml:space="preserve">отке градостроительных мероприятий, обеспечивающих формирование среды жизнедеятельности с учетом потребностей инвалидов. Разработчики этих разделов обязаны консультироваться с органами социальной защиты, обществами инвалидов и решения согласовывать с ними.</w:t>
      </w:r>
      <w:r/>
    </w:p>
    <w:p>
      <w:pPr>
        <w:pStyle w:val="741"/>
        <w:ind w:firstLine="709"/>
        <w:jc w:val="both"/>
        <w:rPr>
          <w:rFonts w:ascii="PT Astra Serif" w:hAnsi="PT Astra Serif"/>
        </w:rPr>
      </w:pPr>
      <w:r>
        <w:rPr>
          <w:rFonts w:ascii="PT Astra Serif" w:hAnsi="PT Astra Serif"/>
        </w:rPr>
        <w:t xml:space="preserve">8.12. Праздничное оформление территории.</w:t>
      </w:r>
      <w:r/>
    </w:p>
    <w:p>
      <w:pPr>
        <w:pStyle w:val="741"/>
        <w:ind w:firstLine="709"/>
        <w:jc w:val="both"/>
        <w:rPr>
          <w:rFonts w:ascii="PT Astra Serif" w:hAnsi="PT Astra Serif"/>
        </w:rPr>
      </w:pPr>
      <w:r/>
      <w:bookmarkEnd w:id="385"/>
      <w:r/>
      <w:bookmarkStart w:id="386" w:name="sub_8121"/>
      <w:r>
        <w:rPr>
          <w:rFonts w:ascii="PT Astra Serif" w:hAnsi="PT Astra Serif"/>
        </w:rPr>
        <w:t xml:space="preserve">8.12.1. Праздничное о</w:t>
      </w:r>
      <w:r>
        <w:rPr>
          <w:rFonts w:ascii="PT Astra Serif" w:hAnsi="PT Astra Serif"/>
        </w:rPr>
        <w:t xml:space="preserve">формление территории населенных пунктов выполняется по решению Администрации Пуровского района и Администрациями населенных пунктов на период проведения государственных и городских (сельских) праздников, мероприятий, связанных со знаменательными событиями.</w:t>
      </w:r>
      <w:r/>
    </w:p>
    <w:p>
      <w:pPr>
        <w:pStyle w:val="741"/>
        <w:ind w:firstLine="709"/>
        <w:jc w:val="both"/>
        <w:rPr>
          <w:rFonts w:ascii="PT Astra Serif" w:hAnsi="PT Astra Serif"/>
        </w:rPr>
      </w:pPr>
      <w:r/>
      <w:bookmarkEnd w:id="386"/>
      <w:r>
        <w:rPr>
          <w:rFonts w:ascii="PT Astra Serif" w:hAnsi="PT Astra Serif"/>
        </w:rPr>
        <w:t xml:space="preserve">Оформление зданий, сооружений осуществляется их владельцами в рамках концепции праздничного оформления территории населенных пунктов.</w:t>
      </w:r>
      <w:r/>
    </w:p>
    <w:p>
      <w:pPr>
        <w:pStyle w:val="741"/>
        <w:ind w:firstLine="709"/>
        <w:jc w:val="both"/>
        <w:rPr>
          <w:rFonts w:ascii="PT Astra Serif" w:hAnsi="PT Astra Serif"/>
        </w:rPr>
      </w:pPr>
      <w:r/>
      <w:bookmarkStart w:id="387" w:name="sub_8123"/>
      <w:r>
        <w:rPr>
          <w:rFonts w:ascii="PT Astra Serif" w:hAnsi="PT Astra Serif"/>
        </w:rPr>
        <w:t xml:space="preserve">8.12.2. Работы, связанные с и</w:t>
      </w:r>
      <w:r>
        <w:rPr>
          <w:rFonts w:ascii="PT Astra Serif" w:hAnsi="PT Astra Serif"/>
        </w:rPr>
        <w:t xml:space="preserve">зготовлением, размещением, монтажом, эксплуатацией и демонтажем праздничного оформления производятся организациями самостоятельно за счет собственных средств, а также по договорам в пределах средств, предусмотренных на эти цели в бюджете Пуровского района.</w:t>
      </w:r>
      <w:r/>
    </w:p>
    <w:p>
      <w:pPr>
        <w:pStyle w:val="741"/>
        <w:ind w:firstLine="709"/>
        <w:jc w:val="both"/>
        <w:rPr>
          <w:rFonts w:ascii="PT Astra Serif" w:hAnsi="PT Astra Serif"/>
        </w:rPr>
      </w:pPr>
      <w:r>
        <w:rPr>
          <w:rFonts w:ascii="PT Astra Serif" w:hAnsi="PT Astra Serif"/>
        </w:rPr>
        <w:t xml:space="preserve">8.12.3.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r/>
    </w:p>
    <w:p>
      <w:pPr>
        <w:pStyle w:val="741"/>
        <w:ind w:firstLine="709"/>
        <w:jc w:val="both"/>
        <w:rPr>
          <w:rFonts w:ascii="PT Astra Serif" w:hAnsi="PT Astra Serif"/>
        </w:rPr>
      </w:pPr>
      <w:r/>
      <w:bookmarkEnd w:id="387"/>
      <w:r/>
      <w:bookmarkStart w:id="388" w:name="sub_8124"/>
      <w:r>
        <w:rPr>
          <w:rFonts w:ascii="PT Astra Serif" w:hAnsi="PT Astra Serif"/>
        </w:rPr>
        <w:t xml:space="preserve">8.12.4. Концепция праздничного оформления определяется программой мероприятия и схемой размещения объектов и элементов праздничного оформления, утверждаемыми Администрацией Пуровского района и Администрациями населенных пунктов.</w:t>
      </w:r>
      <w:r/>
    </w:p>
    <w:p>
      <w:pPr>
        <w:pStyle w:val="741"/>
        <w:ind w:firstLine="709"/>
        <w:jc w:val="both"/>
        <w:rPr>
          <w:rFonts w:ascii="PT Astra Serif" w:hAnsi="PT Astra Serif"/>
        </w:rPr>
      </w:pPr>
      <w:r/>
      <w:bookmarkEnd w:id="388"/>
      <w:r/>
      <w:bookmarkStart w:id="389" w:name="sub_8125"/>
      <w:r>
        <w:rPr>
          <w:rFonts w:ascii="PT Astra Serif" w:hAnsi="PT Astra Serif"/>
        </w:rPr>
        <w:t xml:space="preserve">8.12.5.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r/>
    </w:p>
    <w:p>
      <w:pPr>
        <w:pStyle w:val="741"/>
        <w:ind w:firstLine="709"/>
        <w:jc w:val="both"/>
        <w:rPr>
          <w:rFonts w:ascii="PT Astra Serif" w:hAnsi="PT Astra Serif"/>
        </w:rPr>
      </w:pPr>
      <w:r/>
      <w:bookmarkEnd w:id="389"/>
      <w:r>
        <w:rPr>
          <w:rFonts w:ascii="PT Astra Serif" w:hAnsi="PT Astra Serif"/>
        </w:rPr>
        <w:t xml:space="preserve">8.12.6. На территории населенных пунктов запрещается размещение праздничных, рекламных, агитационных растяжек над проезжей частью автомобильных дорог.</w:t>
      </w:r>
      <w:r/>
    </w:p>
    <w:p>
      <w:pPr>
        <w:pStyle w:val="741"/>
        <w:ind w:firstLine="709"/>
        <w:jc w:val="both"/>
        <w:rPr>
          <w:rFonts w:ascii="PT Astra Serif" w:hAnsi="PT Astra Serif"/>
        </w:rPr>
      </w:pPr>
      <w:r>
        <w:rPr>
          <w:rFonts w:ascii="PT Astra Serif" w:hAnsi="PT Astra Serif"/>
        </w:rPr>
      </w:r>
      <w:r/>
    </w:p>
    <w:p>
      <w:pPr>
        <w:pStyle w:val="741"/>
        <w:ind w:firstLine="709"/>
        <w:jc w:val="center"/>
        <w:rPr>
          <w:rFonts w:ascii="PT Astra Serif" w:hAnsi="PT Astra Serif"/>
          <w:b/>
        </w:rPr>
      </w:pPr>
      <w:r>
        <w:rPr>
          <w:rFonts w:ascii="PT Astra Serif" w:hAnsi="PT Astra Serif"/>
          <w:b/>
        </w:rPr>
        <w:t xml:space="preserve">9. Порядок участия граждан и организаций в реализации мероприятий по благоустройству территории населенных пунктов</w:t>
      </w:r>
      <w:r/>
    </w:p>
    <w:p>
      <w:pPr>
        <w:pStyle w:val="741"/>
        <w:ind w:firstLine="709"/>
        <w:jc w:val="both"/>
        <w:rPr>
          <w:rFonts w:ascii="PT Astra Serif" w:hAnsi="PT Astra Serif"/>
        </w:rPr>
      </w:pPr>
      <w:r>
        <w:rPr>
          <w:rFonts w:ascii="PT Astra Serif" w:hAnsi="PT Astra Serif"/>
        </w:rPr>
      </w:r>
      <w:r/>
    </w:p>
    <w:p>
      <w:pPr>
        <w:pStyle w:val="741"/>
        <w:ind w:firstLine="709"/>
        <w:jc w:val="both"/>
        <w:rPr>
          <w:rFonts w:ascii="PT Astra Serif" w:hAnsi="PT Astra Serif"/>
        </w:rPr>
      </w:pPr>
      <w:r>
        <w:rPr>
          <w:rFonts w:ascii="PT Astra Serif" w:hAnsi="PT Astra Serif"/>
        </w:rPr>
        <w:t xml:space="preserve">9.1. Задачи, эффективность и формы общественного участия.</w:t>
      </w:r>
      <w:r/>
    </w:p>
    <w:p>
      <w:pPr>
        <w:pStyle w:val="741"/>
        <w:ind w:firstLine="709"/>
        <w:jc w:val="both"/>
        <w:rPr>
          <w:rFonts w:ascii="PT Astra Serif" w:hAnsi="PT Astra Serif"/>
        </w:rPr>
      </w:pPr>
      <w:r>
        <w:rPr>
          <w:rFonts w:ascii="PT Astra Serif" w:hAnsi="PT Astra Serif"/>
        </w:rPr>
        <w:t xml:space="preserve">9.1.1.</w:t>
        <w:tab/>
        <w:t xml:space="preserve">Вовлеченность в принятие решений и реализацию проектов, реальный учет мнения всех участников деятельности по благоустройству, по</w:t>
      </w:r>
      <w:r>
        <w:rPr>
          <w:rFonts w:ascii="PT Astra Serif" w:hAnsi="PT Astra Serif"/>
        </w:rPr>
        <w:t xml:space="preserve">вышает их удовлетворенность городской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p>
    <w:p>
      <w:pPr>
        <w:pStyle w:val="741"/>
        <w:ind w:firstLine="709"/>
        <w:jc w:val="both"/>
        <w:rPr>
          <w:rFonts w:ascii="PT Astra Serif" w:hAnsi="PT Astra Serif"/>
        </w:rPr>
      </w:pPr>
      <w:r>
        <w:rPr>
          <w:rFonts w:ascii="PT Astra Serif" w:hAnsi="PT Astra Serif"/>
        </w:rPr>
        <w:t xml:space="preserve">9.1.2.</w:t>
        <w:tab/>
        <w:t xml:space="preserve">Участие в развитии городской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w:t>
      </w:r>
      <w:r>
        <w:rPr>
          <w:rFonts w:ascii="PT Astra Serif" w:hAnsi="PT Astra Serif"/>
        </w:rPr>
        <w:t xml:space="preserve">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r/>
    </w:p>
    <w:p>
      <w:pPr>
        <w:pStyle w:val="741"/>
        <w:ind w:firstLine="709"/>
        <w:jc w:val="both"/>
        <w:rPr>
          <w:rFonts w:ascii="PT Astra Serif" w:hAnsi="PT Astra Serif"/>
        </w:rPr>
      </w:pPr>
      <w:r>
        <w:rPr>
          <w:rFonts w:ascii="PT Astra Serif" w:hAnsi="PT Astra Serif"/>
        </w:rPr>
        <w:t xml:space="preserve">9.1.3.</w:t>
        <w:tab/>
        <w:t xml:space="preserve">Общественное участие на этапе планирования и проектирования снижает </w:t>
      </w:r>
      <w:r>
        <w:rPr>
          <w:rFonts w:ascii="PT Astra Serif" w:hAnsi="PT Astra Serif"/>
        </w:rPr>
        <w:t xml:space="preserve">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населенных пунктов, формирует лояльность со стороны населения.</w:t>
      </w:r>
      <w:r/>
    </w:p>
    <w:p>
      <w:pPr>
        <w:pStyle w:val="741"/>
        <w:ind w:firstLine="709"/>
        <w:jc w:val="both"/>
        <w:rPr>
          <w:rFonts w:ascii="PT Astra Serif" w:hAnsi="PT Astra Serif"/>
        </w:rPr>
      </w:pPr>
      <w:r>
        <w:rPr>
          <w:rFonts w:ascii="PT Astra Serif" w:hAnsi="PT Astra Serif"/>
        </w:rPr>
        <w:t xml:space="preserve">9.1.4.</w:t>
        <w:tab/>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w:t>
      </w:r>
      <w:r>
        <w:rPr>
          <w:rFonts w:ascii="PT Astra Serif" w:hAnsi="PT Astra Serif"/>
        </w:rPr>
        <w:t xml:space="preserve">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населенных пунктов и способствует учету различных мнений, объективному повышению качества решений.</w:t>
      </w:r>
      <w:r/>
    </w:p>
    <w:p>
      <w:pPr>
        <w:pStyle w:val="741"/>
        <w:ind w:firstLine="709"/>
        <w:jc w:val="both"/>
        <w:rPr>
          <w:rFonts w:ascii="PT Astra Serif" w:hAnsi="PT Astra Serif"/>
        </w:rPr>
      </w:pPr>
      <w:r>
        <w:rPr>
          <w:rFonts w:ascii="PT Astra Serif" w:hAnsi="PT Astra Serif"/>
        </w:rPr>
        <w:t xml:space="preserve">9.2. Основные решения.</w:t>
      </w:r>
      <w:r/>
    </w:p>
    <w:p>
      <w:pPr>
        <w:pStyle w:val="741"/>
        <w:ind w:firstLine="709"/>
        <w:jc w:val="both"/>
        <w:rPr>
          <w:rFonts w:ascii="PT Astra Serif" w:hAnsi="PT Astra Serif"/>
        </w:rPr>
      </w:pPr>
      <w:r>
        <w:rPr>
          <w:rFonts w:ascii="PT Astra Serif" w:hAnsi="PT Astra Serif"/>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p>
    <w:p>
      <w:pPr>
        <w:pStyle w:val="741"/>
        <w:ind w:firstLine="709"/>
        <w:jc w:val="both"/>
        <w:rPr>
          <w:rFonts w:ascii="PT Astra Serif" w:hAnsi="PT Astra Serif"/>
        </w:rPr>
      </w:pPr>
      <w:r>
        <w:rPr>
          <w:rFonts w:ascii="PT Astra Serif" w:hAnsi="PT Astra Serif"/>
        </w:rPr>
        <w:t xml:space="preserve">б) разработка внутренних правил, регулирующих процесс общественного участия;</w:t>
      </w:r>
      <w:r/>
    </w:p>
    <w:p>
      <w:pPr>
        <w:pStyle w:val="741"/>
        <w:ind w:firstLine="709"/>
        <w:jc w:val="both"/>
        <w:rPr>
          <w:rFonts w:ascii="PT Astra Serif" w:hAnsi="PT Astra Serif"/>
        </w:rPr>
      </w:pPr>
      <w:r>
        <w:rPr>
          <w:rFonts w:ascii="PT Astra Serif" w:hAnsi="PT Astra Serif"/>
        </w:rPr>
        <w:t xml:space="preserve">в) применение технологий, которые позволяют совмещать разнообразие </w:t>
      </w:r>
      <w:r>
        <w:rPr>
          <w:rFonts w:ascii="PT Astra Serif" w:hAnsi="PT Astra Serif"/>
        </w:rPr>
        <w:t xml:space="preserve">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r/>
    </w:p>
    <w:p>
      <w:pPr>
        <w:pStyle w:val="741"/>
        <w:ind w:firstLine="709"/>
        <w:jc w:val="both"/>
        <w:rPr>
          <w:rFonts w:ascii="PT Astra Serif" w:hAnsi="PT Astra Serif"/>
        </w:rPr>
      </w:pPr>
      <w:r>
        <w:rPr>
          <w:rFonts w:ascii="PT Astra Serif" w:hAnsi="PT Astra Serif"/>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проводить следующие процедуры:</w:t>
      </w:r>
      <w:r/>
    </w:p>
    <w:p>
      <w:pPr>
        <w:pStyle w:val="741"/>
        <w:ind w:firstLine="709"/>
        <w:jc w:val="both"/>
        <w:tabs>
          <w:tab w:val="left" w:pos="993" w:leader="none"/>
        </w:tabs>
        <w:rPr>
          <w:rFonts w:ascii="PT Astra Serif" w:hAnsi="PT Astra Serif"/>
        </w:rPr>
      </w:pPr>
      <w:r>
        <w:rPr>
          <w:rFonts w:ascii="PT Astra Serif" w:hAnsi="PT Astra Serif"/>
        </w:rPr>
        <w:t xml:space="preserve">1</w:t>
        <w:tab/>
        <w:t xml:space="preserve">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p>
    <w:p>
      <w:pPr>
        <w:pStyle w:val="741"/>
        <w:ind w:firstLine="709"/>
        <w:jc w:val="both"/>
        <w:tabs>
          <w:tab w:val="left" w:pos="993" w:leader="none"/>
        </w:tabs>
        <w:rPr>
          <w:rFonts w:ascii="PT Astra Serif" w:hAnsi="PT Astra Serif"/>
        </w:rPr>
      </w:pPr>
      <w:r>
        <w:rPr>
          <w:rFonts w:ascii="PT Astra Serif" w:hAnsi="PT Astra Serif"/>
        </w:rPr>
        <w:t xml:space="preserve">2</w:t>
        <w:tab/>
        <w:t xml:space="preserve">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p>
    <w:p>
      <w:pPr>
        <w:pStyle w:val="741"/>
        <w:ind w:firstLine="709"/>
        <w:jc w:val="both"/>
        <w:tabs>
          <w:tab w:val="left" w:pos="993" w:leader="none"/>
        </w:tabs>
        <w:rPr>
          <w:rFonts w:ascii="PT Astra Serif" w:hAnsi="PT Astra Serif"/>
        </w:rPr>
      </w:pPr>
      <w:r>
        <w:rPr>
          <w:rFonts w:ascii="PT Astra Serif" w:hAnsi="PT Astra Serif"/>
        </w:rPr>
        <w:t xml:space="preserve">3</w:t>
        <w:tab/>
        <w:t xml:space="preserve">этап: рассмотрение созданных вариантов с вовлечением всех заинтересованных лиц, имеющих отношение к данной территории и данному вопросу;</w:t>
      </w:r>
      <w:r/>
    </w:p>
    <w:p>
      <w:pPr>
        <w:pStyle w:val="741"/>
        <w:ind w:firstLine="709"/>
        <w:jc w:val="both"/>
        <w:tabs>
          <w:tab w:val="left" w:pos="993" w:leader="none"/>
        </w:tabs>
        <w:rPr>
          <w:rFonts w:ascii="PT Astra Serif" w:hAnsi="PT Astra Serif"/>
        </w:rPr>
      </w:pPr>
      <w:r>
        <w:rPr>
          <w:rFonts w:ascii="PT Astra Serif" w:hAnsi="PT Astra Serif"/>
        </w:rPr>
        <w:t xml:space="preserve">4</w:t>
        <w:tab/>
        <w:t xml:space="preserve">этап: передача выбранной концепции на доработку специалистам, с целью усиления его эффективности и привлекательности с участием всех заинтересованных лиц.</w:t>
      </w:r>
      <w:r/>
    </w:p>
    <w:p>
      <w:pPr>
        <w:pStyle w:val="741"/>
        <w:ind w:firstLine="709"/>
        <w:jc w:val="both"/>
        <w:rPr>
          <w:rFonts w:ascii="PT Astra Serif" w:hAnsi="PT Astra Serif"/>
        </w:rPr>
      </w:pPr>
      <w:r>
        <w:rPr>
          <w:rFonts w:ascii="PT Astra Serif" w:hAnsi="PT Astra Serif"/>
        </w:rPr>
        <w:t xml:space="preserve">9.2.1.</w:t>
        <w:tab/>
        <w:t xml:space="preserve">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w:t>
      </w:r>
      <w:r>
        <w:rPr>
          <w:rFonts w:ascii="PT Astra Serif" w:hAnsi="PT Astra Serif"/>
        </w:rPr>
        <w:t xml:space="preserve">жение в проектировании любых изменений в населенных пунктах,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населенных пунктов.</w:t>
      </w:r>
      <w:r/>
    </w:p>
    <w:p>
      <w:pPr>
        <w:pStyle w:val="741"/>
        <w:ind w:firstLine="709"/>
        <w:jc w:val="both"/>
        <w:rPr>
          <w:rFonts w:ascii="PT Astra Serif" w:hAnsi="PT Astra Serif"/>
        </w:rPr>
      </w:pPr>
      <w:r>
        <w:rPr>
          <w:rFonts w:ascii="PT Astra Serif" w:hAnsi="PT Astra Serif"/>
        </w:rPr>
        <w:t xml:space="preserve">9.2.2.</w:t>
        <w:tab/>
        <w:t xml:space="preserve">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r/>
    </w:p>
    <w:p>
      <w:pPr>
        <w:pStyle w:val="741"/>
        <w:ind w:firstLine="709"/>
        <w:jc w:val="both"/>
        <w:rPr>
          <w:rFonts w:ascii="PT Astra Serif" w:hAnsi="PT Astra Serif"/>
        </w:rPr>
      </w:pPr>
      <w:r>
        <w:rPr>
          <w:rFonts w:ascii="PT Astra Serif" w:hAnsi="PT Astra Serif"/>
        </w:rPr>
        <w:t xml:space="preserve">9.2.3.</w:t>
        <w:tab/>
        <w:t xml:space="preserve">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r/>
    </w:p>
    <w:p>
      <w:pPr>
        <w:pStyle w:val="741"/>
        <w:ind w:firstLine="709"/>
        <w:jc w:val="both"/>
        <w:rPr>
          <w:rFonts w:ascii="PT Astra Serif" w:hAnsi="PT Astra Serif"/>
        </w:rPr>
      </w:pPr>
      <w:r>
        <w:rPr>
          <w:rFonts w:ascii="PT Astra Serif" w:hAnsi="PT Astra Serif"/>
        </w:rPr>
        <w:t xml:space="preserve">9.2.4.</w:t>
        <w:tab/>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w:t>
      </w:r>
      <w:r>
        <w:rPr>
          <w:rFonts w:ascii="PT Astra Serif" w:hAnsi="PT Astra Serif"/>
        </w:rPr>
        <w:t xml:space="preserve">мплексного развития городской (сельской) среды создается интерактивный портал либо используется существующий в информационно-телекоммуникационной сети Интернет (далее – сеть Интернет), предоставляющий наиболее полную и актуальную информацию в данной сфере </w:t>
      </w:r>
      <w:r>
        <w:rPr>
          <w:rFonts w:ascii="PT Astra Serif" w:hAnsi="PT Astra Serif"/>
        </w:rPr>
        <w:t xml:space="preserve">–</w:t>
      </w:r>
      <w:r>
        <w:rPr>
          <w:rFonts w:ascii="PT Astra Serif" w:hAnsi="PT Astra Serif"/>
        </w:rPr>
        <w:t xml:space="preserve"> организованную и представленную максимально понятным образом для пользователей портала.</w:t>
      </w:r>
      <w:r/>
    </w:p>
    <w:p>
      <w:pPr>
        <w:pStyle w:val="741"/>
        <w:ind w:firstLine="709"/>
        <w:jc w:val="both"/>
        <w:rPr>
          <w:rFonts w:ascii="PT Astra Serif" w:hAnsi="PT Astra Serif"/>
        </w:rPr>
      </w:pPr>
      <w:r>
        <w:rPr>
          <w:rFonts w:ascii="PT Astra Serif" w:hAnsi="PT Astra Serif"/>
        </w:rPr>
        <w:t xml:space="preserve">9.2.5.</w:t>
        <w:tab/>
        <w:t xml:space="preserve">Необходимо размещать в </w:t>
      </w:r>
      <w:r>
        <w:rPr>
          <w:rFonts w:ascii="PT Astra Serif" w:hAnsi="PT Astra Serif"/>
        </w:rPr>
        <w:t xml:space="preserve">свободном доступе в сети Интернет основную проектную и конкурсную документацию, а также видео-, фотоматериалы публичных обсуждений проектов благоустройства. Кроме того, представляется возможность публичного комментирования и обсуждения материалов проектов.</w:t>
      </w:r>
      <w:r/>
    </w:p>
    <w:p>
      <w:pPr>
        <w:pStyle w:val="741"/>
        <w:ind w:firstLine="709"/>
        <w:jc w:val="both"/>
        <w:rPr>
          <w:rFonts w:ascii="PT Astra Serif" w:hAnsi="PT Astra Serif"/>
        </w:rPr>
      </w:pPr>
      <w:r>
        <w:rPr>
          <w:rFonts w:ascii="PT Astra Serif" w:hAnsi="PT Astra Serif"/>
        </w:rPr>
        <w:t xml:space="preserve">9.3. Формы общественного участия.</w:t>
      </w:r>
      <w:r/>
    </w:p>
    <w:p>
      <w:pPr>
        <w:pStyle w:val="741"/>
        <w:ind w:firstLine="709"/>
        <w:jc w:val="both"/>
        <w:rPr>
          <w:rFonts w:ascii="PT Astra Serif" w:hAnsi="PT Astra Serif"/>
        </w:rPr>
      </w:pPr>
      <w:r>
        <w:rPr>
          <w:rFonts w:ascii="PT Astra Serif" w:hAnsi="PT Astra Serif"/>
        </w:rPr>
        <w:t xml:space="preserve">9.3.1.</w:t>
        <w:tab/>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p>
    <w:p>
      <w:pPr>
        <w:pStyle w:val="741"/>
        <w:ind w:firstLine="709"/>
        <w:jc w:val="both"/>
        <w:rPr>
          <w:rFonts w:ascii="PT Astra Serif" w:hAnsi="PT Astra Serif"/>
        </w:rPr>
      </w:pPr>
      <w:r>
        <w:rPr>
          <w:rFonts w:ascii="PT Astra Serif" w:hAnsi="PT Astra Serif"/>
        </w:rPr>
        <w:t xml:space="preserve">а) совместное определение целей и задач по развитию территории, инвентаризация проблем и потенциалов среды;</w:t>
      </w:r>
      <w:r/>
    </w:p>
    <w:p>
      <w:pPr>
        <w:pStyle w:val="741"/>
        <w:ind w:firstLine="709"/>
        <w:jc w:val="both"/>
        <w:rPr>
          <w:rFonts w:ascii="PT Astra Serif" w:hAnsi="PT Astra Serif"/>
        </w:rPr>
      </w:pPr>
      <w:r>
        <w:rPr>
          <w:rFonts w:ascii="PT Astra Serif" w:hAnsi="PT Astra Serif"/>
        </w:rPr>
        <w:t xml:space="preserve">б) определение основных видов активностей, функциональных зон общественных пространств, под которыми понимаются части территории населенных пунктов, для которых определены границы и преимущественный вид деятельности (ф</w:t>
      </w:r>
      <w:r>
        <w:rPr>
          <w:rFonts w:ascii="PT Astra Serif" w:hAnsi="PT Astra Serif"/>
        </w:rPr>
        <w:t xml:space="preserve">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p>
    <w:p>
      <w:pPr>
        <w:pStyle w:val="741"/>
        <w:ind w:firstLine="709"/>
        <w:jc w:val="both"/>
        <w:rPr>
          <w:rFonts w:ascii="PT Astra Serif" w:hAnsi="PT Astra Serif"/>
        </w:rPr>
      </w:pPr>
      <w:r>
        <w:rPr>
          <w:rFonts w:ascii="PT Astra Serif" w:hAnsi="PT Astra Serif"/>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p>
    <w:p>
      <w:pPr>
        <w:pStyle w:val="741"/>
        <w:ind w:firstLine="709"/>
        <w:jc w:val="both"/>
        <w:rPr>
          <w:rFonts w:ascii="PT Astra Serif" w:hAnsi="PT Astra Serif"/>
        </w:rPr>
      </w:pPr>
      <w:r>
        <w:rPr>
          <w:rFonts w:ascii="PT Astra Serif" w:hAnsi="PT Astra Serif"/>
        </w:rPr>
        <w:t xml:space="preserve">г) консультации в выборе типов покрытий с учетом функционального зонирования территории;</w:t>
      </w:r>
      <w:r/>
    </w:p>
    <w:p>
      <w:pPr>
        <w:pStyle w:val="741"/>
        <w:ind w:firstLine="709"/>
        <w:jc w:val="both"/>
        <w:rPr>
          <w:rFonts w:ascii="PT Astra Serif" w:hAnsi="PT Astra Serif"/>
        </w:rPr>
      </w:pPr>
      <w:r>
        <w:rPr>
          <w:rFonts w:ascii="PT Astra Serif" w:hAnsi="PT Astra Serif"/>
        </w:rPr>
        <w:t xml:space="preserve">д) консультации по предполагаемым типам озеленения;</w:t>
      </w:r>
      <w:r/>
    </w:p>
    <w:p>
      <w:pPr>
        <w:pStyle w:val="741"/>
        <w:ind w:firstLine="709"/>
        <w:jc w:val="both"/>
        <w:rPr>
          <w:rFonts w:ascii="PT Astra Serif" w:hAnsi="PT Astra Serif"/>
        </w:rPr>
      </w:pPr>
      <w:r>
        <w:rPr>
          <w:rFonts w:ascii="PT Astra Serif" w:hAnsi="PT Astra Serif"/>
        </w:rPr>
        <w:t xml:space="preserve">е) консультации по предполагаемым типам освещения и осветительного оборудования;</w:t>
      </w:r>
      <w:r/>
    </w:p>
    <w:p>
      <w:pPr>
        <w:pStyle w:val="741"/>
        <w:ind w:firstLine="709"/>
        <w:jc w:val="both"/>
        <w:rPr>
          <w:rFonts w:ascii="PT Astra Serif" w:hAnsi="PT Astra Serif"/>
        </w:rPr>
      </w:pPr>
      <w:r>
        <w:rPr>
          <w:rFonts w:ascii="PT Astra Serif" w:hAnsi="PT Astra Serif"/>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p>
    <w:p>
      <w:pPr>
        <w:pStyle w:val="741"/>
        <w:ind w:firstLine="709"/>
        <w:jc w:val="both"/>
        <w:rPr>
          <w:rFonts w:ascii="PT Astra Serif" w:hAnsi="PT Astra Serif"/>
        </w:rPr>
      </w:pPr>
      <w:r>
        <w:rPr>
          <w:rFonts w:ascii="PT Astra Serif" w:hAnsi="PT Astra Serif"/>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p>
    <w:p>
      <w:pPr>
        <w:pStyle w:val="741"/>
        <w:ind w:firstLine="709"/>
        <w:jc w:val="both"/>
        <w:rPr>
          <w:rFonts w:ascii="PT Astra Serif" w:hAnsi="PT Astra Serif"/>
        </w:rPr>
      </w:pPr>
      <w:r>
        <w:rPr>
          <w:rFonts w:ascii="PT Astra Serif" w:hAnsi="PT Astra Serif"/>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p>
    <w:p>
      <w:pPr>
        <w:pStyle w:val="741"/>
        <w:ind w:firstLine="709"/>
        <w:jc w:val="both"/>
        <w:rPr>
          <w:rFonts w:ascii="PT Astra Serif" w:hAnsi="PT Astra Serif"/>
        </w:rPr>
      </w:pPr>
      <w:r>
        <w:rPr>
          <w:rFonts w:ascii="PT Astra Serif" w:hAnsi="PT Astra Serif"/>
        </w:rPr>
        <w:t xml:space="preserve">к) осуществление общественного контроля над процессом эксплуатации территории (включая как возможность дл</w:t>
      </w:r>
      <w:r>
        <w:rPr>
          <w:rFonts w:ascii="PT Astra Serif" w:hAnsi="PT Astra Serif"/>
        </w:rPr>
        <w:t xml:space="preserve">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p>
    <w:p>
      <w:pPr>
        <w:pStyle w:val="741"/>
        <w:ind w:firstLine="709"/>
        <w:jc w:val="both"/>
        <w:rPr>
          <w:rFonts w:ascii="PT Astra Serif" w:hAnsi="PT Astra Serif"/>
        </w:rPr>
      </w:pPr>
      <w:r>
        <w:rPr>
          <w:rFonts w:ascii="PT Astra Serif" w:hAnsi="PT Astra Serif"/>
        </w:rPr>
        <w:t xml:space="preserve">9.3.2.</w:t>
        <w:tab/>
        <w:t xml:space="preserve">При реализации проектов информируется общественность о планирующихся изменениях и возможности участия в этом процессе.</w:t>
      </w:r>
      <w:r/>
    </w:p>
    <w:p>
      <w:pPr>
        <w:pStyle w:val="741"/>
        <w:ind w:firstLine="709"/>
        <w:jc w:val="both"/>
        <w:rPr>
          <w:rFonts w:ascii="PT Astra Serif" w:hAnsi="PT Astra Serif"/>
        </w:rPr>
      </w:pPr>
      <w:r>
        <w:rPr>
          <w:rFonts w:ascii="PT Astra Serif" w:hAnsi="PT Astra Serif"/>
        </w:rPr>
        <w:t xml:space="preserve">9.3.3.</w:t>
        <w:tab/>
        <w:t xml:space="preserve">Информирование может осуществляться путем:</w:t>
      </w:r>
      <w:r/>
    </w:p>
    <w:p>
      <w:pPr>
        <w:pStyle w:val="741"/>
        <w:ind w:firstLine="709"/>
        <w:jc w:val="both"/>
        <w:rPr>
          <w:rFonts w:ascii="PT Astra Serif" w:hAnsi="PT Astra Serif"/>
        </w:rPr>
      </w:pPr>
      <w:r>
        <w:rPr>
          <w:rFonts w:ascii="PT Astra Serif" w:hAnsi="PT Astra Serif"/>
        </w:rPr>
        <w:t xml:space="preserve">а) создания единого информационного и</w:t>
      </w:r>
      <w:r>
        <w:rPr>
          <w:rFonts w:ascii="PT Astra Serif" w:hAnsi="PT Astra Serif"/>
        </w:rPr>
        <w:t xml:space="preserve">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r/>
    </w:p>
    <w:p>
      <w:pPr>
        <w:pStyle w:val="741"/>
        <w:ind w:firstLine="709"/>
        <w:jc w:val="both"/>
        <w:rPr>
          <w:rFonts w:ascii="PT Astra Serif" w:hAnsi="PT Astra Serif"/>
        </w:rPr>
      </w:pPr>
      <w:r>
        <w:rPr>
          <w:rFonts w:ascii="PT Astra Serif" w:hAnsi="PT Astra Serif"/>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w:t>
      </w:r>
      <w:r/>
    </w:p>
    <w:p>
      <w:pPr>
        <w:pStyle w:val="741"/>
        <w:ind w:firstLine="709"/>
        <w:jc w:val="both"/>
        <w:rPr>
          <w:rFonts w:ascii="PT Astra Serif" w:hAnsi="PT Astra Serif"/>
        </w:rPr>
      </w:pPr>
      <w:r>
        <w:rPr>
          <w:rFonts w:ascii="PT Astra Serif" w:hAnsi="PT Astra Serif"/>
        </w:rPr>
        <w:t xml:space="preserve">в) вывешивания афиш и объявлений на информационных досках в подъездах жилых домов, расположенных в непосредственной близости к проектир</w:t>
      </w:r>
      <w:r>
        <w:rPr>
          <w:rFonts w:ascii="PT Astra Serif" w:hAnsi="PT Astra Serif"/>
        </w:rPr>
        <w:t xml:space="preserve">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w:t>
      </w:r>
      <w:r>
        <w:rPr>
          <w:rFonts w:ascii="PT Astra Serif" w:hAnsi="PT Astra Serif"/>
        </w:rPr>
        <w:t xml:space="preserve">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p>
    <w:p>
      <w:pPr>
        <w:pStyle w:val="741"/>
        <w:ind w:firstLine="709"/>
        <w:jc w:val="both"/>
        <w:rPr>
          <w:rFonts w:ascii="PT Astra Serif" w:hAnsi="PT Astra Serif"/>
        </w:rPr>
      </w:pPr>
      <w:r>
        <w:rPr>
          <w:rFonts w:ascii="PT Astra Serif" w:hAnsi="PT Astra Serif"/>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p>
    <w:p>
      <w:pPr>
        <w:pStyle w:val="741"/>
        <w:ind w:firstLine="709"/>
        <w:jc w:val="both"/>
        <w:rPr>
          <w:rFonts w:ascii="PT Astra Serif" w:hAnsi="PT Astra Serif"/>
        </w:rPr>
      </w:pPr>
      <w:r>
        <w:rPr>
          <w:rFonts w:ascii="PT Astra Serif" w:hAnsi="PT Astra Serif"/>
        </w:rPr>
        <w:t xml:space="preserve">д) индивидуальных приглашений участников встречи лично, по электронной почте или по телефону;</w:t>
      </w:r>
      <w:r/>
    </w:p>
    <w:p>
      <w:pPr>
        <w:pStyle w:val="741"/>
        <w:ind w:firstLine="709"/>
        <w:jc w:val="both"/>
        <w:rPr>
          <w:rFonts w:ascii="PT Astra Serif" w:hAnsi="PT Astra Serif"/>
        </w:rPr>
      </w:pPr>
      <w:r>
        <w:rPr>
          <w:rFonts w:ascii="PT Astra Serif" w:hAnsi="PT Astra Serif"/>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людей;</w:t>
      </w:r>
      <w:r/>
    </w:p>
    <w:p>
      <w:pPr>
        <w:pStyle w:val="741"/>
        <w:ind w:firstLine="709"/>
        <w:jc w:val="both"/>
        <w:rPr>
          <w:rFonts w:ascii="PT Astra Serif" w:hAnsi="PT Astra Serif"/>
        </w:rPr>
      </w:pPr>
      <w:r>
        <w:rPr>
          <w:rFonts w:ascii="PT Astra Serif" w:hAnsi="PT Astra Serif"/>
        </w:rPr>
        <w:t xml:space="preserve">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r/>
    </w:p>
    <w:p>
      <w:pPr>
        <w:pStyle w:val="741"/>
        <w:ind w:firstLine="709"/>
        <w:jc w:val="both"/>
        <w:rPr>
          <w:rFonts w:ascii="PT Astra Serif" w:hAnsi="PT Astra Serif"/>
        </w:rPr>
      </w:pPr>
      <w:r>
        <w:rPr>
          <w:rFonts w:ascii="PT Astra Serif" w:hAnsi="PT Astra Serif"/>
        </w:rPr>
        <w:t xml:space="preserve">з) установки специальных информационных стендов в местах с большой проходимостью, на территории самого объекта проектирования</w:t>
      </w:r>
      <w:r>
        <w:rPr>
          <w:rFonts w:ascii="PT Astra Serif" w:hAnsi="PT Astra Serif"/>
        </w:rPr>
        <w:t xml:space="preserve">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p>
    <w:p>
      <w:pPr>
        <w:pStyle w:val="741"/>
        <w:ind w:firstLine="709"/>
        <w:jc w:val="both"/>
        <w:rPr>
          <w:rFonts w:ascii="PT Astra Serif" w:hAnsi="PT Astra Serif"/>
        </w:rPr>
      </w:pPr>
      <w:r>
        <w:rPr>
          <w:rFonts w:ascii="PT Astra Serif" w:hAnsi="PT Astra Serif"/>
        </w:rPr>
        <w:t xml:space="preserve">9.4. Механизмы общественного участия.</w:t>
      </w:r>
      <w:r/>
    </w:p>
    <w:p>
      <w:pPr>
        <w:pStyle w:val="741"/>
        <w:ind w:firstLine="709"/>
        <w:jc w:val="both"/>
        <w:rPr>
          <w:rFonts w:ascii="PT Astra Serif" w:hAnsi="PT Astra Serif"/>
        </w:rPr>
      </w:pPr>
      <w:r>
        <w:rPr>
          <w:rFonts w:ascii="PT Astra Serif" w:hAnsi="PT Astra Serif"/>
        </w:rPr>
        <w:t xml:space="preserve">9.4.1.</w:t>
        <w:tab/>
        <w:t xml:space="preserve">Обсуждение проектов рекомендуется проводить в интерактивном формате с использованием ш</w:t>
      </w:r>
      <w:r>
        <w:rPr>
          <w:rFonts w:ascii="PT Astra Serif" w:hAnsi="PT Astra Serif"/>
        </w:rPr>
        <w:t xml:space="preserve">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r/>
    </w:p>
    <w:p>
      <w:pPr>
        <w:pStyle w:val="741"/>
        <w:ind w:firstLine="709"/>
        <w:jc w:val="both"/>
        <w:rPr>
          <w:rFonts w:ascii="PT Astra Serif" w:hAnsi="PT Astra Serif"/>
        </w:rPr>
      </w:pPr>
      <w:r>
        <w:rPr>
          <w:rFonts w:ascii="PT Astra Serif" w:hAnsi="PT Astra Serif"/>
        </w:rPr>
        <w:t xml:space="preserve">9.4.2.</w:t>
        <w:tab/>
        <w:t xml:space="preserve">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w:t>
      </w:r>
      <w:r>
        <w:rPr>
          <w:rFonts w:ascii="PT Astra Serif" w:hAnsi="PT Astra Serif"/>
        </w:rPr>
        <w:t xml:space="preserve">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p>
    <w:p>
      <w:pPr>
        <w:pStyle w:val="741"/>
        <w:ind w:firstLine="709"/>
        <w:jc w:val="both"/>
        <w:rPr>
          <w:rFonts w:ascii="PT Astra Serif" w:hAnsi="PT Astra Serif"/>
        </w:rPr>
      </w:pPr>
      <w:r>
        <w:rPr>
          <w:rFonts w:ascii="PT Astra Serif" w:hAnsi="PT Astra Serif"/>
        </w:rPr>
        <w:t xml:space="preserve">9.4.3.</w:t>
        <w:tab/>
        <w:t xml:space="preserve">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r/>
    </w:p>
    <w:p>
      <w:pPr>
        <w:pStyle w:val="741"/>
        <w:ind w:firstLine="709"/>
        <w:jc w:val="both"/>
        <w:rPr>
          <w:rFonts w:ascii="PT Astra Serif" w:hAnsi="PT Astra Serif"/>
        </w:rPr>
      </w:pPr>
      <w:r>
        <w:rPr>
          <w:rFonts w:ascii="PT Astra Serif" w:hAnsi="PT Astra Serif"/>
        </w:rPr>
        <w:t xml:space="preserve">9.4.4.</w:t>
        <w:tab/>
        <w:t xml:space="preserve">Для проведения обществе</w:t>
      </w:r>
      <w:r>
        <w:rPr>
          <w:rFonts w:ascii="PT Astra Serif" w:hAnsi="PT Astra Serif"/>
        </w:rPr>
        <w:t xml:space="preserve">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r/>
    </w:p>
    <w:p>
      <w:pPr>
        <w:pStyle w:val="741"/>
        <w:ind w:firstLine="709"/>
        <w:jc w:val="both"/>
        <w:rPr>
          <w:rFonts w:ascii="PT Astra Serif" w:hAnsi="PT Astra Serif"/>
        </w:rPr>
      </w:pPr>
      <w:r>
        <w:rPr>
          <w:rFonts w:ascii="PT Astra Serif" w:hAnsi="PT Astra Serif"/>
        </w:rPr>
        <w:t xml:space="preserve">9.4.5.</w:t>
        <w:tab/>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w:t>
      </w:r>
      <w:r>
        <w:rPr>
          <w:rFonts w:ascii="PT Astra Serif" w:hAnsi="PT Astra Serif"/>
        </w:rPr>
        <w:t xml:space="preserve">бличный доступ как на информационных ресурсах проекта, так и на официальном сайте муниципального округа Пуровский район, для того, чтобы граждане могли отслеживать процесс развития проекта, а также комментировать и включаться в этот процесс на любом этапе.</w:t>
      </w:r>
      <w:r/>
    </w:p>
    <w:p>
      <w:pPr>
        <w:pStyle w:val="741"/>
        <w:ind w:firstLine="709"/>
        <w:jc w:val="both"/>
        <w:rPr>
          <w:rFonts w:ascii="PT Astra Serif" w:hAnsi="PT Astra Serif"/>
        </w:rPr>
      </w:pPr>
      <w:r>
        <w:rPr>
          <w:rFonts w:ascii="PT Astra Serif" w:hAnsi="PT Astra Serif"/>
        </w:rPr>
        <w:t xml:space="preserve">9.4.6.</w:t>
        <w:tab/>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r/>
    </w:p>
    <w:p>
      <w:pPr>
        <w:pStyle w:val="741"/>
        <w:ind w:firstLine="709"/>
        <w:jc w:val="both"/>
        <w:rPr>
          <w:rFonts w:ascii="PT Astra Serif" w:hAnsi="PT Astra Serif"/>
        </w:rPr>
      </w:pPr>
      <w:r>
        <w:rPr>
          <w:rFonts w:ascii="PT Astra Serif" w:hAnsi="PT Astra Serif"/>
        </w:rPr>
        <w:t xml:space="preserve">9.4.7.</w:t>
        <w:tab/>
        <w:t xml:space="preserve">Общественный контроль является одним из механизмов общественного участия.</w:t>
      </w:r>
      <w:r/>
    </w:p>
    <w:p>
      <w:pPr>
        <w:pStyle w:val="741"/>
        <w:ind w:firstLine="709"/>
        <w:jc w:val="both"/>
        <w:rPr>
          <w:rFonts w:ascii="PT Astra Serif" w:hAnsi="PT Astra Serif"/>
        </w:rPr>
      </w:pPr>
      <w:r>
        <w:rPr>
          <w:rFonts w:ascii="PT Astra Serif" w:hAnsi="PT Astra Serif"/>
        </w:rPr>
        <w:t xml:space="preserve">9.4.8.</w:t>
        <w:tab/>
        <w:t xml:space="preserve">Необходимо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r/>
    </w:p>
    <w:p>
      <w:pPr>
        <w:pStyle w:val="741"/>
        <w:ind w:firstLine="709"/>
        <w:jc w:val="both"/>
        <w:rPr>
          <w:rFonts w:ascii="PT Astra Serif" w:hAnsi="PT Astra Serif"/>
        </w:rPr>
      </w:pPr>
      <w:r>
        <w:rPr>
          <w:rFonts w:ascii="PT Astra Serif" w:hAnsi="PT Astra Serif"/>
        </w:rPr>
        <w:t xml:space="preserve">9.4.9.</w:t>
        <w:tab/>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w:t>
      </w:r>
      <w:r>
        <w:rPr>
          <w:rFonts w:ascii="PT Astra Serif" w:hAnsi="PT Astra Serif"/>
        </w:rPr>
        <w:t xml:space="preserve">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Пуровского района (или) на интерактивный портал в сети Интернет.</w:t>
      </w:r>
      <w:r/>
    </w:p>
    <w:p>
      <w:pPr>
        <w:pStyle w:val="741"/>
        <w:ind w:firstLine="709"/>
        <w:jc w:val="both"/>
        <w:rPr>
          <w:rFonts w:ascii="PT Astra Serif" w:hAnsi="PT Astra Serif"/>
        </w:rPr>
      </w:pPr>
      <w:r>
        <w:rPr>
          <w:rFonts w:ascii="PT Astra Serif" w:hAnsi="PT Astra Serif"/>
        </w:rPr>
        <w:t xml:space="preserve">9.4.10.</w:t>
        <w:tab/>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p>
    <w:p>
      <w:pPr>
        <w:pStyle w:val="741"/>
        <w:ind w:firstLine="709"/>
        <w:jc w:val="both"/>
        <w:rPr>
          <w:rFonts w:ascii="PT Astra Serif" w:hAnsi="PT Astra Serif"/>
        </w:rPr>
      </w:pPr>
      <w:r>
        <w:rPr>
          <w:rFonts w:ascii="PT Astra Serif" w:hAnsi="PT Astra Serif"/>
        </w:rPr>
        <w:t xml:space="preserve">9.5. Участие лиц, осуществляющих предпринимательскую деятельность, в реализации комплексных проектов по благоустройству и созданию комфортной городской (сельской) среды.</w:t>
      </w:r>
      <w:r/>
    </w:p>
    <w:p>
      <w:pPr>
        <w:pStyle w:val="741"/>
        <w:ind w:firstLine="709"/>
        <w:jc w:val="both"/>
        <w:rPr>
          <w:rFonts w:ascii="PT Astra Serif" w:hAnsi="PT Astra Serif"/>
        </w:rPr>
      </w:pPr>
      <w:r>
        <w:rPr>
          <w:rFonts w:ascii="PT Astra Serif" w:hAnsi="PT Astra Serif"/>
        </w:rPr>
        <w:t xml:space="preserve">9.5.1. В целях повышения привлекательности населенных пунктов необходимо создание комфортной городской (сельской) среды через инвесторов, с возможностью создания новых предприятий </w:t>
      </w:r>
      <w:r>
        <w:rPr>
          <w:rFonts w:ascii="PT Astra Serif" w:hAnsi="PT Astra Serif"/>
        </w:rPr>
        <w:t xml:space="preserve">и рабочих мест. Реализацию комплексных проектов по благоустройству и созданию комфортной городской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r/>
    </w:p>
    <w:p>
      <w:pPr>
        <w:pStyle w:val="741"/>
        <w:ind w:firstLine="709"/>
        <w:jc w:val="both"/>
        <w:rPr>
          <w:rFonts w:ascii="PT Astra Serif" w:hAnsi="PT Astra Serif"/>
        </w:rPr>
      </w:pPr>
      <w:r>
        <w:rPr>
          <w:rFonts w:ascii="PT Astra Serif" w:hAnsi="PT Astra Serif"/>
        </w:rPr>
        <w:t xml:space="preserve">9.5.2. Участие лиц, осуществляющих предпринимательскую деятельность, в реализации комплексных проектов благоустройства может заключаться:</w:t>
      </w:r>
      <w:r/>
    </w:p>
    <w:p>
      <w:pPr>
        <w:pStyle w:val="741"/>
        <w:ind w:firstLine="709"/>
        <w:jc w:val="both"/>
        <w:rPr>
          <w:rFonts w:ascii="PT Astra Serif" w:hAnsi="PT Astra Serif"/>
        </w:rPr>
      </w:pPr>
      <w:r>
        <w:rPr>
          <w:rFonts w:ascii="PT Astra Serif" w:hAnsi="PT Astra Serif"/>
        </w:rPr>
        <w:t xml:space="preserve">а) в создании и предоставлении разного рода услуг и сервисов для посетителей общественных пространств;</w:t>
      </w:r>
      <w:r/>
    </w:p>
    <w:p>
      <w:pPr>
        <w:pStyle w:val="741"/>
        <w:ind w:firstLine="709"/>
        <w:jc w:val="both"/>
        <w:rPr>
          <w:rFonts w:ascii="PT Astra Serif" w:hAnsi="PT Astra Serif"/>
        </w:rPr>
      </w:pPr>
      <w:r>
        <w:rPr>
          <w:rFonts w:ascii="PT Astra Serif" w:hAnsi="PT Astra Serif"/>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p>
    <w:p>
      <w:pPr>
        <w:pStyle w:val="741"/>
        <w:ind w:firstLine="709"/>
        <w:jc w:val="both"/>
        <w:rPr>
          <w:rFonts w:ascii="PT Astra Serif" w:hAnsi="PT Astra Serif"/>
        </w:rPr>
      </w:pPr>
      <w:r>
        <w:rPr>
          <w:rFonts w:ascii="PT Astra Serif" w:hAnsi="PT Astra Serif"/>
        </w:rPr>
        <w:t xml:space="preserve">в) в строительстве, реконструкции, реставрации объектов недвижимости;</w:t>
      </w:r>
      <w:r/>
    </w:p>
    <w:p>
      <w:pPr>
        <w:pStyle w:val="741"/>
        <w:ind w:firstLine="709"/>
        <w:jc w:val="both"/>
        <w:rPr>
          <w:rFonts w:ascii="PT Astra Serif" w:hAnsi="PT Astra Serif"/>
        </w:rPr>
      </w:pPr>
      <w:r>
        <w:rPr>
          <w:rFonts w:ascii="PT Astra Serif" w:hAnsi="PT Astra Serif"/>
        </w:rPr>
        <w:t xml:space="preserve">г) в производстве или размещении элементов благоустройства;</w:t>
      </w:r>
      <w:r/>
    </w:p>
    <w:p>
      <w:pPr>
        <w:pStyle w:val="741"/>
        <w:ind w:firstLine="709"/>
        <w:jc w:val="both"/>
        <w:rPr>
          <w:rFonts w:ascii="PT Astra Serif" w:hAnsi="PT Astra Serif"/>
        </w:rPr>
      </w:pPr>
      <w:r>
        <w:rPr>
          <w:rFonts w:ascii="PT Astra Serif" w:hAnsi="PT Astra Serif"/>
        </w:rPr>
        <w:t xml:space="preserve">д) в комплексном благоустройстве отдельных территорий, прилегающих к территориям, благоустраиваемым за счет средств района;</w:t>
      </w:r>
      <w:r/>
    </w:p>
    <w:p>
      <w:pPr>
        <w:pStyle w:val="741"/>
        <w:ind w:firstLine="709"/>
        <w:jc w:val="both"/>
        <w:rPr>
          <w:rFonts w:ascii="PT Astra Serif" w:hAnsi="PT Astra Serif"/>
        </w:rPr>
      </w:pPr>
      <w:r>
        <w:rPr>
          <w:rFonts w:ascii="PT Astra Serif" w:hAnsi="PT Astra Serif"/>
        </w:rPr>
        <w:t xml:space="preserve">е) в организации мероприятий, обеспечивающих приток посетителей на создаваемые общественные пространства;</w:t>
      </w:r>
      <w:r/>
    </w:p>
    <w:p>
      <w:pPr>
        <w:pStyle w:val="741"/>
        <w:ind w:firstLine="709"/>
        <w:jc w:val="both"/>
        <w:rPr>
          <w:rFonts w:ascii="PT Astra Serif" w:hAnsi="PT Astra Serif"/>
        </w:rPr>
      </w:pPr>
      <w:r>
        <w:rPr>
          <w:rFonts w:ascii="PT Astra Serif" w:hAnsi="PT Astra Serif"/>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p>
    <w:p>
      <w:pPr>
        <w:pStyle w:val="741"/>
        <w:ind w:firstLine="709"/>
        <w:jc w:val="both"/>
        <w:rPr>
          <w:rFonts w:ascii="PT Astra Serif" w:hAnsi="PT Astra Serif"/>
        </w:rPr>
      </w:pPr>
      <w:r>
        <w:rPr>
          <w:rFonts w:ascii="PT Astra Serif" w:hAnsi="PT Astra Serif"/>
        </w:rPr>
        <w:t xml:space="preserve">з) в иных формах.</w:t>
      </w:r>
      <w:r/>
    </w:p>
    <w:p>
      <w:pPr>
        <w:pStyle w:val="741"/>
        <w:ind w:firstLine="709"/>
        <w:jc w:val="both"/>
        <w:rPr>
          <w:rFonts w:ascii="PT Astra Serif" w:hAnsi="PT Astra Serif"/>
        </w:rPr>
      </w:pPr>
      <w:r>
        <w:rPr>
          <w:rFonts w:ascii="PT Astra Serif" w:hAnsi="PT Astra Serif"/>
        </w:rPr>
        <w:t xml:space="preserve">9.5.3. В реализации комплексных проектов благоустройст</w:t>
      </w:r>
      <w:r>
        <w:rPr>
          <w:rFonts w:ascii="PT Astra Serif" w:hAnsi="PT Astra Serif"/>
        </w:rPr>
        <w:t xml:space="preserve">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r/>
    </w:p>
    <w:p>
      <w:pPr>
        <w:pStyle w:val="741"/>
        <w:ind w:firstLine="709"/>
        <w:jc w:val="both"/>
        <w:rPr>
          <w:rFonts w:ascii="PT Astra Serif" w:hAnsi="PT Astra Serif"/>
        </w:rPr>
      </w:pPr>
      <w:r>
        <w:rPr>
          <w:rFonts w:ascii="PT Astra Serif" w:hAnsi="PT Astra Serif"/>
        </w:rPr>
        <w:t xml:space="preserve">9.5.4. Кроме того</w:t>
      </w:r>
      <w:r>
        <w:rPr>
          <w:rFonts w:ascii="PT Astra Serif" w:hAnsi="PT Astra Serif"/>
        </w:rPr>
        <w:t xml:space="preserve">, вовлечение лиц, осуществляющих предпринимательскую деятельность, в реализацию комплексных проектов благоустройства необходимо осуществлять на стадии проектирования общественных пространств, подготовки технического задания, выбора зон для благоустройства.</w:t>
      </w:r>
      <w:r/>
    </w:p>
    <w:p>
      <w:pPr>
        <w:pStyle w:val="741"/>
        <w:jc w:val="center"/>
        <w:rPr>
          <w:rFonts w:ascii="PT Astra Serif" w:hAnsi="PT Astra Serif"/>
          <w:b/>
        </w:rPr>
      </w:pPr>
      <w:r>
        <w:rPr>
          <w:rFonts w:ascii="PT Astra Serif" w:hAnsi="PT Astra Serif"/>
          <w:b/>
        </w:rPr>
      </w:r>
      <w:r/>
    </w:p>
    <w:p>
      <w:pPr>
        <w:pStyle w:val="741"/>
        <w:jc w:val="center"/>
        <w:rPr>
          <w:rFonts w:ascii="PT Astra Serif" w:hAnsi="PT Astra Serif"/>
          <w:b/>
        </w:rPr>
      </w:pPr>
      <w:r>
        <w:rPr>
          <w:rFonts w:ascii="PT Astra Serif" w:hAnsi="PT Astra Serif"/>
          <w:b/>
        </w:rPr>
        <w:t xml:space="preserve">10. Ответственность за нарушение настоящих Правил</w:t>
      </w:r>
      <w:r/>
    </w:p>
    <w:p>
      <w:pPr>
        <w:pStyle w:val="741"/>
        <w:ind w:firstLine="709"/>
        <w:jc w:val="both"/>
        <w:rPr>
          <w:rFonts w:ascii="PT Astra Serif" w:hAnsi="PT Astra Serif"/>
        </w:rPr>
      </w:pPr>
      <w:r>
        <w:rPr>
          <w:rFonts w:ascii="PT Astra Serif" w:hAnsi="PT Astra Serif"/>
        </w:rPr>
      </w:r>
      <w:r/>
    </w:p>
    <w:p>
      <w:pPr>
        <w:pStyle w:val="703"/>
        <w:ind w:firstLine="709"/>
        <w:jc w:val="both"/>
        <w:rPr>
          <w:rFonts w:ascii="PT Astra Serif" w:hAnsi="PT Astra Serif"/>
        </w:rPr>
      </w:pPr>
      <w:r>
        <w:rPr>
          <w:rFonts w:ascii="PT Astra Serif" w:hAnsi="PT Astra Serif"/>
        </w:rPr>
        <w:t xml:space="preserve">Лица, нарушающие настоящие Правила, несут </w:t>
      </w:r>
      <w:r>
        <w:rPr>
          <w:rFonts w:ascii="PT Astra Serif" w:hAnsi="PT Astra Serif"/>
        </w:rPr>
        <w:t xml:space="preserve">ответственность в соответствии с действующим законодательством </w:t>
      </w:r>
      <w:r>
        <w:rPr>
          <w:rFonts w:ascii="PT Astra Serif" w:hAnsi="PT Astra Serif"/>
        </w:rPr>
        <w:t xml:space="preserve">Российской Федерации </w:t>
      </w:r>
      <w:r>
        <w:rPr>
          <w:rFonts w:ascii="PT Astra Serif" w:hAnsi="PT Astra Serif"/>
        </w:rPr>
        <w:t xml:space="preserve">и</w:t>
      </w:r>
      <w:r>
        <w:rPr>
          <w:rFonts w:ascii="PT Astra Serif" w:hAnsi="PT Astra Serif"/>
        </w:rPr>
        <w:t xml:space="preserve"> законодательством Ямало-Ненецкого автономного округа.</w:t>
      </w:r>
      <w:r/>
    </w:p>
    <w:p>
      <w:pPr>
        <w:pStyle w:val="682"/>
        <w:spacing w:after="0" w:line="240" w:lineRule="auto"/>
        <w:rPr>
          <w:rFonts w:ascii="PT Astra Serif" w:hAnsi="PT Astra Serif"/>
          <w:sz w:val="24"/>
          <w:szCs w:val="24"/>
        </w:rPr>
      </w:pPr>
      <w:r/>
      <w:r>
        <w:rPr>
          <w:rFonts w:ascii="PT Astra Serif" w:hAnsi="PT Astra Serif"/>
          <w:sz w:val="24"/>
          <w:szCs w:val="24"/>
        </w:rPr>
      </w:r>
      <w:r/>
    </w:p>
    <w:p>
      <w:pPr>
        <w:pStyle w:val="703"/>
        <w:ind w:left="-567" w:firstLine="567"/>
        <w:jc w:val="center"/>
        <w:rPr>
          <w:rFonts w:ascii="PT Astra Serif" w:hAnsi="PT Astra Serif"/>
          <w:b/>
        </w:rPr>
        <w:outlineLvl w:val="1"/>
      </w:pPr>
      <w:r>
        <w:rPr>
          <w:rFonts w:ascii="PT Astra Serif" w:hAnsi="PT Astra Serif"/>
          <w:b/>
        </w:rPr>
        <w:t xml:space="preserve">11. Контроль за соблюдением правил благоустройства территории</w:t>
      </w:r>
      <w:r/>
    </w:p>
    <w:p>
      <w:pPr>
        <w:pStyle w:val="703"/>
        <w:ind w:left="-567" w:firstLine="567"/>
        <w:jc w:val="center"/>
        <w:rPr>
          <w:rFonts w:ascii="PT Astra Serif" w:hAnsi="PT Astra Serif"/>
          <w:b/>
        </w:rPr>
      </w:pPr>
      <w:r>
        <w:rPr>
          <w:rFonts w:ascii="PT Astra Serif" w:hAnsi="PT Astra Serif"/>
          <w:b/>
        </w:rPr>
        <w:t xml:space="preserve">населенных пунктов</w:t>
      </w:r>
      <w:r/>
    </w:p>
    <w:p>
      <w:pPr>
        <w:pStyle w:val="703"/>
        <w:ind w:left="-567" w:firstLine="567"/>
        <w:rPr>
          <w:rFonts w:ascii="PT Astra Serif" w:hAnsi="PT Astra Serif"/>
        </w:rPr>
      </w:pPr>
      <w:r>
        <w:rPr>
          <w:rFonts w:ascii="PT Astra Serif" w:hAnsi="PT Astra Serif"/>
        </w:rPr>
      </w:r>
      <w:r/>
    </w:p>
    <w:p>
      <w:pPr>
        <w:pStyle w:val="703"/>
        <w:ind w:firstLine="709"/>
        <w:jc w:val="both"/>
        <w:rPr>
          <w:rFonts w:ascii="PT Astra Serif" w:hAnsi="PT Astra Serif"/>
        </w:rPr>
      </w:pPr>
      <w:r>
        <w:rPr>
          <w:rFonts w:ascii="PT Astra Serif" w:hAnsi="PT Astra Serif"/>
        </w:rPr>
        <w:t xml:space="preserve">К</w:t>
      </w:r>
      <w:r>
        <w:rPr>
          <w:rFonts w:ascii="PT Astra Serif" w:hAnsi="PT Astra Serif"/>
        </w:rPr>
        <w:t xml:space="preserve">онтроль за соблюдением настоящих Правил осуществляет Администрация Пуровского района, отраслевые (функциональные) и территориальные структурные подразделения Администрации Пуровского района в соответствии с возложенными полномочиями и настоящими Правилами.</w:t>
      </w:r>
      <w:r/>
    </w:p>
    <w:sectPr>
      <w:headerReference w:type="first" r:id="rId9"/>
      <w:footerReference w:type="default" r:id="rId10"/>
      <w:footerReference w:type="even" r:id="rId11"/>
      <w:footerReference w:type="first" r:id="rId12"/>
      <w:footnotePr/>
      <w:endnotePr/>
      <w:type w:val="nextPage"/>
      <w:pgSz w:w="11906" w:h="16838" w:orient="portrait"/>
      <w:pgMar w:top="1134" w:right="567" w:bottom="567" w:left="1701" w:header="567" w:footer="28"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Verdana">
    <w:panose1 w:val="020B0604030504040204"/>
  </w:font>
  <w:font w:name="Cambria">
    <w:panose1 w:val="02040503050406030204"/>
  </w:font>
  <w:font w:name="PT Astra Serif">
    <w:panose1 w:val="020A0603040505020204"/>
  </w:font>
  <w:font w:name="Arial">
    <w:panose1 w:val="020B06040202020202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1"/>
      <w:jc w:val="right"/>
    </w:pPr>
    <w:r>
      <w:fldChar w:fldCharType="begin"/>
    </w:r>
    <w:r>
      <w:instrText xml:space="preserve">PAGE   \* MERGEFORMAT</w:instrText>
    </w:r>
    <w:r>
      <w:fldChar w:fldCharType="separate"/>
    </w:r>
    <w:r>
      <w:t xml:space="preserve">75</w:t>
    </w:r>
    <w: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1"/>
      <w:rPr>
        <w:rStyle w:val="709"/>
      </w:rPr>
      <w:framePr w:wrap="around" w:vAnchor="text" w:hAnchor="margin" w:xAlign="right" w:y="1"/>
    </w:pPr>
    <w:r>
      <w:rPr>
        <w:rStyle w:val="709"/>
      </w:rPr>
      <w:fldChar w:fldCharType="begin"/>
    </w:r>
    <w:r>
      <w:rPr>
        <w:rStyle w:val="709"/>
      </w:rPr>
      <w:instrText xml:space="preserve">PAGE  </w:instrText>
    </w:r>
    <w:r>
      <w:rPr>
        <w:rStyle w:val="709"/>
      </w:rPr>
      <w:fldChar w:fldCharType="end"/>
    </w:r>
    <w:r>
      <w:rPr>
        <w:rStyle w:val="709"/>
      </w:rPr>
    </w:r>
    <w:r/>
  </w:p>
  <w:p>
    <w:pPr>
      <w:pStyle w:val="701"/>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1"/>
      <w:tabs>
        <w:tab w:val="clear" w:pos="4677" w:leader="none"/>
        <w:tab w:val="left" w:pos="5773" w:leader="none"/>
        <w:tab w:val="clear" w:pos="9355" w:leader="none"/>
      </w:tabs>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9"/>
      <w:spacing w:after="0" w:line="240" w:lineRule="auto"/>
      <w:rPr>
        <w:rFonts w:ascii="PT Astra Serif" w:hAnsi="PT Astra Serif"/>
        <w:sz w:val="24"/>
        <w:szCs w:val="24"/>
      </w:rPr>
    </w:pPr>
    <w:r>
      <w:rPr>
        <w:rFonts w:ascii="PT Astra Serif" w:hAnsi="PT Astra Serif"/>
        <w:sz w:val="24"/>
        <w:szCs w:val="24"/>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682"/>
        <w:ind w:left="360" w:hanging="360"/>
      </w:pPr>
    </w:lvl>
    <w:lvl w:ilvl="1">
      <w:start w:val="1"/>
      <w:numFmt w:val="decimal"/>
      <w:isLgl w:val="false"/>
      <w:suff w:val="tab"/>
      <w:lvlText w:val="2.13.1."/>
      <w:lvlJc w:val="left"/>
      <w:pPr>
        <w:pStyle w:val="682"/>
        <w:ind w:left="792" w:hanging="432"/>
      </w:pPr>
    </w:lvl>
    <w:lvl w:ilvl="2">
      <w:start w:val="1"/>
      <w:numFmt w:val="decimal"/>
      <w:isLgl w:val="false"/>
      <w:suff w:val="tab"/>
      <w:lvlText w:val="%1.%2.%3."/>
      <w:lvlJc w:val="left"/>
      <w:pPr>
        <w:pStyle w:val="682"/>
        <w:ind w:left="1224" w:hanging="504"/>
      </w:pPr>
    </w:lvl>
    <w:lvl w:ilvl="3">
      <w:start w:val="1"/>
      <w:numFmt w:val="decimal"/>
      <w:isLgl w:val="false"/>
      <w:suff w:val="tab"/>
      <w:lvlText w:val="%1.%2.%3.%4."/>
      <w:lvlJc w:val="left"/>
      <w:pPr>
        <w:pStyle w:val="682"/>
        <w:ind w:left="1728" w:hanging="648"/>
      </w:pPr>
    </w:lvl>
    <w:lvl w:ilvl="4">
      <w:start w:val="1"/>
      <w:numFmt w:val="decimal"/>
      <w:isLgl w:val="false"/>
      <w:suff w:val="tab"/>
      <w:lvlText w:val="%1.%2.%3.%4.%5."/>
      <w:lvlJc w:val="left"/>
      <w:pPr>
        <w:pStyle w:val="682"/>
        <w:ind w:left="2232" w:hanging="792"/>
      </w:pPr>
    </w:lvl>
    <w:lvl w:ilvl="5">
      <w:start w:val="1"/>
      <w:numFmt w:val="decimal"/>
      <w:isLgl w:val="false"/>
      <w:suff w:val="tab"/>
      <w:lvlText w:val="%1.%2.%3.%4.%5.%6."/>
      <w:lvlJc w:val="left"/>
      <w:pPr>
        <w:pStyle w:val="682"/>
        <w:ind w:left="2736" w:hanging="936"/>
      </w:pPr>
    </w:lvl>
    <w:lvl w:ilvl="6">
      <w:start w:val="1"/>
      <w:numFmt w:val="decimal"/>
      <w:isLgl w:val="false"/>
      <w:suff w:val="tab"/>
      <w:lvlText w:val="%1.%2.%3.%4.%5.%6.%7."/>
      <w:lvlJc w:val="left"/>
      <w:pPr>
        <w:pStyle w:val="682"/>
        <w:ind w:left="3240" w:hanging="1080"/>
      </w:pPr>
    </w:lvl>
    <w:lvl w:ilvl="7">
      <w:start w:val="1"/>
      <w:numFmt w:val="decimal"/>
      <w:isLgl w:val="false"/>
      <w:suff w:val="tab"/>
      <w:lvlText w:val="%1.%2.%3.%4.%5.%6.%7.%8."/>
      <w:lvlJc w:val="left"/>
      <w:pPr>
        <w:pStyle w:val="682"/>
        <w:ind w:left="3744" w:hanging="1224"/>
      </w:pPr>
    </w:lvl>
    <w:lvl w:ilvl="8">
      <w:start w:val="1"/>
      <w:numFmt w:val="decimal"/>
      <w:isLgl w:val="false"/>
      <w:suff w:val="tab"/>
      <w:lvlText w:val="%1.%2.%3.%4.%5.%6.%7.%8.%9."/>
      <w:lvlJc w:val="left"/>
      <w:pPr>
        <w:pStyle w:val="682"/>
        <w:ind w:left="4320" w:hanging="1440"/>
      </w:pPr>
    </w:lvl>
  </w:abstractNum>
  <w:abstractNum w:abstractNumId="1">
    <w:multiLevelType w:val="hybridMultilevel"/>
    <w:lvl w:ilvl="0">
      <w:start w:val="1"/>
      <w:numFmt w:val="decimal"/>
      <w:isLgl w:val="false"/>
      <w:suff w:val="tab"/>
      <w:lvlText w:val="2.10.%1."/>
      <w:lvlJc w:val="left"/>
      <w:pPr>
        <w:pStyle w:val="682"/>
        <w:ind w:left="1429" w:hanging="360"/>
      </w:pPr>
      <w:rPr>
        <w:rFonts w:ascii="Times New Roman" w:hAnsi="Times New Roman"/>
      </w:rPr>
    </w:lvl>
    <w:lvl w:ilvl="1">
      <w:start w:val="1"/>
      <w:numFmt w:val="lowerLetter"/>
      <w:isLgl w:val="false"/>
      <w:suff w:val="tab"/>
      <w:lvlText w:val="%2."/>
      <w:lvlJc w:val="left"/>
      <w:pPr>
        <w:pStyle w:val="682"/>
        <w:ind w:left="2149" w:hanging="360"/>
      </w:pPr>
    </w:lvl>
    <w:lvl w:ilvl="2">
      <w:start w:val="1"/>
      <w:numFmt w:val="lowerRoman"/>
      <w:isLgl w:val="false"/>
      <w:suff w:val="tab"/>
      <w:lvlText w:val="%3."/>
      <w:lvlJc w:val="right"/>
      <w:pPr>
        <w:pStyle w:val="682"/>
        <w:ind w:left="2869" w:hanging="180"/>
      </w:pPr>
    </w:lvl>
    <w:lvl w:ilvl="3">
      <w:start w:val="1"/>
      <w:numFmt w:val="decimal"/>
      <w:isLgl w:val="false"/>
      <w:suff w:val="tab"/>
      <w:lvlText w:val="%4."/>
      <w:lvlJc w:val="left"/>
      <w:pPr>
        <w:pStyle w:val="682"/>
        <w:ind w:left="3589" w:hanging="360"/>
      </w:pPr>
    </w:lvl>
    <w:lvl w:ilvl="4">
      <w:start w:val="1"/>
      <w:numFmt w:val="lowerLetter"/>
      <w:isLgl w:val="false"/>
      <w:suff w:val="tab"/>
      <w:lvlText w:val="%5."/>
      <w:lvlJc w:val="left"/>
      <w:pPr>
        <w:pStyle w:val="682"/>
        <w:ind w:left="4309" w:hanging="360"/>
      </w:pPr>
    </w:lvl>
    <w:lvl w:ilvl="5">
      <w:start w:val="1"/>
      <w:numFmt w:val="lowerRoman"/>
      <w:isLgl w:val="false"/>
      <w:suff w:val="tab"/>
      <w:lvlText w:val="%6."/>
      <w:lvlJc w:val="right"/>
      <w:pPr>
        <w:pStyle w:val="682"/>
        <w:ind w:left="5029" w:hanging="180"/>
      </w:pPr>
    </w:lvl>
    <w:lvl w:ilvl="6">
      <w:start w:val="1"/>
      <w:numFmt w:val="decimal"/>
      <w:isLgl w:val="false"/>
      <w:suff w:val="tab"/>
      <w:lvlText w:val="%7."/>
      <w:lvlJc w:val="left"/>
      <w:pPr>
        <w:pStyle w:val="682"/>
        <w:ind w:left="5749" w:hanging="360"/>
      </w:pPr>
    </w:lvl>
    <w:lvl w:ilvl="7">
      <w:start w:val="1"/>
      <w:numFmt w:val="lowerLetter"/>
      <w:isLgl w:val="false"/>
      <w:suff w:val="tab"/>
      <w:lvlText w:val="%8."/>
      <w:lvlJc w:val="left"/>
      <w:pPr>
        <w:pStyle w:val="682"/>
        <w:ind w:left="6469" w:hanging="360"/>
      </w:pPr>
    </w:lvl>
    <w:lvl w:ilvl="8">
      <w:start w:val="1"/>
      <w:numFmt w:val="lowerRoman"/>
      <w:isLgl w:val="false"/>
      <w:suff w:val="tab"/>
      <w:lvlText w:val="%9."/>
      <w:lvlJc w:val="right"/>
      <w:pPr>
        <w:pStyle w:val="682"/>
        <w:ind w:left="7189" w:hanging="180"/>
      </w:pPr>
    </w:lvl>
  </w:abstractNum>
  <w:abstractNum w:abstractNumId="2">
    <w:multiLevelType w:val="hybridMultilevel"/>
    <w:lvl w:ilvl="0">
      <w:start w:val="1"/>
      <w:numFmt w:val="decimal"/>
      <w:isLgl w:val="false"/>
      <w:suff w:val="tab"/>
      <w:lvlText w:val="%1."/>
      <w:lvlJc w:val="left"/>
      <w:pPr>
        <w:pStyle w:val="682"/>
        <w:ind w:left="360" w:hanging="360"/>
      </w:pPr>
    </w:lvl>
    <w:lvl w:ilvl="1">
      <w:start w:val="1"/>
      <w:numFmt w:val="decimal"/>
      <w:isLgl w:val="false"/>
      <w:suff w:val="tab"/>
      <w:lvlText w:val="2.13.1."/>
      <w:lvlJc w:val="left"/>
      <w:pPr>
        <w:pStyle w:val="682"/>
        <w:ind w:left="792" w:hanging="432"/>
      </w:pPr>
    </w:lvl>
    <w:lvl w:ilvl="2">
      <w:start w:val="1"/>
      <w:numFmt w:val="decimal"/>
      <w:isLgl w:val="false"/>
      <w:suff w:val="tab"/>
      <w:lvlText w:val="%1.%2.%3."/>
      <w:lvlJc w:val="left"/>
      <w:pPr>
        <w:pStyle w:val="682"/>
        <w:ind w:left="1224" w:hanging="504"/>
      </w:pPr>
    </w:lvl>
    <w:lvl w:ilvl="3">
      <w:start w:val="1"/>
      <w:numFmt w:val="decimal"/>
      <w:isLgl w:val="false"/>
      <w:suff w:val="tab"/>
      <w:lvlText w:val="%1.%2.%3.%4."/>
      <w:lvlJc w:val="left"/>
      <w:pPr>
        <w:pStyle w:val="682"/>
        <w:ind w:left="1728" w:hanging="648"/>
      </w:pPr>
    </w:lvl>
    <w:lvl w:ilvl="4">
      <w:start w:val="1"/>
      <w:numFmt w:val="decimal"/>
      <w:isLgl w:val="false"/>
      <w:suff w:val="tab"/>
      <w:lvlText w:val="%1.%2.%3.%4.%5."/>
      <w:lvlJc w:val="left"/>
      <w:pPr>
        <w:pStyle w:val="682"/>
        <w:ind w:left="2232" w:hanging="792"/>
      </w:pPr>
    </w:lvl>
    <w:lvl w:ilvl="5">
      <w:start w:val="1"/>
      <w:numFmt w:val="decimal"/>
      <w:isLgl w:val="false"/>
      <w:suff w:val="tab"/>
      <w:lvlText w:val="%1.%2.%3.%4.%5.%6."/>
      <w:lvlJc w:val="left"/>
      <w:pPr>
        <w:pStyle w:val="682"/>
        <w:ind w:left="2736" w:hanging="936"/>
      </w:pPr>
    </w:lvl>
    <w:lvl w:ilvl="6">
      <w:start w:val="1"/>
      <w:numFmt w:val="decimal"/>
      <w:isLgl w:val="false"/>
      <w:suff w:val="tab"/>
      <w:lvlText w:val="%1.%2.%3.%4.%5.%6.%7."/>
      <w:lvlJc w:val="left"/>
      <w:pPr>
        <w:pStyle w:val="682"/>
        <w:ind w:left="3240" w:hanging="1080"/>
      </w:pPr>
    </w:lvl>
    <w:lvl w:ilvl="7">
      <w:start w:val="1"/>
      <w:numFmt w:val="decimal"/>
      <w:isLgl w:val="false"/>
      <w:suff w:val="tab"/>
      <w:lvlText w:val="%1.%2.%3.%4.%5.%6.%7.%8."/>
      <w:lvlJc w:val="left"/>
      <w:pPr>
        <w:pStyle w:val="682"/>
        <w:ind w:left="3744" w:hanging="1224"/>
      </w:pPr>
    </w:lvl>
    <w:lvl w:ilvl="8">
      <w:start w:val="1"/>
      <w:numFmt w:val="decimal"/>
      <w:isLgl w:val="false"/>
      <w:suff w:val="tab"/>
      <w:lvlText w:val="%1.%2.%3.%4.%5.%6.%7.%8.%9."/>
      <w:lvlJc w:val="left"/>
      <w:pPr>
        <w:pStyle w:val="682"/>
        <w:ind w:left="4320" w:hanging="1440"/>
      </w:pPr>
    </w:lvl>
  </w:abstractNum>
  <w:abstractNum w:abstractNumId="3">
    <w:multiLevelType w:val="hybridMultilevel"/>
    <w:lvl w:ilvl="0">
      <w:start w:val="1"/>
      <w:numFmt w:val="decimal"/>
      <w:isLgl w:val="false"/>
      <w:suff w:val="tab"/>
      <w:lvlText w:val="2.11.%1"/>
      <w:lvlJc w:val="left"/>
      <w:pPr>
        <w:pStyle w:val="682"/>
        <w:ind w:left="1429" w:hanging="360"/>
      </w:pPr>
      <w:rPr>
        <w:rFonts w:ascii="Times New Roman" w:hAnsi="Times New Roman"/>
      </w:rPr>
    </w:lvl>
    <w:lvl w:ilvl="1">
      <w:start w:val="1"/>
      <w:numFmt w:val="lowerLetter"/>
      <w:isLgl w:val="false"/>
      <w:suff w:val="tab"/>
      <w:lvlText w:val="%2."/>
      <w:lvlJc w:val="left"/>
      <w:pPr>
        <w:pStyle w:val="682"/>
        <w:ind w:left="2149" w:hanging="360"/>
      </w:pPr>
    </w:lvl>
    <w:lvl w:ilvl="2">
      <w:start w:val="1"/>
      <w:numFmt w:val="lowerRoman"/>
      <w:isLgl w:val="false"/>
      <w:suff w:val="tab"/>
      <w:lvlText w:val="%3."/>
      <w:lvlJc w:val="right"/>
      <w:pPr>
        <w:pStyle w:val="682"/>
        <w:ind w:left="2869" w:hanging="180"/>
      </w:pPr>
    </w:lvl>
    <w:lvl w:ilvl="3">
      <w:start w:val="1"/>
      <w:numFmt w:val="decimal"/>
      <w:isLgl w:val="false"/>
      <w:suff w:val="tab"/>
      <w:lvlText w:val="%4."/>
      <w:lvlJc w:val="left"/>
      <w:pPr>
        <w:pStyle w:val="682"/>
        <w:ind w:left="3589" w:hanging="360"/>
      </w:pPr>
    </w:lvl>
    <w:lvl w:ilvl="4">
      <w:start w:val="1"/>
      <w:numFmt w:val="lowerLetter"/>
      <w:isLgl w:val="false"/>
      <w:suff w:val="tab"/>
      <w:lvlText w:val="%5."/>
      <w:lvlJc w:val="left"/>
      <w:pPr>
        <w:pStyle w:val="682"/>
        <w:ind w:left="4309" w:hanging="360"/>
      </w:pPr>
    </w:lvl>
    <w:lvl w:ilvl="5">
      <w:start w:val="1"/>
      <w:numFmt w:val="lowerRoman"/>
      <w:isLgl w:val="false"/>
      <w:suff w:val="tab"/>
      <w:lvlText w:val="%6."/>
      <w:lvlJc w:val="right"/>
      <w:pPr>
        <w:pStyle w:val="682"/>
        <w:ind w:left="5029" w:hanging="180"/>
      </w:pPr>
    </w:lvl>
    <w:lvl w:ilvl="6">
      <w:start w:val="1"/>
      <w:numFmt w:val="decimal"/>
      <w:isLgl w:val="false"/>
      <w:suff w:val="tab"/>
      <w:lvlText w:val="%7."/>
      <w:lvlJc w:val="left"/>
      <w:pPr>
        <w:pStyle w:val="682"/>
        <w:ind w:left="5749" w:hanging="360"/>
      </w:pPr>
    </w:lvl>
    <w:lvl w:ilvl="7">
      <w:start w:val="1"/>
      <w:numFmt w:val="lowerLetter"/>
      <w:isLgl w:val="false"/>
      <w:suff w:val="tab"/>
      <w:lvlText w:val="%8."/>
      <w:lvlJc w:val="left"/>
      <w:pPr>
        <w:pStyle w:val="682"/>
        <w:ind w:left="6469" w:hanging="360"/>
      </w:pPr>
    </w:lvl>
    <w:lvl w:ilvl="8">
      <w:start w:val="1"/>
      <w:numFmt w:val="lowerRoman"/>
      <w:isLgl w:val="false"/>
      <w:suff w:val="tab"/>
      <w:lvlText w:val="%9."/>
      <w:lvlJc w:val="right"/>
      <w:pPr>
        <w:pStyle w:val="682"/>
        <w:ind w:left="7189" w:hanging="180"/>
      </w:pPr>
    </w:lvl>
  </w:abstractNum>
  <w:abstractNum w:abstractNumId="4">
    <w:multiLevelType w:val="hybridMultilevel"/>
    <w:lvl w:ilvl="0">
      <w:start w:val="1"/>
      <w:numFmt w:val="decimal"/>
      <w:isLgl w:val="false"/>
      <w:suff w:val="tab"/>
      <w:lvlText w:val="2.11.2.%1"/>
      <w:lvlJc w:val="left"/>
      <w:pPr>
        <w:pStyle w:val="682"/>
        <w:ind w:left="1429" w:hanging="360"/>
      </w:pPr>
      <w:rPr>
        <w:rFonts w:ascii="Times New Roman" w:hAnsi="Times New Roman"/>
      </w:rPr>
    </w:lvl>
    <w:lvl w:ilvl="1">
      <w:start w:val="1"/>
      <w:numFmt w:val="lowerLetter"/>
      <w:isLgl w:val="false"/>
      <w:suff w:val="tab"/>
      <w:lvlText w:val="%2."/>
      <w:lvlJc w:val="left"/>
      <w:pPr>
        <w:pStyle w:val="682"/>
        <w:ind w:left="1440" w:hanging="360"/>
      </w:pPr>
    </w:lvl>
    <w:lvl w:ilvl="2">
      <w:start w:val="1"/>
      <w:numFmt w:val="lowerRoman"/>
      <w:isLgl w:val="false"/>
      <w:suff w:val="tab"/>
      <w:lvlText w:val="%3."/>
      <w:lvlJc w:val="right"/>
      <w:pPr>
        <w:pStyle w:val="682"/>
        <w:ind w:left="2160" w:hanging="180"/>
      </w:pPr>
    </w:lvl>
    <w:lvl w:ilvl="3">
      <w:start w:val="1"/>
      <w:numFmt w:val="decimal"/>
      <w:isLgl w:val="false"/>
      <w:suff w:val="tab"/>
      <w:lvlText w:val="%4."/>
      <w:lvlJc w:val="left"/>
      <w:pPr>
        <w:pStyle w:val="682"/>
        <w:ind w:left="2880" w:hanging="360"/>
      </w:pPr>
    </w:lvl>
    <w:lvl w:ilvl="4">
      <w:start w:val="1"/>
      <w:numFmt w:val="lowerLetter"/>
      <w:isLgl w:val="false"/>
      <w:suff w:val="tab"/>
      <w:lvlText w:val="%5."/>
      <w:lvlJc w:val="left"/>
      <w:pPr>
        <w:pStyle w:val="682"/>
        <w:ind w:left="3600" w:hanging="360"/>
      </w:pPr>
    </w:lvl>
    <w:lvl w:ilvl="5">
      <w:start w:val="1"/>
      <w:numFmt w:val="lowerRoman"/>
      <w:isLgl w:val="false"/>
      <w:suff w:val="tab"/>
      <w:lvlText w:val="%6."/>
      <w:lvlJc w:val="right"/>
      <w:pPr>
        <w:pStyle w:val="682"/>
        <w:ind w:left="4320" w:hanging="180"/>
      </w:pPr>
    </w:lvl>
    <w:lvl w:ilvl="6">
      <w:start w:val="1"/>
      <w:numFmt w:val="decimal"/>
      <w:isLgl w:val="false"/>
      <w:suff w:val="tab"/>
      <w:lvlText w:val="%7."/>
      <w:lvlJc w:val="left"/>
      <w:pPr>
        <w:pStyle w:val="682"/>
        <w:ind w:left="5040" w:hanging="360"/>
      </w:pPr>
    </w:lvl>
    <w:lvl w:ilvl="7">
      <w:start w:val="1"/>
      <w:numFmt w:val="lowerLetter"/>
      <w:isLgl w:val="false"/>
      <w:suff w:val="tab"/>
      <w:lvlText w:val="%8."/>
      <w:lvlJc w:val="left"/>
      <w:pPr>
        <w:pStyle w:val="682"/>
        <w:ind w:left="5760" w:hanging="360"/>
      </w:pPr>
    </w:lvl>
    <w:lvl w:ilvl="8">
      <w:start w:val="1"/>
      <w:numFmt w:val="lowerRoman"/>
      <w:isLgl w:val="false"/>
      <w:suff w:val="tab"/>
      <w:lvlText w:val="%9."/>
      <w:lvlJc w:val="right"/>
      <w:pPr>
        <w:pStyle w:val="682"/>
        <w:ind w:left="6480" w:hanging="180"/>
      </w:pPr>
    </w:lvl>
  </w:abstractNum>
  <w:abstractNum w:abstractNumId="5">
    <w:multiLevelType w:val="hybridMultilevel"/>
    <w:lvl w:ilvl="0">
      <w:start w:val="2"/>
      <w:numFmt w:val="decimal"/>
      <w:isLgl w:val="false"/>
      <w:suff w:val="tab"/>
      <w:lvlText w:val="2.%1."/>
      <w:legacy w:legacy="1" w:legacyIndent="0" w:legacySpace="0"/>
      <w:lvlJc w:val="left"/>
      <w:pPr>
        <w:pStyle w:val="682"/>
      </w:pPr>
      <w:rPr>
        <w:rFonts w:ascii="Times New Roman" w:hAnsi="Times New Roman"/>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decimal"/>
      <w:isLgl w:val="false"/>
      <w:suff w:val="tab"/>
      <w:lvlText w:val="2.13.1"/>
      <w:lvlJc w:val="left"/>
      <w:pPr>
        <w:pStyle w:val="682"/>
        <w:ind w:left="360" w:hanging="360"/>
      </w:pPr>
    </w:lvl>
    <w:lvl w:ilvl="1">
      <w:start w:val="1"/>
      <w:numFmt w:val="decimal"/>
      <w:isLgl w:val="false"/>
      <w:suff w:val="tab"/>
      <w:lvlText w:val="2.13.1."/>
      <w:lvlJc w:val="left"/>
      <w:pPr>
        <w:pStyle w:val="682"/>
        <w:ind w:left="792" w:hanging="432"/>
      </w:pPr>
    </w:lvl>
    <w:lvl w:ilvl="2">
      <w:start w:val="1"/>
      <w:numFmt w:val="decimal"/>
      <w:isLgl w:val="false"/>
      <w:suff w:val="tab"/>
      <w:lvlText w:val="%1.%2.%3."/>
      <w:lvlJc w:val="left"/>
      <w:pPr>
        <w:pStyle w:val="682"/>
        <w:ind w:left="1224" w:hanging="504"/>
      </w:pPr>
    </w:lvl>
    <w:lvl w:ilvl="3">
      <w:start w:val="1"/>
      <w:numFmt w:val="decimal"/>
      <w:isLgl w:val="false"/>
      <w:suff w:val="tab"/>
      <w:lvlText w:val="%1.%2.%3.%4."/>
      <w:lvlJc w:val="left"/>
      <w:pPr>
        <w:pStyle w:val="682"/>
        <w:ind w:left="1728" w:hanging="648"/>
      </w:pPr>
    </w:lvl>
    <w:lvl w:ilvl="4">
      <w:start w:val="1"/>
      <w:numFmt w:val="decimal"/>
      <w:isLgl w:val="false"/>
      <w:suff w:val="tab"/>
      <w:lvlText w:val="%1.%2.%3.%4.%5."/>
      <w:lvlJc w:val="left"/>
      <w:pPr>
        <w:pStyle w:val="682"/>
        <w:ind w:left="2232" w:hanging="792"/>
      </w:pPr>
    </w:lvl>
    <w:lvl w:ilvl="5">
      <w:start w:val="1"/>
      <w:numFmt w:val="decimal"/>
      <w:isLgl w:val="false"/>
      <w:suff w:val="tab"/>
      <w:lvlText w:val="%1.%2.%3.%4.%5.%6."/>
      <w:lvlJc w:val="left"/>
      <w:pPr>
        <w:pStyle w:val="682"/>
        <w:ind w:left="2736" w:hanging="936"/>
      </w:pPr>
    </w:lvl>
    <w:lvl w:ilvl="6">
      <w:start w:val="1"/>
      <w:numFmt w:val="decimal"/>
      <w:isLgl w:val="false"/>
      <w:suff w:val="tab"/>
      <w:lvlText w:val="%1.%2.%3.%4.%5.%6.%7."/>
      <w:lvlJc w:val="left"/>
      <w:pPr>
        <w:pStyle w:val="682"/>
        <w:ind w:left="3240" w:hanging="1080"/>
      </w:pPr>
    </w:lvl>
    <w:lvl w:ilvl="7">
      <w:start w:val="1"/>
      <w:numFmt w:val="decimal"/>
      <w:isLgl w:val="false"/>
      <w:suff w:val="tab"/>
      <w:lvlText w:val="%1.%2.%3.%4.%5.%6.%7.%8."/>
      <w:lvlJc w:val="left"/>
      <w:pPr>
        <w:pStyle w:val="682"/>
        <w:ind w:left="3744" w:hanging="1224"/>
      </w:pPr>
    </w:lvl>
    <w:lvl w:ilvl="8">
      <w:start w:val="1"/>
      <w:numFmt w:val="decimal"/>
      <w:isLgl w:val="false"/>
      <w:suff w:val="tab"/>
      <w:lvlText w:val="%1.%2.%3.%4.%5.%6.%7.%8.%9."/>
      <w:lvlJc w:val="left"/>
      <w:pPr>
        <w:pStyle w:val="682"/>
        <w:ind w:left="4320" w:hanging="1440"/>
      </w:pPr>
    </w:lvl>
  </w:abstractNum>
  <w:abstractNum w:abstractNumId="7">
    <w:multiLevelType w:val="hybridMultilevel"/>
    <w:lvl w:ilvl="0">
      <w:start w:val="1"/>
      <w:numFmt w:val="decimal"/>
      <w:isLgl w:val="false"/>
      <w:suff w:val="tab"/>
      <w:lvlText w:val="%1."/>
      <w:lvlJc w:val="left"/>
      <w:pPr>
        <w:pStyle w:val="682"/>
        <w:ind w:left="360" w:hanging="360"/>
      </w:pPr>
    </w:lvl>
    <w:lvl w:ilvl="1">
      <w:start w:val="1"/>
      <w:numFmt w:val="decimal"/>
      <w:isLgl w:val="false"/>
      <w:suff w:val="tab"/>
      <w:lvlText w:val="2.13.1."/>
      <w:lvlJc w:val="left"/>
      <w:pPr>
        <w:pStyle w:val="682"/>
        <w:ind w:left="792" w:hanging="432"/>
      </w:pPr>
    </w:lvl>
    <w:lvl w:ilvl="2">
      <w:start w:val="1"/>
      <w:numFmt w:val="decimal"/>
      <w:isLgl w:val="false"/>
      <w:suff w:val="tab"/>
      <w:lvlText w:val="2.11..%3"/>
      <w:lvlJc w:val="left"/>
      <w:pPr>
        <w:pStyle w:val="682"/>
        <w:ind w:left="1224" w:hanging="504"/>
      </w:pPr>
      <w:rPr>
        <w:rFonts w:ascii="Times New Roman" w:hAnsi="Times New Roman"/>
      </w:rPr>
    </w:lvl>
    <w:lvl w:ilvl="3">
      <w:start w:val="1"/>
      <w:numFmt w:val="decimal"/>
      <w:isLgl w:val="false"/>
      <w:suff w:val="tab"/>
      <w:lvlText w:val="%1.%2.%3.%4."/>
      <w:lvlJc w:val="left"/>
      <w:pPr>
        <w:pStyle w:val="682"/>
        <w:ind w:left="1728" w:hanging="648"/>
      </w:pPr>
    </w:lvl>
    <w:lvl w:ilvl="4">
      <w:start w:val="1"/>
      <w:numFmt w:val="decimal"/>
      <w:isLgl w:val="false"/>
      <w:suff w:val="tab"/>
      <w:lvlText w:val="%1.%2.%3.%4.%5."/>
      <w:lvlJc w:val="left"/>
      <w:pPr>
        <w:pStyle w:val="682"/>
        <w:ind w:left="2232" w:hanging="792"/>
      </w:pPr>
    </w:lvl>
    <w:lvl w:ilvl="5">
      <w:start w:val="1"/>
      <w:numFmt w:val="decimal"/>
      <w:isLgl w:val="false"/>
      <w:suff w:val="tab"/>
      <w:lvlText w:val="%1.%2.%3.%4.%5.%6."/>
      <w:lvlJc w:val="left"/>
      <w:pPr>
        <w:pStyle w:val="682"/>
        <w:ind w:left="2736" w:hanging="936"/>
      </w:pPr>
    </w:lvl>
    <w:lvl w:ilvl="6">
      <w:start w:val="1"/>
      <w:numFmt w:val="decimal"/>
      <w:isLgl w:val="false"/>
      <w:suff w:val="tab"/>
      <w:lvlText w:val="%1.%2.%3.%4.%5.%6.%7."/>
      <w:lvlJc w:val="left"/>
      <w:pPr>
        <w:pStyle w:val="682"/>
        <w:ind w:left="3240" w:hanging="1080"/>
      </w:pPr>
    </w:lvl>
    <w:lvl w:ilvl="7">
      <w:start w:val="1"/>
      <w:numFmt w:val="decimal"/>
      <w:isLgl w:val="false"/>
      <w:suff w:val="tab"/>
      <w:lvlText w:val="%1.%2.%3.%4.%5.%6.%7.%8."/>
      <w:lvlJc w:val="left"/>
      <w:pPr>
        <w:pStyle w:val="682"/>
        <w:ind w:left="3744" w:hanging="1224"/>
      </w:pPr>
    </w:lvl>
    <w:lvl w:ilvl="8">
      <w:start w:val="1"/>
      <w:numFmt w:val="decimal"/>
      <w:isLgl w:val="false"/>
      <w:suff w:val="tab"/>
      <w:lvlText w:val="%1.%2.%3.%4.%5.%6.%7.%8.%9."/>
      <w:lvlJc w:val="left"/>
      <w:pPr>
        <w:pStyle w:val="682"/>
        <w:ind w:left="4320" w:hanging="1440"/>
      </w:pPr>
    </w:lvl>
  </w:abstractNum>
  <w:abstractNum w:abstractNumId="8">
    <w:multiLevelType w:val="hybridMultilevel"/>
    <w:lvl w:ilvl="0">
      <w:start w:val="1"/>
      <w:numFmt w:val="decimal"/>
      <w:isLgl w:val="false"/>
      <w:suff w:val="tab"/>
      <w:lvlText w:val="%1."/>
      <w:lvlJc w:val="left"/>
      <w:pPr>
        <w:pStyle w:val="682"/>
        <w:ind w:left="786" w:hanging="360"/>
      </w:pPr>
      <w:rPr>
        <w:rFonts w:ascii="Times New Roman" w:hAnsi="Times New Roman"/>
        <w:sz w:val="24"/>
        <w:szCs w:val="24"/>
      </w:rPr>
    </w:lvl>
    <w:lvl w:ilvl="1">
      <w:start w:val="1"/>
      <w:numFmt w:val="decimal"/>
      <w:isLgl w:val="false"/>
      <w:suff w:val="tab"/>
      <w:lvlText w:val="4.%2."/>
      <w:lvlJc w:val="left"/>
      <w:pPr>
        <w:pStyle w:val="682"/>
        <w:ind w:left="1440" w:hanging="360"/>
      </w:pPr>
    </w:lvl>
    <w:lvl w:ilvl="2">
      <w:start w:val="1"/>
      <w:numFmt w:val="lowerRoman"/>
      <w:isLgl w:val="false"/>
      <w:suff w:val="tab"/>
      <w:lvlText w:val="%3."/>
      <w:lvlJc w:val="right"/>
      <w:pPr>
        <w:pStyle w:val="682"/>
        <w:ind w:left="2160" w:hanging="180"/>
      </w:pPr>
    </w:lvl>
    <w:lvl w:ilvl="3">
      <w:start w:val="1"/>
      <w:numFmt w:val="decimal"/>
      <w:isLgl w:val="false"/>
      <w:suff w:val="tab"/>
      <w:lvlText w:val="%4."/>
      <w:lvlJc w:val="left"/>
      <w:pPr>
        <w:pStyle w:val="682"/>
        <w:ind w:left="2880" w:hanging="360"/>
      </w:pPr>
    </w:lvl>
    <w:lvl w:ilvl="4">
      <w:start w:val="1"/>
      <w:numFmt w:val="lowerLetter"/>
      <w:isLgl w:val="false"/>
      <w:suff w:val="tab"/>
      <w:lvlText w:val="%5."/>
      <w:lvlJc w:val="left"/>
      <w:pPr>
        <w:pStyle w:val="682"/>
        <w:ind w:left="3600" w:hanging="360"/>
      </w:pPr>
    </w:lvl>
    <w:lvl w:ilvl="5">
      <w:start w:val="1"/>
      <w:numFmt w:val="lowerRoman"/>
      <w:isLgl w:val="false"/>
      <w:suff w:val="tab"/>
      <w:lvlText w:val="%6."/>
      <w:lvlJc w:val="right"/>
      <w:pPr>
        <w:pStyle w:val="682"/>
        <w:ind w:left="4320" w:hanging="180"/>
      </w:pPr>
    </w:lvl>
    <w:lvl w:ilvl="6">
      <w:start w:val="1"/>
      <w:numFmt w:val="decimal"/>
      <w:isLgl w:val="false"/>
      <w:suff w:val="tab"/>
      <w:lvlText w:val="%7."/>
      <w:lvlJc w:val="left"/>
      <w:pPr>
        <w:pStyle w:val="682"/>
        <w:ind w:left="5040" w:hanging="360"/>
      </w:pPr>
    </w:lvl>
    <w:lvl w:ilvl="7">
      <w:start w:val="1"/>
      <w:numFmt w:val="lowerLetter"/>
      <w:isLgl w:val="false"/>
      <w:suff w:val="tab"/>
      <w:lvlText w:val="%8."/>
      <w:lvlJc w:val="left"/>
      <w:pPr>
        <w:pStyle w:val="682"/>
        <w:ind w:left="5760" w:hanging="360"/>
      </w:pPr>
    </w:lvl>
    <w:lvl w:ilvl="8">
      <w:start w:val="1"/>
      <w:numFmt w:val="lowerRoman"/>
      <w:isLgl w:val="false"/>
      <w:suff w:val="tab"/>
      <w:lvlText w:val="%9."/>
      <w:lvlJc w:val="right"/>
      <w:pPr>
        <w:pStyle w:val="682"/>
        <w:ind w:left="6480" w:hanging="180"/>
      </w:pPr>
    </w:lvl>
  </w:abstractNum>
  <w:abstractNum w:abstractNumId="9">
    <w:multiLevelType w:val="hybridMultilevel"/>
    <w:lvl w:ilvl="0">
      <w:start w:val="1"/>
      <w:numFmt w:val="decimal"/>
      <w:isLgl w:val="false"/>
      <w:suff w:val="tab"/>
      <w:lvlText w:val="%1."/>
      <w:lvlJc w:val="left"/>
      <w:pPr>
        <w:pStyle w:val="682"/>
        <w:ind w:left="502" w:hanging="360"/>
        <w:tabs>
          <w:tab w:val="num" w:pos="502" w:leader="none"/>
        </w:tabs>
      </w:pPr>
    </w:lvl>
    <w:lvl w:ilvl="1">
      <w:start w:val="1"/>
      <w:numFmt w:val="lowerLetter"/>
      <w:isLgl w:val="false"/>
      <w:suff w:val="tab"/>
      <w:lvlText w:val="%2."/>
      <w:lvlJc w:val="left"/>
      <w:pPr>
        <w:pStyle w:val="682"/>
        <w:ind w:left="1222" w:hanging="360"/>
        <w:tabs>
          <w:tab w:val="num" w:pos="1222" w:leader="none"/>
        </w:tabs>
      </w:pPr>
    </w:lvl>
    <w:lvl w:ilvl="2">
      <w:start w:val="1"/>
      <w:numFmt w:val="lowerRoman"/>
      <w:isLgl w:val="false"/>
      <w:suff w:val="tab"/>
      <w:lvlText w:val="%3."/>
      <w:lvlJc w:val="right"/>
      <w:pPr>
        <w:pStyle w:val="682"/>
        <w:ind w:left="1942" w:hanging="180"/>
        <w:tabs>
          <w:tab w:val="num" w:pos="1942" w:leader="none"/>
        </w:tabs>
      </w:pPr>
    </w:lvl>
    <w:lvl w:ilvl="3">
      <w:start w:val="1"/>
      <w:numFmt w:val="decimal"/>
      <w:isLgl w:val="false"/>
      <w:suff w:val="tab"/>
      <w:lvlText w:val="%4."/>
      <w:lvlJc w:val="left"/>
      <w:pPr>
        <w:pStyle w:val="682"/>
        <w:ind w:left="2662" w:hanging="360"/>
        <w:tabs>
          <w:tab w:val="num" w:pos="2662" w:leader="none"/>
        </w:tabs>
      </w:pPr>
    </w:lvl>
    <w:lvl w:ilvl="4">
      <w:start w:val="1"/>
      <w:numFmt w:val="lowerLetter"/>
      <w:isLgl w:val="false"/>
      <w:suff w:val="tab"/>
      <w:lvlText w:val="%5."/>
      <w:lvlJc w:val="left"/>
      <w:pPr>
        <w:pStyle w:val="682"/>
        <w:ind w:left="3382" w:hanging="360"/>
        <w:tabs>
          <w:tab w:val="num" w:pos="3382" w:leader="none"/>
        </w:tabs>
      </w:pPr>
    </w:lvl>
    <w:lvl w:ilvl="5">
      <w:start w:val="1"/>
      <w:numFmt w:val="lowerRoman"/>
      <w:isLgl w:val="false"/>
      <w:suff w:val="tab"/>
      <w:lvlText w:val="%6."/>
      <w:lvlJc w:val="right"/>
      <w:pPr>
        <w:pStyle w:val="682"/>
        <w:ind w:left="4102" w:hanging="180"/>
        <w:tabs>
          <w:tab w:val="num" w:pos="4102" w:leader="none"/>
        </w:tabs>
      </w:pPr>
    </w:lvl>
    <w:lvl w:ilvl="6">
      <w:start w:val="1"/>
      <w:numFmt w:val="decimal"/>
      <w:isLgl w:val="false"/>
      <w:suff w:val="tab"/>
      <w:lvlText w:val="%7."/>
      <w:lvlJc w:val="left"/>
      <w:pPr>
        <w:pStyle w:val="682"/>
        <w:ind w:left="4822" w:hanging="360"/>
        <w:tabs>
          <w:tab w:val="num" w:pos="4822" w:leader="none"/>
        </w:tabs>
      </w:pPr>
    </w:lvl>
    <w:lvl w:ilvl="7">
      <w:start w:val="1"/>
      <w:numFmt w:val="lowerLetter"/>
      <w:isLgl w:val="false"/>
      <w:suff w:val="tab"/>
      <w:lvlText w:val="%8."/>
      <w:lvlJc w:val="left"/>
      <w:pPr>
        <w:pStyle w:val="682"/>
        <w:ind w:left="5542" w:hanging="360"/>
        <w:tabs>
          <w:tab w:val="num" w:pos="5542" w:leader="none"/>
        </w:tabs>
      </w:pPr>
    </w:lvl>
    <w:lvl w:ilvl="8">
      <w:start w:val="1"/>
      <w:numFmt w:val="lowerRoman"/>
      <w:isLgl w:val="false"/>
      <w:suff w:val="tab"/>
      <w:lvlText w:val="%9."/>
      <w:lvlJc w:val="right"/>
      <w:pPr>
        <w:pStyle w:val="682"/>
        <w:ind w:left="6262" w:hanging="180"/>
        <w:tabs>
          <w:tab w:val="num" w:pos="6262" w:leader="none"/>
        </w:tabs>
      </w:pPr>
    </w:lvl>
  </w:abstractNum>
  <w:abstractNum w:abstractNumId="10">
    <w:multiLevelType w:val="hybridMultilevel"/>
    <w:lvl w:ilvl="0">
      <w:start w:val="1"/>
      <w:numFmt w:val="decimal"/>
      <w:isLgl w:val="false"/>
      <w:suff w:val="tab"/>
      <w:lvlText w:val="2.13.1"/>
      <w:lvlJc w:val="left"/>
      <w:pPr>
        <w:pStyle w:val="682"/>
        <w:ind w:left="360" w:hanging="360"/>
      </w:pPr>
    </w:lvl>
    <w:lvl w:ilvl="1">
      <w:start w:val="1"/>
      <w:numFmt w:val="decimal"/>
      <w:isLgl w:val="false"/>
      <w:suff w:val="tab"/>
      <w:lvlText w:val="2.13.1."/>
      <w:lvlJc w:val="left"/>
      <w:pPr>
        <w:pStyle w:val="682"/>
        <w:ind w:left="792" w:hanging="432"/>
      </w:pPr>
    </w:lvl>
    <w:lvl w:ilvl="2">
      <w:start w:val="1"/>
      <w:numFmt w:val="decimal"/>
      <w:isLgl w:val="false"/>
      <w:suff w:val="tab"/>
      <w:lvlText w:val="%1.%2.%3."/>
      <w:lvlJc w:val="left"/>
      <w:pPr>
        <w:pStyle w:val="682"/>
        <w:ind w:left="1224" w:hanging="504"/>
      </w:pPr>
    </w:lvl>
    <w:lvl w:ilvl="3">
      <w:start w:val="1"/>
      <w:numFmt w:val="decimal"/>
      <w:isLgl w:val="false"/>
      <w:suff w:val="tab"/>
      <w:lvlText w:val="%1.%2.%3.%4."/>
      <w:lvlJc w:val="left"/>
      <w:pPr>
        <w:pStyle w:val="682"/>
        <w:ind w:left="1728" w:hanging="648"/>
      </w:pPr>
    </w:lvl>
    <w:lvl w:ilvl="4">
      <w:start w:val="1"/>
      <w:numFmt w:val="decimal"/>
      <w:isLgl w:val="false"/>
      <w:suff w:val="tab"/>
      <w:lvlText w:val="%1.%2.%3.%4.%5."/>
      <w:lvlJc w:val="left"/>
      <w:pPr>
        <w:pStyle w:val="682"/>
        <w:ind w:left="2232" w:hanging="792"/>
      </w:pPr>
    </w:lvl>
    <w:lvl w:ilvl="5">
      <w:start w:val="1"/>
      <w:numFmt w:val="decimal"/>
      <w:isLgl w:val="false"/>
      <w:suff w:val="tab"/>
      <w:lvlText w:val="%1.%2.%3.%4.%5.%6."/>
      <w:lvlJc w:val="left"/>
      <w:pPr>
        <w:pStyle w:val="682"/>
        <w:ind w:left="2736" w:hanging="936"/>
      </w:pPr>
    </w:lvl>
    <w:lvl w:ilvl="6">
      <w:start w:val="1"/>
      <w:numFmt w:val="decimal"/>
      <w:isLgl w:val="false"/>
      <w:suff w:val="tab"/>
      <w:lvlText w:val="%1.%2.%3.%4.%5.%6.%7."/>
      <w:lvlJc w:val="left"/>
      <w:pPr>
        <w:pStyle w:val="682"/>
        <w:ind w:left="3240" w:hanging="1080"/>
      </w:pPr>
    </w:lvl>
    <w:lvl w:ilvl="7">
      <w:start w:val="1"/>
      <w:numFmt w:val="decimal"/>
      <w:isLgl w:val="false"/>
      <w:suff w:val="tab"/>
      <w:lvlText w:val="%1.%2.%3.%4.%5.%6.%7.%8."/>
      <w:lvlJc w:val="left"/>
      <w:pPr>
        <w:pStyle w:val="682"/>
        <w:ind w:left="3744" w:hanging="1224"/>
      </w:pPr>
    </w:lvl>
    <w:lvl w:ilvl="8">
      <w:start w:val="1"/>
      <w:numFmt w:val="decimal"/>
      <w:isLgl w:val="false"/>
      <w:suff w:val="tab"/>
      <w:lvlText w:val="%1.%2.%3.%4.%5.%6.%7.%8.%9."/>
      <w:lvlJc w:val="left"/>
      <w:pPr>
        <w:pStyle w:val="682"/>
        <w:ind w:left="4320" w:hanging="1440"/>
      </w:pPr>
    </w:lvl>
  </w:abstractNum>
  <w:abstractNum w:abstractNumId="11">
    <w:multiLevelType w:val="hybridMultilevel"/>
    <w:lvl w:ilvl="0">
      <w:start w:val="1"/>
      <w:numFmt w:val="decimal"/>
      <w:isLgl w:val="false"/>
      <w:suff w:val="tab"/>
      <w:lvlText w:val="2.13.1"/>
      <w:lvlJc w:val="left"/>
      <w:pPr>
        <w:pStyle w:val="682"/>
        <w:ind w:left="360" w:hanging="360"/>
      </w:pPr>
    </w:lvl>
    <w:lvl w:ilvl="1">
      <w:start w:val="1"/>
      <w:numFmt w:val="decimal"/>
      <w:isLgl w:val="false"/>
      <w:suff w:val="tab"/>
      <w:lvlText w:val="2.13.1."/>
      <w:lvlJc w:val="left"/>
      <w:pPr>
        <w:pStyle w:val="682"/>
        <w:ind w:left="792" w:hanging="432"/>
      </w:pPr>
      <w:rPr>
        <w:color w:val="000000"/>
      </w:rPr>
    </w:lvl>
    <w:lvl w:ilvl="2">
      <w:start w:val="1"/>
      <w:numFmt w:val="decimal"/>
      <w:isLgl w:val="false"/>
      <w:suff w:val="tab"/>
      <w:lvlText w:val="%1.%2.%3."/>
      <w:lvlJc w:val="left"/>
      <w:pPr>
        <w:pStyle w:val="682"/>
        <w:ind w:left="1224" w:hanging="504"/>
      </w:pPr>
    </w:lvl>
    <w:lvl w:ilvl="3">
      <w:start w:val="1"/>
      <w:numFmt w:val="decimal"/>
      <w:isLgl w:val="false"/>
      <w:suff w:val="tab"/>
      <w:lvlText w:val="%1.%2.%3.%4."/>
      <w:lvlJc w:val="left"/>
      <w:pPr>
        <w:pStyle w:val="682"/>
        <w:ind w:left="1728" w:hanging="648"/>
      </w:pPr>
    </w:lvl>
    <w:lvl w:ilvl="4">
      <w:start w:val="1"/>
      <w:numFmt w:val="decimal"/>
      <w:isLgl w:val="false"/>
      <w:suff w:val="tab"/>
      <w:lvlText w:val="%1.%2.%3.%4.%5."/>
      <w:lvlJc w:val="left"/>
      <w:pPr>
        <w:pStyle w:val="682"/>
        <w:ind w:left="2232" w:hanging="792"/>
      </w:pPr>
    </w:lvl>
    <w:lvl w:ilvl="5">
      <w:start w:val="1"/>
      <w:numFmt w:val="decimal"/>
      <w:isLgl w:val="false"/>
      <w:suff w:val="tab"/>
      <w:lvlText w:val="%1.%2.%3.%4.%5.%6."/>
      <w:lvlJc w:val="left"/>
      <w:pPr>
        <w:pStyle w:val="682"/>
        <w:ind w:left="2736" w:hanging="936"/>
      </w:pPr>
    </w:lvl>
    <w:lvl w:ilvl="6">
      <w:start w:val="1"/>
      <w:numFmt w:val="decimal"/>
      <w:isLgl w:val="false"/>
      <w:suff w:val="tab"/>
      <w:lvlText w:val="%1.%2.%3.%4.%5.%6.%7."/>
      <w:lvlJc w:val="left"/>
      <w:pPr>
        <w:pStyle w:val="682"/>
        <w:ind w:left="3240" w:hanging="1080"/>
      </w:pPr>
    </w:lvl>
    <w:lvl w:ilvl="7">
      <w:start w:val="1"/>
      <w:numFmt w:val="decimal"/>
      <w:isLgl w:val="false"/>
      <w:suff w:val="tab"/>
      <w:lvlText w:val="%1.%2.%3.%4.%5.%6.%7.%8."/>
      <w:lvlJc w:val="left"/>
      <w:pPr>
        <w:pStyle w:val="682"/>
        <w:ind w:left="3744" w:hanging="1224"/>
      </w:pPr>
    </w:lvl>
    <w:lvl w:ilvl="8">
      <w:start w:val="1"/>
      <w:numFmt w:val="decimal"/>
      <w:isLgl w:val="false"/>
      <w:suff w:val="tab"/>
      <w:lvlText w:val="%1.%2.%3.%4.%5.%6.%7.%8.%9."/>
      <w:lvlJc w:val="left"/>
      <w:pPr>
        <w:pStyle w:val="682"/>
        <w:ind w:left="4320" w:hanging="1440"/>
      </w:pPr>
    </w:lvl>
  </w:abstractNum>
  <w:abstractNum w:abstractNumId="12">
    <w:multiLevelType w:val="hybridMultilevel"/>
    <w:lvl w:ilvl="0">
      <w:start w:val="1"/>
      <w:numFmt w:val="decimal"/>
      <w:isLgl w:val="false"/>
      <w:suff w:val="tab"/>
      <w:lvlText w:val="%1."/>
      <w:lvlJc w:val="left"/>
      <w:pPr>
        <w:pStyle w:val="682"/>
        <w:ind w:left="786" w:hanging="360"/>
      </w:pPr>
      <w:rPr>
        <w:rFonts w:ascii="Times New Roman" w:hAnsi="Times New Roman"/>
        <w:sz w:val="24"/>
        <w:szCs w:val="24"/>
      </w:rPr>
    </w:lvl>
    <w:lvl w:ilvl="1">
      <w:start w:val="1"/>
      <w:numFmt w:val="lowerLetter"/>
      <w:isLgl w:val="false"/>
      <w:suff w:val="tab"/>
      <w:lvlText w:val="%2."/>
      <w:lvlJc w:val="left"/>
      <w:pPr>
        <w:pStyle w:val="682"/>
        <w:ind w:left="1440" w:hanging="360"/>
      </w:pPr>
    </w:lvl>
    <w:lvl w:ilvl="2">
      <w:start w:val="1"/>
      <w:numFmt w:val="lowerRoman"/>
      <w:isLgl w:val="false"/>
      <w:suff w:val="tab"/>
      <w:lvlText w:val="%3."/>
      <w:lvlJc w:val="right"/>
      <w:pPr>
        <w:pStyle w:val="682"/>
        <w:ind w:left="2160" w:hanging="180"/>
      </w:pPr>
    </w:lvl>
    <w:lvl w:ilvl="3">
      <w:start w:val="1"/>
      <w:numFmt w:val="decimal"/>
      <w:isLgl w:val="false"/>
      <w:suff w:val="tab"/>
      <w:lvlText w:val="%4."/>
      <w:lvlJc w:val="left"/>
      <w:pPr>
        <w:pStyle w:val="682"/>
        <w:ind w:left="2880" w:hanging="360"/>
      </w:pPr>
    </w:lvl>
    <w:lvl w:ilvl="4">
      <w:start w:val="1"/>
      <w:numFmt w:val="lowerLetter"/>
      <w:isLgl w:val="false"/>
      <w:suff w:val="tab"/>
      <w:lvlText w:val="%5."/>
      <w:lvlJc w:val="left"/>
      <w:pPr>
        <w:pStyle w:val="682"/>
        <w:ind w:left="3600" w:hanging="360"/>
      </w:pPr>
    </w:lvl>
    <w:lvl w:ilvl="5">
      <w:start w:val="1"/>
      <w:numFmt w:val="lowerRoman"/>
      <w:isLgl w:val="false"/>
      <w:suff w:val="tab"/>
      <w:lvlText w:val="%6."/>
      <w:lvlJc w:val="right"/>
      <w:pPr>
        <w:pStyle w:val="682"/>
        <w:ind w:left="4320" w:hanging="180"/>
      </w:pPr>
    </w:lvl>
    <w:lvl w:ilvl="6">
      <w:start w:val="1"/>
      <w:numFmt w:val="decimal"/>
      <w:isLgl w:val="false"/>
      <w:suff w:val="tab"/>
      <w:lvlText w:val="%7."/>
      <w:lvlJc w:val="left"/>
      <w:pPr>
        <w:pStyle w:val="682"/>
        <w:ind w:left="5040" w:hanging="360"/>
      </w:pPr>
    </w:lvl>
    <w:lvl w:ilvl="7">
      <w:start w:val="1"/>
      <w:numFmt w:val="lowerLetter"/>
      <w:isLgl w:val="false"/>
      <w:suff w:val="tab"/>
      <w:lvlText w:val="%8."/>
      <w:lvlJc w:val="left"/>
      <w:pPr>
        <w:pStyle w:val="682"/>
        <w:ind w:left="5760" w:hanging="360"/>
      </w:pPr>
    </w:lvl>
    <w:lvl w:ilvl="8">
      <w:start w:val="1"/>
      <w:numFmt w:val="lowerRoman"/>
      <w:isLgl w:val="false"/>
      <w:suff w:val="tab"/>
      <w:lvlText w:val="%9."/>
      <w:lvlJc w:val="right"/>
      <w:pPr>
        <w:pStyle w:val="682"/>
        <w:ind w:left="6480" w:hanging="180"/>
      </w:pPr>
    </w:lvl>
  </w:abstractNum>
  <w:abstractNum w:abstractNumId="13">
    <w:multiLevelType w:val="hybridMultilevel"/>
    <w:lvl w:ilvl="0">
      <w:start w:val="1"/>
      <w:numFmt w:val="decimal"/>
      <w:isLgl w:val="false"/>
      <w:suff w:val="tab"/>
      <w:lvlText w:val="%1."/>
      <w:lvlJc w:val="left"/>
      <w:pPr>
        <w:pStyle w:val="682"/>
        <w:ind w:left="1429" w:hanging="360"/>
      </w:pPr>
      <w:rPr>
        <w:b w:val="0"/>
      </w:rPr>
    </w:lvl>
    <w:lvl w:ilvl="1">
      <w:start w:val="1"/>
      <w:numFmt w:val="decimal"/>
      <w:isLgl w:val="false"/>
      <w:suff w:val="tab"/>
      <w:lvlText w:val="%1.%2."/>
      <w:lvlJc w:val="left"/>
      <w:pPr>
        <w:pStyle w:val="682"/>
        <w:ind w:left="1429" w:hanging="360"/>
      </w:pPr>
    </w:lvl>
    <w:lvl w:ilvl="2">
      <w:start w:val="1"/>
      <w:numFmt w:val="decimal"/>
      <w:isLgl w:val="false"/>
      <w:suff w:val="tab"/>
      <w:lvlText w:val="%1.%2.%3."/>
      <w:lvlJc w:val="left"/>
      <w:pPr>
        <w:pStyle w:val="682"/>
        <w:ind w:left="1789" w:hanging="720"/>
      </w:pPr>
    </w:lvl>
    <w:lvl w:ilvl="3">
      <w:start w:val="1"/>
      <w:numFmt w:val="decimal"/>
      <w:isLgl w:val="false"/>
      <w:suff w:val="tab"/>
      <w:lvlText w:val="%1.%2.%3.%4."/>
      <w:lvlJc w:val="left"/>
      <w:pPr>
        <w:pStyle w:val="682"/>
        <w:ind w:left="1789" w:hanging="720"/>
      </w:pPr>
    </w:lvl>
    <w:lvl w:ilvl="4">
      <w:start w:val="1"/>
      <w:numFmt w:val="decimal"/>
      <w:isLgl w:val="false"/>
      <w:suff w:val="tab"/>
      <w:lvlText w:val="%1.%2.%3.%4.%5."/>
      <w:lvlJc w:val="left"/>
      <w:pPr>
        <w:pStyle w:val="682"/>
        <w:ind w:left="2149" w:hanging="1080"/>
      </w:pPr>
    </w:lvl>
    <w:lvl w:ilvl="5">
      <w:start w:val="1"/>
      <w:numFmt w:val="decimal"/>
      <w:isLgl w:val="false"/>
      <w:suff w:val="tab"/>
      <w:lvlText w:val="%1.%2.%3.%4.%5.%6."/>
      <w:lvlJc w:val="left"/>
      <w:pPr>
        <w:pStyle w:val="682"/>
        <w:ind w:left="2149" w:hanging="1080"/>
      </w:pPr>
    </w:lvl>
    <w:lvl w:ilvl="6">
      <w:start w:val="1"/>
      <w:numFmt w:val="decimal"/>
      <w:isLgl w:val="false"/>
      <w:suff w:val="tab"/>
      <w:lvlText w:val="%1.%2.%3.%4.%5.%6.%7."/>
      <w:lvlJc w:val="left"/>
      <w:pPr>
        <w:pStyle w:val="682"/>
        <w:ind w:left="2509" w:hanging="1440"/>
      </w:pPr>
    </w:lvl>
    <w:lvl w:ilvl="7">
      <w:start w:val="1"/>
      <w:numFmt w:val="decimal"/>
      <w:isLgl w:val="false"/>
      <w:suff w:val="tab"/>
      <w:lvlText w:val="%1.%2.%3.%4.%5.%6.%7.%8."/>
      <w:lvlJc w:val="left"/>
      <w:pPr>
        <w:pStyle w:val="682"/>
        <w:ind w:left="2509" w:hanging="1440"/>
      </w:pPr>
    </w:lvl>
    <w:lvl w:ilvl="8">
      <w:start w:val="1"/>
      <w:numFmt w:val="decimal"/>
      <w:isLgl w:val="false"/>
      <w:suff w:val="tab"/>
      <w:lvlText w:val="%1.%2.%3.%4.%5.%6.%7.%8.%9."/>
      <w:lvlJc w:val="left"/>
      <w:pPr>
        <w:pStyle w:val="682"/>
        <w:ind w:left="2869" w:hanging="1800"/>
      </w:pPr>
    </w:lvl>
  </w:abstractNum>
  <w:abstractNum w:abstractNumId="14">
    <w:multiLevelType w:val="hybridMultilevel"/>
    <w:lvl w:ilvl="0">
      <w:start w:val="1"/>
      <w:numFmt w:val="decimal"/>
      <w:isLgl w:val="false"/>
      <w:suff w:val="tab"/>
      <w:lvlText w:val="2.13.1"/>
      <w:lvlJc w:val="left"/>
      <w:pPr>
        <w:pStyle w:val="682"/>
        <w:ind w:left="360" w:hanging="360"/>
      </w:pPr>
    </w:lvl>
    <w:lvl w:ilvl="1">
      <w:start w:val="1"/>
      <w:numFmt w:val="decimal"/>
      <w:isLgl w:val="false"/>
      <w:suff w:val="tab"/>
      <w:lvlText w:val="2.13.1."/>
      <w:lvlJc w:val="left"/>
      <w:pPr>
        <w:pStyle w:val="682"/>
        <w:ind w:left="792" w:hanging="432"/>
      </w:pPr>
    </w:lvl>
    <w:lvl w:ilvl="2">
      <w:start w:val="1"/>
      <w:numFmt w:val="decimal"/>
      <w:isLgl w:val="false"/>
      <w:suff w:val="tab"/>
      <w:lvlText w:val="%1.%2.%3."/>
      <w:lvlJc w:val="left"/>
      <w:pPr>
        <w:pStyle w:val="682"/>
        <w:ind w:left="1224" w:hanging="504"/>
      </w:pPr>
    </w:lvl>
    <w:lvl w:ilvl="3">
      <w:start w:val="1"/>
      <w:numFmt w:val="decimal"/>
      <w:isLgl w:val="false"/>
      <w:suff w:val="tab"/>
      <w:lvlText w:val="%1.%2.%3.%4."/>
      <w:lvlJc w:val="left"/>
      <w:pPr>
        <w:pStyle w:val="682"/>
        <w:ind w:left="1728" w:hanging="648"/>
      </w:pPr>
    </w:lvl>
    <w:lvl w:ilvl="4">
      <w:start w:val="1"/>
      <w:numFmt w:val="decimal"/>
      <w:isLgl w:val="false"/>
      <w:suff w:val="tab"/>
      <w:lvlText w:val="%1.%2.%3.%4.%5."/>
      <w:lvlJc w:val="left"/>
      <w:pPr>
        <w:pStyle w:val="682"/>
        <w:ind w:left="2232" w:hanging="792"/>
      </w:pPr>
    </w:lvl>
    <w:lvl w:ilvl="5">
      <w:start w:val="1"/>
      <w:numFmt w:val="decimal"/>
      <w:isLgl w:val="false"/>
      <w:suff w:val="tab"/>
      <w:lvlText w:val="%1.%2.%3.%4.%5.%6."/>
      <w:lvlJc w:val="left"/>
      <w:pPr>
        <w:pStyle w:val="682"/>
        <w:ind w:left="2736" w:hanging="936"/>
      </w:pPr>
    </w:lvl>
    <w:lvl w:ilvl="6">
      <w:start w:val="1"/>
      <w:numFmt w:val="decimal"/>
      <w:isLgl w:val="false"/>
      <w:suff w:val="tab"/>
      <w:lvlText w:val="%1.%2.%3.%4.%5.%6.%7."/>
      <w:lvlJc w:val="left"/>
      <w:pPr>
        <w:pStyle w:val="682"/>
        <w:ind w:left="3240" w:hanging="1080"/>
      </w:pPr>
    </w:lvl>
    <w:lvl w:ilvl="7">
      <w:start w:val="1"/>
      <w:numFmt w:val="decimal"/>
      <w:isLgl w:val="false"/>
      <w:suff w:val="tab"/>
      <w:lvlText w:val="%1.%2.%3.%4.%5.%6.%7.%8."/>
      <w:lvlJc w:val="left"/>
      <w:pPr>
        <w:pStyle w:val="682"/>
        <w:ind w:left="3744" w:hanging="1224"/>
      </w:pPr>
    </w:lvl>
    <w:lvl w:ilvl="8">
      <w:start w:val="1"/>
      <w:numFmt w:val="decimal"/>
      <w:isLgl w:val="false"/>
      <w:suff w:val="tab"/>
      <w:lvlText w:val="%1.%2.%3.%4.%5.%6.%7.%8.%9."/>
      <w:lvlJc w:val="left"/>
      <w:pPr>
        <w:pStyle w:val="682"/>
        <w:ind w:left="4320" w:hanging="1440"/>
      </w:pPr>
    </w:lvl>
  </w:abstractNum>
  <w:abstractNum w:abstractNumId="15">
    <w:multiLevelType w:val="hybridMultilevel"/>
    <w:lvl w:ilvl="0">
      <w:start w:val="1"/>
      <w:numFmt w:val="bullet"/>
      <w:isLgl w:val="false"/>
      <w:suff w:val="tab"/>
      <w:lvlText w:val="˗"/>
      <w:lvlJc w:val="left"/>
      <w:pPr>
        <w:pStyle w:val="682"/>
        <w:ind w:left="720" w:hanging="360"/>
      </w:pPr>
      <w:rPr>
        <w:rFonts w:ascii="Arial" w:hAnsi="Arial"/>
      </w:rPr>
    </w:lvl>
    <w:lvl w:ilvl="1">
      <w:start w:val="1"/>
      <w:numFmt w:val="bullet"/>
      <w:isLgl w:val="false"/>
      <w:suff w:val="tab"/>
      <w:lvlText w:val="o"/>
      <w:lvlJc w:val="left"/>
      <w:pPr>
        <w:pStyle w:val="682"/>
        <w:ind w:left="1440" w:hanging="360"/>
      </w:pPr>
      <w:rPr>
        <w:rFonts w:ascii="Courier New" w:hAnsi="Courier New"/>
      </w:rPr>
    </w:lvl>
    <w:lvl w:ilvl="2">
      <w:start w:val="1"/>
      <w:numFmt w:val="bullet"/>
      <w:isLgl w:val="false"/>
      <w:suff w:val="tab"/>
      <w:lvlText w:val=""/>
      <w:lvlJc w:val="left"/>
      <w:pPr>
        <w:pStyle w:val="682"/>
        <w:ind w:left="2160" w:hanging="360"/>
      </w:pPr>
      <w:rPr>
        <w:rFonts w:ascii="Wingdings" w:hAnsi="Wingdings"/>
      </w:rPr>
    </w:lvl>
    <w:lvl w:ilvl="3">
      <w:start w:val="1"/>
      <w:numFmt w:val="bullet"/>
      <w:isLgl w:val="false"/>
      <w:suff w:val="tab"/>
      <w:lvlText w:val=""/>
      <w:lvlJc w:val="left"/>
      <w:pPr>
        <w:pStyle w:val="682"/>
        <w:ind w:left="2880" w:hanging="360"/>
      </w:pPr>
      <w:rPr>
        <w:rFonts w:ascii="Symbol" w:hAnsi="Symbol"/>
      </w:rPr>
    </w:lvl>
    <w:lvl w:ilvl="4">
      <w:start w:val="1"/>
      <w:numFmt w:val="bullet"/>
      <w:isLgl w:val="false"/>
      <w:suff w:val="tab"/>
      <w:lvlText w:val="o"/>
      <w:lvlJc w:val="left"/>
      <w:pPr>
        <w:pStyle w:val="682"/>
        <w:ind w:left="3600" w:hanging="360"/>
      </w:pPr>
      <w:rPr>
        <w:rFonts w:ascii="Courier New" w:hAnsi="Courier New"/>
      </w:rPr>
    </w:lvl>
    <w:lvl w:ilvl="5">
      <w:start w:val="1"/>
      <w:numFmt w:val="bullet"/>
      <w:isLgl w:val="false"/>
      <w:suff w:val="tab"/>
      <w:lvlText w:val=""/>
      <w:lvlJc w:val="left"/>
      <w:pPr>
        <w:pStyle w:val="682"/>
        <w:ind w:left="4320" w:hanging="360"/>
      </w:pPr>
      <w:rPr>
        <w:rFonts w:ascii="Wingdings" w:hAnsi="Wingdings"/>
      </w:rPr>
    </w:lvl>
    <w:lvl w:ilvl="6">
      <w:start w:val="1"/>
      <w:numFmt w:val="bullet"/>
      <w:isLgl w:val="false"/>
      <w:suff w:val="tab"/>
      <w:lvlText w:val=""/>
      <w:lvlJc w:val="left"/>
      <w:pPr>
        <w:pStyle w:val="682"/>
        <w:ind w:left="5040" w:hanging="360"/>
      </w:pPr>
      <w:rPr>
        <w:rFonts w:ascii="Symbol" w:hAnsi="Symbol"/>
      </w:rPr>
    </w:lvl>
    <w:lvl w:ilvl="7">
      <w:start w:val="1"/>
      <w:numFmt w:val="bullet"/>
      <w:isLgl w:val="false"/>
      <w:suff w:val="tab"/>
      <w:lvlText w:val="o"/>
      <w:lvlJc w:val="left"/>
      <w:pPr>
        <w:pStyle w:val="682"/>
        <w:ind w:left="5760" w:hanging="360"/>
      </w:pPr>
      <w:rPr>
        <w:rFonts w:ascii="Courier New" w:hAnsi="Courier New"/>
      </w:rPr>
    </w:lvl>
    <w:lvl w:ilvl="8">
      <w:start w:val="1"/>
      <w:numFmt w:val="bullet"/>
      <w:isLgl w:val="false"/>
      <w:suff w:val="tab"/>
      <w:lvlText w:val=""/>
      <w:lvlJc w:val="left"/>
      <w:pPr>
        <w:pStyle w:val="682"/>
        <w:ind w:left="6480" w:hanging="360"/>
      </w:pPr>
      <w:rPr>
        <w:rFonts w:ascii="Wingdings" w:hAnsi="Wingdings"/>
      </w:rPr>
    </w:lvl>
  </w:abstractNum>
  <w:num w:numId="1">
    <w:abstractNumId w:val="12"/>
  </w:num>
  <w:num w:numId="2">
    <w:abstractNumId w:val="15"/>
  </w:num>
  <w:num w:numId="3">
    <w:abstractNumId w:val="8"/>
  </w:num>
  <w:num w:numId="4">
    <w:abstractNumId w:val="13"/>
  </w:num>
  <w:num w:numId="5">
    <w:abstractNumId w:val="1"/>
  </w:num>
  <w:num w:numId="6">
    <w:abstractNumId w:val="4"/>
  </w:num>
  <w:num w:numId="7">
    <w:abstractNumId w:val="0"/>
  </w:num>
  <w:num w:numId="8">
    <w:abstractNumId w:val="6"/>
  </w:num>
  <w:num w:numId="9">
    <w:abstractNumId w:val="3"/>
  </w:num>
  <w:num w:numId="10">
    <w:abstractNumId w:val="14"/>
  </w:num>
  <w:num w:numId="11">
    <w:abstractNumId w:val="2"/>
  </w:num>
  <w:num w:numId="12">
    <w:abstractNumId w:val="7"/>
  </w:num>
  <w:num w:numId="13">
    <w:abstractNumId w:val="10"/>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82"/>
    <w:next w:val="682"/>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82"/>
    <w:next w:val="682"/>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82"/>
    <w:next w:val="682"/>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82"/>
    <w:next w:val="682"/>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82"/>
    <w:next w:val="682"/>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82"/>
    <w:next w:val="682"/>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82"/>
    <w:next w:val="682"/>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82"/>
    <w:next w:val="682"/>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82"/>
    <w:next w:val="682"/>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82"/>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82"/>
    <w:next w:val="682"/>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82"/>
    <w:next w:val="682"/>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82"/>
    <w:next w:val="682"/>
    <w:link w:val="39"/>
    <w:uiPriority w:val="29"/>
    <w:qFormat/>
    <w:pPr>
      <w:ind w:left="720" w:right="720"/>
    </w:pPr>
    <w:rPr>
      <w:i/>
    </w:rPr>
  </w:style>
  <w:style w:type="character" w:styleId="39">
    <w:name w:val="Quote Char"/>
    <w:link w:val="38"/>
    <w:uiPriority w:val="29"/>
    <w:rPr>
      <w:i/>
    </w:rPr>
  </w:style>
  <w:style w:type="paragraph" w:styleId="40">
    <w:name w:val="Intense Quote"/>
    <w:basedOn w:val="682"/>
    <w:next w:val="682"/>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82"/>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82"/>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82"/>
    <w:next w:val="682"/>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82"/>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8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82"/>
    <w:next w:val="682"/>
    <w:uiPriority w:val="39"/>
    <w:unhideWhenUsed/>
    <w:pPr>
      <w:ind w:left="0" w:right="0" w:firstLine="0"/>
      <w:spacing w:after="57"/>
    </w:pPr>
  </w:style>
  <w:style w:type="paragraph" w:styleId="182">
    <w:name w:val="toc 2"/>
    <w:basedOn w:val="682"/>
    <w:next w:val="682"/>
    <w:uiPriority w:val="39"/>
    <w:unhideWhenUsed/>
    <w:pPr>
      <w:ind w:left="283" w:right="0" w:firstLine="0"/>
      <w:spacing w:after="57"/>
    </w:pPr>
  </w:style>
  <w:style w:type="paragraph" w:styleId="183">
    <w:name w:val="toc 3"/>
    <w:basedOn w:val="682"/>
    <w:next w:val="682"/>
    <w:uiPriority w:val="39"/>
    <w:unhideWhenUsed/>
    <w:pPr>
      <w:ind w:left="567" w:right="0" w:firstLine="0"/>
      <w:spacing w:after="57"/>
    </w:pPr>
  </w:style>
  <w:style w:type="paragraph" w:styleId="184">
    <w:name w:val="toc 4"/>
    <w:basedOn w:val="682"/>
    <w:next w:val="682"/>
    <w:uiPriority w:val="39"/>
    <w:unhideWhenUsed/>
    <w:pPr>
      <w:ind w:left="850" w:right="0" w:firstLine="0"/>
      <w:spacing w:after="57"/>
    </w:pPr>
  </w:style>
  <w:style w:type="paragraph" w:styleId="185">
    <w:name w:val="toc 5"/>
    <w:basedOn w:val="682"/>
    <w:next w:val="682"/>
    <w:uiPriority w:val="39"/>
    <w:unhideWhenUsed/>
    <w:pPr>
      <w:ind w:left="1134" w:right="0" w:firstLine="0"/>
      <w:spacing w:after="57"/>
    </w:pPr>
  </w:style>
  <w:style w:type="paragraph" w:styleId="186">
    <w:name w:val="toc 6"/>
    <w:basedOn w:val="682"/>
    <w:next w:val="682"/>
    <w:uiPriority w:val="39"/>
    <w:unhideWhenUsed/>
    <w:pPr>
      <w:ind w:left="1417" w:right="0" w:firstLine="0"/>
      <w:spacing w:after="57"/>
    </w:pPr>
  </w:style>
  <w:style w:type="paragraph" w:styleId="187">
    <w:name w:val="toc 7"/>
    <w:basedOn w:val="682"/>
    <w:next w:val="682"/>
    <w:uiPriority w:val="39"/>
    <w:unhideWhenUsed/>
    <w:pPr>
      <w:ind w:left="1701" w:right="0" w:firstLine="0"/>
      <w:spacing w:after="57"/>
    </w:pPr>
  </w:style>
  <w:style w:type="paragraph" w:styleId="188">
    <w:name w:val="toc 8"/>
    <w:basedOn w:val="682"/>
    <w:next w:val="682"/>
    <w:uiPriority w:val="39"/>
    <w:unhideWhenUsed/>
    <w:pPr>
      <w:ind w:left="1984" w:right="0" w:firstLine="0"/>
      <w:spacing w:after="57"/>
    </w:pPr>
  </w:style>
  <w:style w:type="paragraph" w:styleId="189">
    <w:name w:val="toc 9"/>
    <w:basedOn w:val="682"/>
    <w:next w:val="682"/>
    <w:uiPriority w:val="39"/>
    <w:unhideWhenUsed/>
    <w:pPr>
      <w:ind w:left="2268" w:right="0" w:firstLine="0"/>
      <w:spacing w:after="57"/>
    </w:pPr>
  </w:style>
  <w:style w:type="paragraph" w:styleId="190">
    <w:name w:val="TOC Heading"/>
    <w:uiPriority w:val="39"/>
    <w:unhideWhenUsed/>
  </w:style>
  <w:style w:type="paragraph" w:styleId="191">
    <w:name w:val="table of figures"/>
    <w:basedOn w:val="682"/>
    <w:next w:val="682"/>
    <w:uiPriority w:val="99"/>
    <w:unhideWhenUsed/>
    <w:pPr>
      <w:spacing w:after="0" w:afterAutospacing="0"/>
    </w:pPr>
  </w:style>
  <w:style w:type="paragraph" w:styleId="682" w:default="1">
    <w:name w:val="Normal"/>
    <w:next w:val="682"/>
    <w:link w:val="682"/>
    <w:pPr>
      <w:spacing w:after="200" w:line="276" w:lineRule="auto"/>
    </w:pPr>
    <w:rPr>
      <w:sz w:val="22"/>
      <w:szCs w:val="22"/>
      <w:lang w:val="ru-RU" w:eastAsia="en-US" w:bidi="ar-SA"/>
    </w:rPr>
  </w:style>
  <w:style w:type="paragraph" w:styleId="683">
    <w:name w:val="Заголовок 1"/>
    <w:basedOn w:val="682"/>
    <w:next w:val="682"/>
    <w:link w:val="712"/>
    <w:pPr>
      <w:keepNext/>
      <w:spacing w:before="240" w:after="60" w:line="240" w:lineRule="auto"/>
      <w:outlineLvl w:val="0"/>
    </w:pPr>
    <w:rPr>
      <w:rFonts w:ascii="Arial" w:hAnsi="Arial" w:eastAsia="Times New Roman"/>
      <w:b/>
      <w:bCs/>
      <w:sz w:val="32"/>
      <w:szCs w:val="32"/>
      <w:lang w:val="en-US" w:eastAsia="en-US"/>
    </w:rPr>
  </w:style>
  <w:style w:type="paragraph" w:styleId="684">
    <w:name w:val="Заголовок 2"/>
    <w:basedOn w:val="682"/>
    <w:next w:val="684"/>
    <w:link w:val="713"/>
    <w:pPr>
      <w:spacing w:before="100" w:beforeAutospacing="1" w:after="100" w:afterAutospacing="1" w:line="240" w:lineRule="auto"/>
      <w:outlineLvl w:val="1"/>
    </w:pPr>
    <w:rPr>
      <w:rFonts w:ascii="Times New Roman" w:hAnsi="Times New Roman" w:eastAsia="Times New Roman"/>
      <w:b/>
      <w:bCs/>
      <w:sz w:val="36"/>
      <w:szCs w:val="36"/>
      <w:lang w:val="en-US" w:eastAsia="en-US"/>
    </w:rPr>
  </w:style>
  <w:style w:type="paragraph" w:styleId="685">
    <w:name w:val="Заголовок 3"/>
    <w:basedOn w:val="682"/>
    <w:next w:val="682"/>
    <w:link w:val="714"/>
    <w:pPr>
      <w:keepNext/>
      <w:spacing w:before="240" w:after="60" w:line="240" w:lineRule="auto"/>
      <w:outlineLvl w:val="2"/>
    </w:pPr>
    <w:rPr>
      <w:rFonts w:ascii="Cambria" w:hAnsi="Cambria" w:eastAsia="Times New Roman"/>
      <w:b/>
      <w:bCs/>
      <w:sz w:val="26"/>
      <w:szCs w:val="26"/>
      <w:lang w:val="en-US"/>
    </w:rPr>
  </w:style>
  <w:style w:type="paragraph" w:styleId="686">
    <w:name w:val="Заголовок 4"/>
    <w:basedOn w:val="682"/>
    <w:next w:val="682"/>
    <w:link w:val="715"/>
    <w:pPr>
      <w:keepNext/>
      <w:spacing w:before="240" w:after="60" w:line="240" w:lineRule="auto"/>
      <w:outlineLvl w:val="3"/>
    </w:pPr>
    <w:rPr>
      <w:rFonts w:ascii="Times New Roman" w:hAnsi="Times New Roman" w:eastAsia="Times New Roman"/>
      <w:b/>
      <w:bCs/>
      <w:sz w:val="28"/>
      <w:szCs w:val="28"/>
      <w:lang w:val="en-US" w:eastAsia="en-US"/>
    </w:rPr>
  </w:style>
  <w:style w:type="paragraph" w:styleId="687">
    <w:name w:val="Заголовок 5"/>
    <w:basedOn w:val="682"/>
    <w:next w:val="682"/>
    <w:link w:val="716"/>
    <w:pPr>
      <w:jc w:val="center"/>
      <w:keepNext/>
      <w:spacing w:before="240" w:after="0" w:line="240" w:lineRule="auto"/>
      <w:outlineLvl w:val="4"/>
    </w:pPr>
    <w:rPr>
      <w:rFonts w:ascii="Times New Roman" w:hAnsi="Times New Roman" w:eastAsia="Times New Roman"/>
      <w:b/>
      <w:caps/>
      <w:spacing w:val="40"/>
      <w:sz w:val="32"/>
      <w:szCs w:val="20"/>
      <w:lang w:val="en-US" w:eastAsia="en-US"/>
    </w:rPr>
  </w:style>
  <w:style w:type="paragraph" w:styleId="688">
    <w:name w:val="Заголовок 6"/>
    <w:basedOn w:val="682"/>
    <w:next w:val="682"/>
    <w:link w:val="717"/>
    <w:pPr>
      <w:spacing w:before="240" w:after="60" w:line="240" w:lineRule="auto"/>
      <w:outlineLvl w:val="5"/>
    </w:pPr>
    <w:rPr>
      <w:rFonts w:ascii="Times New Roman" w:hAnsi="Times New Roman" w:eastAsia="Times New Roman"/>
      <w:b/>
      <w:bCs/>
      <w:lang w:val="en-US" w:eastAsia="en-US"/>
    </w:rPr>
  </w:style>
  <w:style w:type="character" w:styleId="689">
    <w:name w:val="Основной шрифт абзаца"/>
    <w:next w:val="689"/>
    <w:link w:val="682"/>
  </w:style>
  <w:style w:type="table" w:styleId="690">
    <w:name w:val="Обычная таблица"/>
    <w:next w:val="690"/>
    <w:link w:val="682"/>
    <w:semiHidden/>
    <w:tblPr/>
  </w:style>
  <w:style w:type="numbering" w:styleId="691">
    <w:name w:val="Нет списка"/>
    <w:next w:val="691"/>
    <w:link w:val="682"/>
    <w:semiHidden/>
  </w:style>
  <w:style w:type="paragraph" w:styleId="692">
    <w:name w:val="Дата постановления"/>
    <w:basedOn w:val="682"/>
    <w:next w:val="682"/>
    <w:link w:val="682"/>
    <w:pPr>
      <w:jc w:val="center"/>
      <w:spacing w:before="120" w:after="0" w:line="240" w:lineRule="auto"/>
      <w:tabs>
        <w:tab w:val="left" w:pos="7796" w:leader="none"/>
      </w:tabs>
    </w:pPr>
    <w:rPr>
      <w:rFonts w:ascii="Times New Roman" w:hAnsi="Times New Roman" w:eastAsia="Times New Roman"/>
      <w:sz w:val="24"/>
      <w:szCs w:val="20"/>
      <w:lang w:eastAsia="ru-RU"/>
    </w:rPr>
  </w:style>
  <w:style w:type="paragraph" w:styleId="693">
    <w:name w:val="Текст постановления"/>
    <w:basedOn w:val="682"/>
    <w:next w:val="693"/>
    <w:link w:val="682"/>
    <w:pPr>
      <w:ind w:firstLine="709"/>
      <w:spacing w:after="0" w:line="240" w:lineRule="auto"/>
    </w:pPr>
    <w:rPr>
      <w:rFonts w:ascii="Times New Roman" w:hAnsi="Times New Roman" w:eastAsia="Times New Roman"/>
      <w:sz w:val="24"/>
      <w:szCs w:val="20"/>
      <w:lang w:eastAsia="ru-RU"/>
    </w:rPr>
  </w:style>
  <w:style w:type="paragraph" w:styleId="694">
    <w:name w:val="Верхний колонтитул1"/>
    <w:basedOn w:val="682"/>
    <w:next w:val="694"/>
    <w:link w:val="682"/>
    <w:pPr>
      <w:spacing w:after="0" w:line="240" w:lineRule="auto"/>
      <w:tabs>
        <w:tab w:val="center" w:pos="4153" w:leader="none"/>
        <w:tab w:val="right" w:pos="8306" w:leader="none"/>
      </w:tabs>
    </w:pPr>
    <w:rPr>
      <w:rFonts w:ascii="Times New Roman" w:hAnsi="Times New Roman" w:eastAsia="Times New Roman"/>
      <w:sz w:val="20"/>
      <w:szCs w:val="20"/>
      <w:lang w:eastAsia="ru-RU"/>
    </w:rPr>
  </w:style>
  <w:style w:type="paragraph" w:styleId="695">
    <w:name w:val="Шапка1"/>
    <w:basedOn w:val="682"/>
    <w:next w:val="695"/>
    <w:link w:val="682"/>
    <w:pPr>
      <w:jc w:val="center"/>
      <w:spacing w:before="1200" w:after="0" w:line="240" w:lineRule="auto"/>
    </w:pPr>
    <w:rPr>
      <w:rFonts w:ascii="Times New Roman" w:hAnsi="Times New Roman" w:eastAsia="Times New Roman"/>
      <w:caps/>
      <w:spacing w:val="40"/>
      <w:sz w:val="24"/>
      <w:szCs w:val="20"/>
      <w:lang w:eastAsia="ru-RU"/>
    </w:rPr>
  </w:style>
  <w:style w:type="paragraph" w:styleId="696">
    <w:name w:val="Адрес на конверте1"/>
    <w:basedOn w:val="682"/>
    <w:next w:val="682"/>
    <w:link w:val="682"/>
    <w:pPr>
      <w:jc w:val="center"/>
      <w:spacing w:before="120" w:after="0" w:line="240" w:lineRule="auto"/>
    </w:pPr>
    <w:rPr>
      <w:rFonts w:ascii="Arial" w:hAnsi="Arial" w:eastAsia="Times New Roman"/>
      <w:sz w:val="16"/>
      <w:szCs w:val="20"/>
      <w:lang w:eastAsia="ru-RU"/>
    </w:rPr>
  </w:style>
  <w:style w:type="paragraph" w:styleId="697">
    <w:name w:val="Абзац списка"/>
    <w:basedOn w:val="682"/>
    <w:next w:val="697"/>
    <w:link w:val="682"/>
    <w:pPr>
      <w:contextualSpacing/>
      <w:ind w:left="720"/>
    </w:pPr>
  </w:style>
  <w:style w:type="character" w:styleId="698">
    <w:name w:val="Гиперссылка"/>
    <w:next w:val="698"/>
    <w:link w:val="682"/>
    <w:rPr>
      <w:color w:val="0000ff"/>
      <w:u w:val="single"/>
    </w:rPr>
  </w:style>
  <w:style w:type="paragraph" w:styleId="699">
    <w:name w:val="Верхний колонтитул"/>
    <w:basedOn w:val="682"/>
    <w:next w:val="699"/>
    <w:link w:val="700"/>
    <w:pPr>
      <w:tabs>
        <w:tab w:val="center" w:pos="4677" w:leader="none"/>
        <w:tab w:val="right" w:pos="9355" w:leader="none"/>
      </w:tabs>
    </w:pPr>
  </w:style>
  <w:style w:type="character" w:styleId="700">
    <w:name w:val="Верхний колонтитул Знак"/>
    <w:next w:val="700"/>
    <w:link w:val="699"/>
    <w:rPr>
      <w:rFonts w:ascii="Calibri" w:hAnsi="Calibri" w:eastAsia="Calibri"/>
      <w:sz w:val="22"/>
      <w:szCs w:val="22"/>
      <w:lang w:val="ru-RU" w:eastAsia="en-US" w:bidi="ar-SA"/>
    </w:rPr>
  </w:style>
  <w:style w:type="paragraph" w:styleId="701">
    <w:name w:val="Нижний колонтитул"/>
    <w:basedOn w:val="682"/>
    <w:next w:val="701"/>
    <w:link w:val="702"/>
    <w:pPr>
      <w:tabs>
        <w:tab w:val="center" w:pos="4677" w:leader="none"/>
        <w:tab w:val="right" w:pos="9355" w:leader="none"/>
      </w:tabs>
    </w:pPr>
  </w:style>
  <w:style w:type="character" w:styleId="702">
    <w:name w:val="Нижний колонтитул Знак"/>
    <w:next w:val="702"/>
    <w:link w:val="701"/>
    <w:rPr>
      <w:rFonts w:ascii="Calibri" w:hAnsi="Calibri" w:eastAsia="Calibri"/>
      <w:sz w:val="22"/>
      <w:szCs w:val="22"/>
      <w:lang w:val="ru-RU" w:eastAsia="en-US" w:bidi="ar-SA"/>
    </w:rPr>
  </w:style>
  <w:style w:type="paragraph" w:styleId="703">
    <w:name w:val="ConsPlusNormal"/>
    <w:next w:val="703"/>
    <w:link w:val="682"/>
    <w:rPr>
      <w:rFonts w:ascii="Times New Roman" w:hAnsi="Times New Roman"/>
      <w:sz w:val="24"/>
      <w:szCs w:val="24"/>
      <w:lang w:val="ru-RU" w:eastAsia="ru-RU" w:bidi="ar-SA"/>
    </w:rPr>
  </w:style>
  <w:style w:type="paragraph" w:styleId="704">
    <w:name w:val="ConsNormal"/>
    <w:next w:val="704"/>
    <w:link w:val="682"/>
    <w:pPr>
      <w:ind w:right="19772" w:firstLine="720"/>
      <w:widowControl w:val="off"/>
    </w:pPr>
    <w:rPr>
      <w:rFonts w:ascii="Arial" w:hAnsi="Arial" w:eastAsia="Times New Roman"/>
      <w:sz w:val="18"/>
      <w:szCs w:val="18"/>
      <w:lang w:val="ru-RU" w:eastAsia="ru-RU" w:bidi="ar-SA"/>
    </w:rPr>
  </w:style>
  <w:style w:type="paragraph" w:styleId="705">
    <w:name w:val=" Знак Знак6"/>
    <w:basedOn w:val="682"/>
    <w:next w:val="705"/>
    <w:link w:val="682"/>
    <w:pPr>
      <w:spacing w:after="160" w:line="240" w:lineRule="exact"/>
    </w:pPr>
    <w:rPr>
      <w:rFonts w:ascii="Verdana" w:hAnsi="Verdana" w:eastAsia="Times New Roman"/>
      <w:sz w:val="20"/>
      <w:szCs w:val="20"/>
      <w:lang w:val="en-US"/>
    </w:rPr>
  </w:style>
  <w:style w:type="paragraph" w:styleId="706">
    <w:name w:val="Основной текст с отступом 2"/>
    <w:basedOn w:val="682"/>
    <w:next w:val="706"/>
    <w:link w:val="707"/>
    <w:pPr>
      <w:ind w:right="226" w:firstLine="567"/>
      <w:jc w:val="both"/>
      <w:spacing w:after="0" w:line="240" w:lineRule="auto"/>
    </w:pPr>
    <w:rPr>
      <w:sz w:val="24"/>
      <w:szCs w:val="20"/>
      <w:lang w:val="en-US" w:eastAsia="en-US"/>
    </w:rPr>
  </w:style>
  <w:style w:type="character" w:styleId="707">
    <w:name w:val="Основной текст с отступом 2 Знак"/>
    <w:next w:val="707"/>
    <w:link w:val="706"/>
    <w:rPr>
      <w:sz w:val="24"/>
      <w:lang w:val="en-US" w:eastAsia="en-US" w:bidi="ar-SA"/>
    </w:rPr>
  </w:style>
  <w:style w:type="paragraph" w:styleId="708">
    <w:name w:val="Нумерованный список"/>
    <w:basedOn w:val="682"/>
    <w:next w:val="708"/>
    <w:link w:val="682"/>
    <w:pPr>
      <w:ind w:left="567" w:firstLine="567"/>
      <w:jc w:val="both"/>
      <w:spacing w:before="120" w:after="0" w:line="240" w:lineRule="auto"/>
    </w:pPr>
    <w:rPr>
      <w:rFonts w:ascii="Times New Roman" w:hAnsi="Times New Roman" w:eastAsia="Times New Roman"/>
      <w:sz w:val="24"/>
      <w:szCs w:val="20"/>
      <w:lang w:eastAsia="ru-RU"/>
    </w:rPr>
  </w:style>
  <w:style w:type="character" w:styleId="709">
    <w:name w:val="Номер страницы"/>
    <w:basedOn w:val="689"/>
    <w:next w:val="709"/>
    <w:link w:val="682"/>
  </w:style>
  <w:style w:type="paragraph" w:styleId="710">
    <w:name w:val="Текст выноски"/>
    <w:basedOn w:val="682"/>
    <w:next w:val="710"/>
    <w:link w:val="711"/>
    <w:pPr>
      <w:spacing w:after="0" w:line="240" w:lineRule="auto"/>
    </w:pPr>
    <w:rPr>
      <w:rFonts w:ascii="Tahoma" w:hAnsi="Tahoma"/>
      <w:sz w:val="16"/>
      <w:szCs w:val="16"/>
      <w:lang w:val="en-US"/>
    </w:rPr>
  </w:style>
  <w:style w:type="character" w:styleId="711">
    <w:name w:val="Текст выноски Знак"/>
    <w:next w:val="711"/>
    <w:link w:val="710"/>
    <w:rPr>
      <w:rFonts w:ascii="Tahoma" w:hAnsi="Tahoma"/>
      <w:sz w:val="16"/>
      <w:szCs w:val="16"/>
      <w:lang w:eastAsia="en-US"/>
    </w:rPr>
  </w:style>
  <w:style w:type="character" w:styleId="712">
    <w:name w:val="Заголовок 1 Знак"/>
    <w:next w:val="712"/>
    <w:link w:val="683"/>
    <w:rPr>
      <w:rFonts w:ascii="Arial" w:hAnsi="Arial" w:eastAsia="Times New Roman"/>
      <w:b/>
      <w:bCs/>
      <w:sz w:val="32"/>
      <w:szCs w:val="32"/>
    </w:rPr>
  </w:style>
  <w:style w:type="character" w:styleId="713">
    <w:name w:val="Заголовок 2 Знак"/>
    <w:next w:val="713"/>
    <w:link w:val="684"/>
    <w:semiHidden/>
    <w:rPr>
      <w:rFonts w:ascii="Times New Roman" w:hAnsi="Times New Roman" w:eastAsia="Times New Roman"/>
      <w:b/>
      <w:bCs/>
      <w:sz w:val="36"/>
      <w:szCs w:val="36"/>
    </w:rPr>
  </w:style>
  <w:style w:type="character" w:styleId="714">
    <w:name w:val="Заголовок 3 Знак"/>
    <w:next w:val="714"/>
    <w:link w:val="685"/>
    <w:semiHidden/>
    <w:rPr>
      <w:rFonts w:ascii="Cambria" w:hAnsi="Cambria" w:eastAsia="Times New Roman"/>
      <w:b/>
      <w:bCs/>
      <w:sz w:val="26"/>
      <w:szCs w:val="26"/>
      <w:lang w:eastAsia="en-US"/>
    </w:rPr>
  </w:style>
  <w:style w:type="character" w:styleId="715">
    <w:name w:val="Заголовок 4 Знак"/>
    <w:next w:val="715"/>
    <w:link w:val="686"/>
    <w:semiHidden/>
    <w:rPr>
      <w:rFonts w:ascii="Times New Roman" w:hAnsi="Times New Roman" w:eastAsia="Times New Roman"/>
      <w:b/>
      <w:bCs/>
      <w:sz w:val="28"/>
      <w:szCs w:val="28"/>
    </w:rPr>
  </w:style>
  <w:style w:type="character" w:styleId="716">
    <w:name w:val="Заголовок 5 Знак"/>
    <w:next w:val="716"/>
    <w:link w:val="687"/>
    <w:rPr>
      <w:rFonts w:ascii="Times New Roman" w:hAnsi="Times New Roman" w:eastAsia="Times New Roman"/>
      <w:b/>
      <w:caps/>
      <w:spacing w:val="40"/>
      <w:sz w:val="32"/>
    </w:rPr>
  </w:style>
  <w:style w:type="character" w:styleId="717">
    <w:name w:val="Заголовок 6 Знак"/>
    <w:next w:val="717"/>
    <w:link w:val="688"/>
    <w:semiHidden/>
    <w:rPr>
      <w:rFonts w:ascii="Times New Roman" w:hAnsi="Times New Roman" w:eastAsia="Times New Roman"/>
      <w:b/>
      <w:bCs/>
      <w:sz w:val="22"/>
      <w:szCs w:val="22"/>
    </w:rPr>
  </w:style>
  <w:style w:type="paragraph" w:styleId="718">
    <w:name w:val="Шапка"/>
    <w:basedOn w:val="682"/>
    <w:next w:val="718"/>
    <w:link w:val="719"/>
    <w:pPr>
      <w:jc w:val="center"/>
      <w:spacing w:before="1200" w:after="0" w:line="240" w:lineRule="auto"/>
    </w:pPr>
    <w:rPr>
      <w:rFonts w:ascii="Times New Roman" w:hAnsi="Times New Roman" w:eastAsia="Times New Roman"/>
      <w:caps/>
      <w:spacing w:val="40"/>
      <w:sz w:val="20"/>
      <w:szCs w:val="20"/>
      <w:lang w:val="en-US" w:eastAsia="en-US"/>
    </w:rPr>
  </w:style>
  <w:style w:type="character" w:styleId="719">
    <w:name w:val="Шапка Знак"/>
    <w:next w:val="719"/>
    <w:link w:val="718"/>
    <w:rPr>
      <w:rFonts w:ascii="Times New Roman" w:hAnsi="Times New Roman" w:eastAsia="Times New Roman"/>
      <w:caps/>
      <w:spacing w:val="40"/>
    </w:rPr>
  </w:style>
  <w:style w:type="paragraph" w:styleId="720">
    <w:name w:val="Char Char"/>
    <w:basedOn w:val="682"/>
    <w:next w:val="720"/>
    <w:link w:val="682"/>
    <w:pPr>
      <w:spacing w:after="160" w:line="240" w:lineRule="exact"/>
    </w:pPr>
    <w:rPr>
      <w:rFonts w:ascii="Verdana" w:hAnsi="Verdana" w:eastAsia="Times New Roman"/>
      <w:sz w:val="20"/>
      <w:szCs w:val="20"/>
      <w:lang w:val="en-US"/>
    </w:rPr>
  </w:style>
  <w:style w:type="paragraph" w:styleId="721">
    <w:name w:val="ConsNonformat"/>
    <w:next w:val="721"/>
    <w:link w:val="682"/>
    <w:pPr>
      <w:widowControl w:val="off"/>
    </w:pPr>
    <w:rPr>
      <w:rFonts w:ascii="Courier New" w:hAnsi="Courier New" w:eastAsia="Times New Roman"/>
      <w:lang w:val="ru-RU" w:eastAsia="ru-RU" w:bidi="ar-SA"/>
    </w:rPr>
  </w:style>
  <w:style w:type="character" w:styleId="722">
    <w:name w:val="Гипертекстовая ссылка"/>
    <w:next w:val="722"/>
    <w:link w:val="682"/>
    <w:rPr>
      <w:b/>
      <w:bCs/>
      <w:color w:val="106bbe"/>
    </w:rPr>
  </w:style>
  <w:style w:type="paragraph" w:styleId="723">
    <w:name w:val="ConsPlusTitle"/>
    <w:next w:val="723"/>
    <w:link w:val="682"/>
    <w:rPr>
      <w:rFonts w:ascii="Times New Roman" w:hAnsi="Times New Roman" w:eastAsia="Times New Roman"/>
      <w:b/>
      <w:bCs/>
      <w:sz w:val="24"/>
      <w:szCs w:val="24"/>
      <w:lang w:val="ru-RU" w:eastAsia="ru-RU" w:bidi="ar-SA"/>
    </w:rPr>
  </w:style>
  <w:style w:type="character" w:styleId="724">
    <w:name w:val="Просмотренная гиперссылка"/>
    <w:next w:val="724"/>
    <w:link w:val="682"/>
    <w:rPr>
      <w:color w:val="800080"/>
      <w:u w:val="single"/>
    </w:rPr>
  </w:style>
  <w:style w:type="paragraph" w:styleId="725">
    <w:name w:val="Стандартный HTML"/>
    <w:basedOn w:val="682"/>
    <w:next w:val="725"/>
    <w:link w:val="726"/>
    <w:pPr>
      <w:spacing w:after="0" w:line="240" w:lineRule="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lang w:val="en-US" w:eastAsia="en-US"/>
    </w:rPr>
  </w:style>
  <w:style w:type="character" w:styleId="726">
    <w:name w:val="Стандартный HTML Знак"/>
    <w:next w:val="726"/>
    <w:link w:val="725"/>
    <w:rPr>
      <w:rFonts w:ascii="Courier New" w:hAnsi="Courier New" w:eastAsia="Times New Roman"/>
    </w:rPr>
  </w:style>
  <w:style w:type="paragraph" w:styleId="727">
    <w:name w:val="Обычный (веб)"/>
    <w:basedOn w:val="682"/>
    <w:next w:val="727"/>
    <w:link w:val="682"/>
    <w:pPr>
      <w:spacing w:before="100" w:beforeAutospacing="1" w:after="100" w:afterAutospacing="1" w:line="240" w:lineRule="auto"/>
    </w:pPr>
    <w:rPr>
      <w:rFonts w:ascii="Times New Roman" w:hAnsi="Times New Roman" w:eastAsia="Times New Roman"/>
      <w:sz w:val="24"/>
      <w:szCs w:val="24"/>
      <w:lang w:eastAsia="ru-RU"/>
    </w:rPr>
  </w:style>
  <w:style w:type="paragraph" w:styleId="728">
    <w:name w:val="Адрес на конверте"/>
    <w:basedOn w:val="682"/>
    <w:next w:val="682"/>
    <w:link w:val="682"/>
    <w:pPr>
      <w:jc w:val="center"/>
      <w:spacing w:before="120" w:after="0" w:line="240" w:lineRule="auto"/>
    </w:pPr>
    <w:rPr>
      <w:rFonts w:ascii="Arial" w:hAnsi="Arial" w:eastAsia="Times New Roman"/>
      <w:sz w:val="16"/>
      <w:szCs w:val="20"/>
      <w:lang w:eastAsia="ru-RU"/>
    </w:rPr>
  </w:style>
  <w:style w:type="paragraph" w:styleId="729">
    <w:name w:val="Название"/>
    <w:basedOn w:val="682"/>
    <w:next w:val="729"/>
    <w:link w:val="730"/>
    <w:pPr>
      <w:jc w:val="center"/>
      <w:spacing w:after="0" w:line="240" w:lineRule="auto"/>
    </w:pPr>
    <w:rPr>
      <w:rFonts w:ascii="Times New Roman" w:hAnsi="Times New Roman" w:eastAsia="Times New Roman"/>
      <w:b/>
      <w:bCs/>
      <w:sz w:val="32"/>
      <w:szCs w:val="20"/>
      <w:lang w:val="en-US" w:eastAsia="en-US"/>
    </w:rPr>
  </w:style>
  <w:style w:type="character" w:styleId="730">
    <w:name w:val="Название Знак"/>
    <w:next w:val="730"/>
    <w:link w:val="729"/>
    <w:rPr>
      <w:rFonts w:ascii="Times New Roman" w:hAnsi="Times New Roman" w:eastAsia="Times New Roman"/>
      <w:b/>
      <w:bCs/>
      <w:sz w:val="32"/>
    </w:rPr>
  </w:style>
  <w:style w:type="paragraph" w:styleId="731">
    <w:name w:val="Подпись"/>
    <w:basedOn w:val="682"/>
    <w:next w:val="682"/>
    <w:link w:val="732"/>
    <w:pPr>
      <w:ind w:right="-567"/>
      <w:spacing w:before="1080" w:after="0" w:line="240" w:lineRule="auto"/>
      <w:tabs>
        <w:tab w:val="left" w:pos="7797" w:leader="none"/>
      </w:tabs>
    </w:pPr>
    <w:rPr>
      <w:rFonts w:ascii="Times New Roman" w:hAnsi="Times New Roman" w:eastAsia="Times New Roman"/>
      <w:caps/>
      <w:sz w:val="24"/>
      <w:szCs w:val="20"/>
      <w:lang w:val="en-US" w:eastAsia="en-US"/>
    </w:rPr>
  </w:style>
  <w:style w:type="character" w:styleId="732">
    <w:name w:val="Подпись Знак"/>
    <w:next w:val="732"/>
    <w:link w:val="731"/>
    <w:rPr>
      <w:rFonts w:ascii="Times New Roman" w:hAnsi="Times New Roman" w:eastAsia="Times New Roman"/>
      <w:caps/>
      <w:sz w:val="24"/>
    </w:rPr>
  </w:style>
  <w:style w:type="paragraph" w:styleId="733">
    <w:name w:val="Основной текст"/>
    <w:basedOn w:val="682"/>
    <w:next w:val="733"/>
    <w:link w:val="734"/>
    <w:pPr>
      <w:jc w:val="both"/>
      <w:spacing w:after="0" w:line="240" w:lineRule="auto"/>
    </w:pPr>
    <w:rPr>
      <w:rFonts w:ascii="Times New Roman" w:hAnsi="Times New Roman" w:eastAsia="Times New Roman"/>
      <w:sz w:val="28"/>
      <w:szCs w:val="20"/>
      <w:lang w:val="en-US" w:eastAsia="en-US"/>
    </w:rPr>
  </w:style>
  <w:style w:type="character" w:styleId="734">
    <w:name w:val="Основной текст Знак"/>
    <w:next w:val="734"/>
    <w:link w:val="733"/>
    <w:rPr>
      <w:rFonts w:ascii="Times New Roman" w:hAnsi="Times New Roman" w:eastAsia="Times New Roman"/>
      <w:sz w:val="28"/>
    </w:rPr>
  </w:style>
  <w:style w:type="paragraph" w:styleId="735">
    <w:name w:val="Основной текст с отступом"/>
    <w:basedOn w:val="682"/>
    <w:next w:val="735"/>
    <w:link w:val="736"/>
    <w:pPr>
      <w:ind w:firstLine="420"/>
      <w:jc w:val="both"/>
      <w:spacing w:after="0" w:line="240" w:lineRule="auto"/>
    </w:pPr>
    <w:rPr>
      <w:rFonts w:ascii="Times New Roman" w:hAnsi="Times New Roman" w:eastAsia="Times New Roman"/>
      <w:b/>
      <w:i/>
      <w:sz w:val="20"/>
      <w:szCs w:val="20"/>
      <w:u w:val="single"/>
      <w:lang w:val="en-US" w:eastAsia="en-US"/>
    </w:rPr>
  </w:style>
  <w:style w:type="character" w:styleId="736">
    <w:name w:val="Основной текст с отступом Знак"/>
    <w:next w:val="736"/>
    <w:link w:val="735"/>
    <w:rPr>
      <w:rFonts w:ascii="Times New Roman" w:hAnsi="Times New Roman" w:eastAsia="Times New Roman"/>
      <w:b/>
      <w:i/>
      <w:u w:val="single"/>
    </w:rPr>
  </w:style>
  <w:style w:type="paragraph" w:styleId="737">
    <w:name w:val="Основной текст 3"/>
    <w:basedOn w:val="682"/>
    <w:next w:val="737"/>
    <w:link w:val="738"/>
    <w:pPr>
      <w:spacing w:after="120" w:line="240" w:lineRule="auto"/>
    </w:pPr>
    <w:rPr>
      <w:rFonts w:ascii="Times New Roman" w:hAnsi="Times New Roman" w:eastAsia="Times New Roman"/>
      <w:sz w:val="16"/>
      <w:szCs w:val="16"/>
      <w:lang w:val="en-US" w:eastAsia="en-US"/>
    </w:rPr>
  </w:style>
  <w:style w:type="character" w:styleId="738">
    <w:name w:val="Основной текст 3 Знак"/>
    <w:next w:val="738"/>
    <w:link w:val="737"/>
    <w:rPr>
      <w:rFonts w:ascii="Times New Roman" w:hAnsi="Times New Roman" w:eastAsia="Times New Roman"/>
      <w:sz w:val="16"/>
      <w:szCs w:val="16"/>
    </w:rPr>
  </w:style>
  <w:style w:type="paragraph" w:styleId="739">
    <w:name w:val="Схема документа"/>
    <w:basedOn w:val="682"/>
    <w:next w:val="739"/>
    <w:link w:val="740"/>
    <w:pPr>
      <w:spacing w:after="0" w:line="240" w:lineRule="auto"/>
      <w:shd w:val="clear" w:color="auto" w:fill="000080"/>
    </w:pPr>
    <w:rPr>
      <w:rFonts w:ascii="Tahoma" w:hAnsi="Tahoma" w:eastAsia="Times New Roman"/>
      <w:sz w:val="20"/>
      <w:szCs w:val="20"/>
      <w:lang w:val="en-US" w:eastAsia="en-US"/>
    </w:rPr>
  </w:style>
  <w:style w:type="character" w:styleId="740">
    <w:name w:val="Схема документа Знак"/>
    <w:next w:val="740"/>
    <w:link w:val="739"/>
    <w:rPr>
      <w:rFonts w:ascii="Tahoma" w:hAnsi="Tahoma" w:eastAsia="Times New Roman"/>
      <w:shd w:val="clear" w:color="auto" w:fill="000080"/>
    </w:rPr>
  </w:style>
  <w:style w:type="paragraph" w:styleId="741">
    <w:name w:val="Без интервала"/>
    <w:next w:val="741"/>
    <w:link w:val="818"/>
    <w:rPr>
      <w:rFonts w:ascii="Times New Roman" w:hAnsi="Times New Roman" w:eastAsia="Times New Roman"/>
      <w:sz w:val="24"/>
      <w:szCs w:val="24"/>
      <w:lang w:val="ru-RU" w:eastAsia="ru-RU" w:bidi="ar-SA"/>
    </w:rPr>
  </w:style>
  <w:style w:type="paragraph" w:styleId="742">
    <w:name w:val="Знак Знак Знак Знак"/>
    <w:basedOn w:val="682"/>
    <w:next w:val="742"/>
    <w:link w:val="682"/>
    <w:pPr>
      <w:spacing w:before="100" w:beforeAutospacing="1" w:after="100" w:afterAutospacing="1" w:line="240" w:lineRule="auto"/>
    </w:pPr>
    <w:rPr>
      <w:rFonts w:ascii="Tahoma" w:hAnsi="Tahoma" w:eastAsia="Times New Roman"/>
      <w:sz w:val="20"/>
      <w:szCs w:val="20"/>
      <w:lang w:val="en-US"/>
    </w:rPr>
  </w:style>
  <w:style w:type="paragraph" w:styleId="743">
    <w:name w:val="Заголовок постановления"/>
    <w:basedOn w:val="682"/>
    <w:next w:val="693"/>
    <w:link w:val="682"/>
    <w:pPr>
      <w:ind w:right="5102" w:firstLine="709"/>
      <w:spacing w:before="240" w:after="960" w:line="240" w:lineRule="auto"/>
    </w:pPr>
    <w:rPr>
      <w:rFonts w:ascii="Times New Roman" w:hAnsi="Times New Roman" w:eastAsia="Times New Roman"/>
      <w:i/>
      <w:sz w:val="24"/>
      <w:szCs w:val="20"/>
      <w:lang w:eastAsia="ru-RU"/>
    </w:rPr>
  </w:style>
  <w:style w:type="paragraph" w:styleId="744">
    <w:name w:val="Бланк"/>
    <w:basedOn w:val="718"/>
    <w:next w:val="682"/>
    <w:link w:val="682"/>
    <w:pPr>
      <w:spacing w:before="120"/>
    </w:pPr>
    <w:rPr>
      <w:b/>
      <w:sz w:val="32"/>
    </w:rPr>
  </w:style>
  <w:style w:type="paragraph" w:styleId="745">
    <w:name w:val="Таблицы (моноширинный)"/>
    <w:basedOn w:val="682"/>
    <w:next w:val="682"/>
    <w:link w:val="682"/>
    <w:pPr>
      <w:jc w:val="both"/>
      <w:spacing w:after="0" w:line="240" w:lineRule="auto"/>
      <w:widowControl w:val="off"/>
    </w:pPr>
    <w:rPr>
      <w:rFonts w:ascii="Courier New" w:hAnsi="Courier New" w:eastAsia="Times New Roman"/>
      <w:sz w:val="20"/>
      <w:szCs w:val="20"/>
      <w:lang w:eastAsia="ru-RU"/>
    </w:rPr>
  </w:style>
  <w:style w:type="paragraph" w:styleId="746">
    <w:name w:val="Знак"/>
    <w:basedOn w:val="682"/>
    <w:next w:val="746"/>
    <w:link w:val="682"/>
    <w:pPr>
      <w:spacing w:after="160" w:line="240" w:lineRule="exact"/>
    </w:pPr>
    <w:rPr>
      <w:rFonts w:ascii="Verdana" w:hAnsi="Verdana" w:eastAsia="Times New Roman"/>
      <w:sz w:val="20"/>
      <w:szCs w:val="20"/>
      <w:lang w:val="en-US"/>
    </w:rPr>
  </w:style>
  <w:style w:type="paragraph" w:styleId="747">
    <w:name w:val="ConsPlusNonformat"/>
    <w:next w:val="747"/>
    <w:link w:val="682"/>
    <w:pPr>
      <w:widowControl w:val="off"/>
    </w:pPr>
    <w:rPr>
      <w:rFonts w:ascii="Courier New" w:hAnsi="Courier New" w:eastAsia="Times New Roman"/>
      <w:lang w:val="ru-RU" w:eastAsia="ru-RU" w:bidi="ar-SA"/>
    </w:rPr>
  </w:style>
  <w:style w:type="paragraph" w:styleId="748">
    <w:name w:val="ConsPlusCell"/>
    <w:next w:val="748"/>
    <w:link w:val="682"/>
    <w:pPr>
      <w:widowControl w:val="off"/>
    </w:pPr>
    <w:rPr>
      <w:rFonts w:ascii="Arial" w:hAnsi="Arial" w:eastAsia="Times New Roman"/>
      <w:lang w:val="ru-RU" w:eastAsia="ru-RU" w:bidi="ar-SA"/>
    </w:rPr>
  </w:style>
  <w:style w:type="paragraph" w:styleId="749">
    <w:name w:val="Дата1"/>
    <w:basedOn w:val="682"/>
    <w:next w:val="749"/>
    <w:link w:val="682"/>
    <w:pPr>
      <w:spacing w:before="100" w:beforeAutospacing="1" w:after="100" w:afterAutospacing="1" w:line="240" w:lineRule="auto"/>
    </w:pPr>
    <w:rPr>
      <w:rFonts w:ascii="Times New Roman" w:hAnsi="Times New Roman" w:eastAsia="Times New Roman"/>
      <w:sz w:val="24"/>
      <w:szCs w:val="24"/>
      <w:lang w:eastAsia="ru-RU"/>
    </w:rPr>
  </w:style>
  <w:style w:type="paragraph" w:styleId="750">
    <w:name w:val="Внимание"/>
    <w:basedOn w:val="682"/>
    <w:next w:val="682"/>
    <w:link w:val="682"/>
    <w:pPr>
      <w:ind w:left="420" w:right="420" w:firstLine="300"/>
      <w:jc w:val="both"/>
      <w:spacing w:before="240" w:after="240" w:line="240" w:lineRule="auto"/>
      <w:shd w:val="clear" w:color="auto" w:fill="faf3e9"/>
      <w:widowControl w:val="off"/>
    </w:pPr>
    <w:rPr>
      <w:rFonts w:ascii="Arial" w:hAnsi="Arial" w:eastAsia="Times New Roman"/>
      <w:sz w:val="24"/>
      <w:szCs w:val="24"/>
      <w:lang w:eastAsia="ru-RU"/>
    </w:rPr>
  </w:style>
  <w:style w:type="paragraph" w:styleId="751">
    <w:name w:val="Внимание: криминал!!"/>
    <w:basedOn w:val="750"/>
    <w:next w:val="682"/>
    <w:link w:val="682"/>
    <w:pPr>
      <w:ind w:left="0" w:right="0" w:firstLine="0"/>
      <w:spacing w:before="0" w:after="0"/>
      <w:shd w:val="clear" w:color="auto" w:fill="auto"/>
    </w:pPr>
  </w:style>
  <w:style w:type="paragraph" w:styleId="752">
    <w:name w:val="Внимание: недобросовестность!"/>
    <w:basedOn w:val="750"/>
    <w:next w:val="682"/>
    <w:link w:val="682"/>
    <w:pPr>
      <w:ind w:left="0" w:right="0" w:firstLine="0"/>
      <w:spacing w:before="0" w:after="0"/>
      <w:shd w:val="clear" w:color="auto" w:fill="auto"/>
    </w:pPr>
  </w:style>
  <w:style w:type="paragraph" w:styleId="753">
    <w:name w:val="Основное меню (преемственное)"/>
    <w:basedOn w:val="682"/>
    <w:next w:val="682"/>
    <w:link w:val="682"/>
    <w:pPr>
      <w:jc w:val="both"/>
      <w:spacing w:after="0" w:line="240" w:lineRule="auto"/>
      <w:widowControl w:val="off"/>
    </w:pPr>
    <w:rPr>
      <w:rFonts w:ascii="Verdana" w:hAnsi="Verdana" w:eastAsia="Times New Roman"/>
      <w:sz w:val="24"/>
      <w:szCs w:val="24"/>
      <w:lang w:eastAsia="ru-RU"/>
    </w:rPr>
  </w:style>
  <w:style w:type="paragraph" w:styleId="754">
    <w:name w:val="Заголовок1"/>
    <w:basedOn w:val="753"/>
    <w:next w:val="682"/>
    <w:link w:val="682"/>
    <w:pPr>
      <w:shd w:val="clear" w:color="auto" w:fill="f0f0f0"/>
    </w:pPr>
    <w:rPr>
      <w:rFonts w:ascii="Arial" w:hAnsi="Arial"/>
      <w:b/>
      <w:bCs/>
      <w:color w:val="0058a9"/>
    </w:rPr>
  </w:style>
  <w:style w:type="paragraph" w:styleId="755">
    <w:name w:val="Заголовок группы контролов"/>
    <w:basedOn w:val="682"/>
    <w:next w:val="682"/>
    <w:link w:val="682"/>
    <w:pPr>
      <w:jc w:val="both"/>
      <w:spacing w:after="0" w:line="240" w:lineRule="auto"/>
      <w:widowControl w:val="off"/>
    </w:pPr>
    <w:rPr>
      <w:rFonts w:ascii="Arial" w:hAnsi="Arial" w:eastAsia="Times New Roman"/>
      <w:b/>
      <w:bCs/>
      <w:color w:val="000000"/>
      <w:sz w:val="24"/>
      <w:szCs w:val="24"/>
      <w:lang w:eastAsia="ru-RU"/>
    </w:rPr>
  </w:style>
  <w:style w:type="paragraph" w:styleId="756">
    <w:name w:val="Заголовок для информации об изменениях"/>
    <w:basedOn w:val="683"/>
    <w:next w:val="682"/>
    <w:link w:val="682"/>
    <w:pPr>
      <w:jc w:val="both"/>
      <w:keepNext w:val="0"/>
      <w:spacing w:before="0" w:after="0"/>
      <w:shd w:val="clear" w:color="auto" w:fill="ffffff"/>
      <w:widowControl w:val="off"/>
      <w:outlineLvl w:val="9"/>
    </w:pPr>
    <w:rPr>
      <w:b w:val="0"/>
      <w:bCs w:val="0"/>
      <w:sz w:val="20"/>
      <w:szCs w:val="20"/>
    </w:rPr>
  </w:style>
  <w:style w:type="paragraph" w:styleId="757">
    <w:name w:val="Заголовок приложения"/>
    <w:basedOn w:val="682"/>
    <w:next w:val="682"/>
    <w:link w:val="682"/>
    <w:pPr>
      <w:jc w:val="right"/>
      <w:spacing w:after="0" w:line="240" w:lineRule="auto"/>
      <w:widowControl w:val="off"/>
    </w:pPr>
    <w:rPr>
      <w:rFonts w:ascii="Arial" w:hAnsi="Arial" w:eastAsia="Times New Roman"/>
      <w:sz w:val="24"/>
      <w:szCs w:val="24"/>
      <w:lang w:eastAsia="ru-RU"/>
    </w:rPr>
  </w:style>
  <w:style w:type="paragraph" w:styleId="758">
    <w:name w:val="Заголовок распахивающейся части диалога"/>
    <w:basedOn w:val="682"/>
    <w:next w:val="682"/>
    <w:link w:val="682"/>
    <w:pPr>
      <w:jc w:val="both"/>
      <w:spacing w:after="0" w:line="240" w:lineRule="auto"/>
      <w:widowControl w:val="off"/>
    </w:pPr>
    <w:rPr>
      <w:rFonts w:ascii="Arial" w:hAnsi="Arial" w:eastAsia="Times New Roman"/>
      <w:i/>
      <w:iCs/>
      <w:color w:val="000080"/>
      <w:sz w:val="24"/>
      <w:szCs w:val="24"/>
      <w:lang w:eastAsia="ru-RU"/>
    </w:rPr>
  </w:style>
  <w:style w:type="paragraph" w:styleId="759">
    <w:name w:val="Заголовок статьи"/>
    <w:basedOn w:val="682"/>
    <w:next w:val="682"/>
    <w:link w:val="682"/>
    <w:pPr>
      <w:ind w:left="1612" w:hanging="892"/>
      <w:jc w:val="both"/>
      <w:spacing w:after="0" w:line="240" w:lineRule="auto"/>
      <w:widowControl w:val="off"/>
    </w:pPr>
    <w:rPr>
      <w:rFonts w:ascii="Arial" w:hAnsi="Arial" w:eastAsia="Times New Roman"/>
      <w:sz w:val="24"/>
      <w:szCs w:val="24"/>
      <w:lang w:eastAsia="ru-RU"/>
    </w:rPr>
  </w:style>
  <w:style w:type="paragraph" w:styleId="760">
    <w:name w:val="Заголовок ЭР (левое окно)"/>
    <w:basedOn w:val="682"/>
    <w:next w:val="682"/>
    <w:link w:val="682"/>
    <w:pPr>
      <w:jc w:val="center"/>
      <w:spacing w:before="300" w:after="250" w:line="240" w:lineRule="auto"/>
      <w:widowControl w:val="off"/>
    </w:pPr>
    <w:rPr>
      <w:rFonts w:ascii="Arial" w:hAnsi="Arial" w:eastAsia="Times New Roman"/>
      <w:b/>
      <w:bCs/>
      <w:color w:val="26282f"/>
      <w:sz w:val="28"/>
      <w:szCs w:val="28"/>
      <w:lang w:eastAsia="ru-RU"/>
    </w:rPr>
  </w:style>
  <w:style w:type="paragraph" w:styleId="761">
    <w:name w:val="Заголовок ЭР (правое окно)"/>
    <w:basedOn w:val="760"/>
    <w:next w:val="682"/>
    <w:link w:val="682"/>
    <w:pPr>
      <w:jc w:val="left"/>
      <w:spacing w:before="0" w:after="0"/>
    </w:pPr>
    <w:rPr>
      <w:b w:val="0"/>
      <w:bCs w:val="0"/>
      <w:color w:val="000000"/>
      <w:sz w:val="24"/>
      <w:szCs w:val="24"/>
    </w:rPr>
  </w:style>
  <w:style w:type="paragraph" w:styleId="762">
    <w:name w:val="Интерактивный заголовок"/>
    <w:basedOn w:val="754"/>
    <w:next w:val="682"/>
    <w:link w:val="682"/>
    <w:pPr>
      <w:shd w:val="clear" w:color="auto" w:fill="auto"/>
    </w:pPr>
    <w:rPr>
      <w:b w:val="0"/>
      <w:bCs w:val="0"/>
      <w:color w:val="000000"/>
      <w:u w:val="single"/>
    </w:rPr>
  </w:style>
  <w:style w:type="paragraph" w:styleId="763">
    <w:name w:val="Текст информации об изменениях"/>
    <w:basedOn w:val="682"/>
    <w:next w:val="682"/>
    <w:link w:val="682"/>
    <w:pPr>
      <w:jc w:val="both"/>
      <w:spacing w:after="0" w:line="240" w:lineRule="auto"/>
      <w:widowControl w:val="off"/>
    </w:pPr>
    <w:rPr>
      <w:rFonts w:ascii="Arial" w:hAnsi="Arial" w:eastAsia="Times New Roman"/>
      <w:color w:val="353842"/>
      <w:sz w:val="20"/>
      <w:szCs w:val="20"/>
      <w:lang w:eastAsia="ru-RU"/>
    </w:rPr>
  </w:style>
  <w:style w:type="paragraph" w:styleId="764">
    <w:name w:val="Информация об изменениях"/>
    <w:basedOn w:val="763"/>
    <w:next w:val="682"/>
    <w:link w:val="682"/>
    <w:pPr>
      <w:ind w:left="360" w:right="360"/>
      <w:spacing w:before="180"/>
      <w:shd w:val="clear" w:color="auto" w:fill="eaefed"/>
    </w:pPr>
    <w:rPr>
      <w:color w:val="000000"/>
      <w:sz w:val="24"/>
      <w:szCs w:val="24"/>
    </w:rPr>
  </w:style>
  <w:style w:type="paragraph" w:styleId="765">
    <w:name w:val="Текст (справка)"/>
    <w:basedOn w:val="682"/>
    <w:next w:val="682"/>
    <w:link w:val="682"/>
    <w:pPr>
      <w:ind w:left="170" w:right="170"/>
      <w:spacing w:after="0" w:line="240" w:lineRule="auto"/>
      <w:widowControl w:val="off"/>
    </w:pPr>
    <w:rPr>
      <w:rFonts w:ascii="Arial" w:hAnsi="Arial" w:eastAsia="Times New Roman"/>
      <w:sz w:val="24"/>
      <w:szCs w:val="24"/>
      <w:lang w:eastAsia="ru-RU"/>
    </w:rPr>
  </w:style>
  <w:style w:type="paragraph" w:styleId="766">
    <w:name w:val="Комментарий"/>
    <w:basedOn w:val="765"/>
    <w:next w:val="682"/>
    <w:link w:val="682"/>
    <w:pPr>
      <w:ind w:left="0" w:right="0"/>
      <w:jc w:val="both"/>
      <w:spacing w:before="75"/>
      <w:shd w:val="clear" w:color="auto" w:fill="f0f0f0"/>
    </w:pPr>
    <w:rPr>
      <w:color w:val="353842"/>
    </w:rPr>
  </w:style>
  <w:style w:type="paragraph" w:styleId="767">
    <w:name w:val="Информация об изменениях документа"/>
    <w:basedOn w:val="766"/>
    <w:next w:val="682"/>
    <w:link w:val="682"/>
    <w:pPr>
      <w:spacing w:before="0"/>
    </w:pPr>
    <w:rPr>
      <w:i/>
      <w:iCs/>
    </w:rPr>
  </w:style>
  <w:style w:type="paragraph" w:styleId="768">
    <w:name w:val="Текст (лев. подпись)"/>
    <w:basedOn w:val="682"/>
    <w:next w:val="682"/>
    <w:link w:val="682"/>
    <w:pPr>
      <w:spacing w:after="0" w:line="240" w:lineRule="auto"/>
      <w:widowControl w:val="off"/>
    </w:pPr>
    <w:rPr>
      <w:rFonts w:ascii="Arial" w:hAnsi="Arial" w:eastAsia="Times New Roman"/>
      <w:sz w:val="24"/>
      <w:szCs w:val="24"/>
      <w:lang w:eastAsia="ru-RU"/>
    </w:rPr>
  </w:style>
  <w:style w:type="paragraph" w:styleId="769">
    <w:name w:val="Колонтитул (левый)"/>
    <w:basedOn w:val="768"/>
    <w:next w:val="682"/>
    <w:link w:val="682"/>
    <w:pPr>
      <w:jc w:val="both"/>
    </w:pPr>
    <w:rPr>
      <w:sz w:val="16"/>
      <w:szCs w:val="16"/>
    </w:rPr>
  </w:style>
  <w:style w:type="paragraph" w:styleId="770">
    <w:name w:val="Текст (прав. подпись)"/>
    <w:basedOn w:val="682"/>
    <w:next w:val="682"/>
    <w:link w:val="682"/>
    <w:pPr>
      <w:jc w:val="right"/>
      <w:spacing w:after="0" w:line="240" w:lineRule="auto"/>
      <w:widowControl w:val="off"/>
    </w:pPr>
    <w:rPr>
      <w:rFonts w:ascii="Arial" w:hAnsi="Arial" w:eastAsia="Times New Roman"/>
      <w:sz w:val="24"/>
      <w:szCs w:val="24"/>
      <w:lang w:eastAsia="ru-RU"/>
    </w:rPr>
  </w:style>
  <w:style w:type="paragraph" w:styleId="771">
    <w:name w:val="Колонтитул (правый)"/>
    <w:basedOn w:val="770"/>
    <w:next w:val="682"/>
    <w:link w:val="682"/>
    <w:pPr>
      <w:jc w:val="both"/>
    </w:pPr>
    <w:rPr>
      <w:sz w:val="16"/>
      <w:szCs w:val="16"/>
    </w:rPr>
  </w:style>
  <w:style w:type="paragraph" w:styleId="772">
    <w:name w:val="Комментарий пользователя"/>
    <w:basedOn w:val="766"/>
    <w:next w:val="682"/>
    <w:link w:val="682"/>
    <w:pPr>
      <w:jc w:val="left"/>
      <w:spacing w:before="0"/>
      <w:shd w:val="clear" w:color="auto" w:fill="ffdfe0"/>
    </w:pPr>
  </w:style>
  <w:style w:type="paragraph" w:styleId="773">
    <w:name w:val="Куда обратиться?"/>
    <w:basedOn w:val="750"/>
    <w:next w:val="682"/>
    <w:link w:val="682"/>
    <w:pPr>
      <w:ind w:left="0" w:right="0" w:firstLine="0"/>
      <w:spacing w:before="0" w:after="0"/>
      <w:shd w:val="clear" w:color="auto" w:fill="auto"/>
    </w:pPr>
  </w:style>
  <w:style w:type="paragraph" w:styleId="774">
    <w:name w:val="Моноширинный"/>
    <w:basedOn w:val="682"/>
    <w:next w:val="682"/>
    <w:link w:val="682"/>
    <w:pPr>
      <w:jc w:val="both"/>
      <w:spacing w:after="0" w:line="240" w:lineRule="auto"/>
      <w:widowControl w:val="off"/>
    </w:pPr>
    <w:rPr>
      <w:rFonts w:ascii="Courier New" w:hAnsi="Courier New" w:eastAsia="Times New Roman"/>
      <w:lang w:eastAsia="ru-RU"/>
    </w:rPr>
  </w:style>
  <w:style w:type="paragraph" w:styleId="775">
    <w:name w:val="Необходимые документы"/>
    <w:basedOn w:val="750"/>
    <w:next w:val="682"/>
    <w:link w:val="682"/>
    <w:pPr>
      <w:ind w:left="0" w:right="0" w:firstLine="118"/>
      <w:spacing w:before="0" w:after="0"/>
      <w:shd w:val="clear" w:color="auto" w:fill="auto"/>
    </w:pPr>
  </w:style>
  <w:style w:type="paragraph" w:styleId="776">
    <w:name w:val="Нормальный (таблица)"/>
    <w:basedOn w:val="682"/>
    <w:next w:val="682"/>
    <w:link w:val="682"/>
    <w:pPr>
      <w:jc w:val="both"/>
      <w:spacing w:after="0" w:line="240" w:lineRule="auto"/>
      <w:widowControl w:val="off"/>
    </w:pPr>
    <w:rPr>
      <w:rFonts w:ascii="Arial" w:hAnsi="Arial" w:eastAsia="Times New Roman"/>
      <w:sz w:val="24"/>
      <w:szCs w:val="24"/>
      <w:lang w:eastAsia="ru-RU"/>
    </w:rPr>
  </w:style>
  <w:style w:type="paragraph" w:styleId="777">
    <w:name w:val="Объект"/>
    <w:basedOn w:val="682"/>
    <w:next w:val="682"/>
    <w:link w:val="682"/>
    <w:pPr>
      <w:jc w:val="both"/>
      <w:spacing w:after="0" w:line="240" w:lineRule="auto"/>
      <w:widowControl w:val="off"/>
    </w:pPr>
    <w:rPr>
      <w:rFonts w:ascii="Times New Roman" w:hAnsi="Times New Roman" w:eastAsia="Times New Roman"/>
      <w:sz w:val="26"/>
      <w:szCs w:val="26"/>
      <w:lang w:eastAsia="ru-RU"/>
    </w:rPr>
  </w:style>
  <w:style w:type="paragraph" w:styleId="778">
    <w:name w:val="Оглавление"/>
    <w:basedOn w:val="745"/>
    <w:next w:val="682"/>
    <w:link w:val="682"/>
    <w:pPr>
      <w:ind w:left="140"/>
    </w:pPr>
    <w:rPr>
      <w:rFonts w:ascii="Arial" w:hAnsi="Arial"/>
      <w:sz w:val="24"/>
      <w:szCs w:val="24"/>
    </w:rPr>
  </w:style>
  <w:style w:type="paragraph" w:styleId="779">
    <w:name w:val="Переменная часть"/>
    <w:basedOn w:val="753"/>
    <w:next w:val="682"/>
    <w:link w:val="682"/>
    <w:rPr>
      <w:rFonts w:ascii="Arial" w:hAnsi="Arial"/>
      <w:sz w:val="20"/>
      <w:szCs w:val="20"/>
    </w:rPr>
  </w:style>
  <w:style w:type="paragraph" w:styleId="780">
    <w:name w:val="Подвал для информации об изменениях"/>
    <w:basedOn w:val="683"/>
    <w:next w:val="682"/>
    <w:link w:val="682"/>
    <w:pPr>
      <w:jc w:val="both"/>
      <w:keepNext w:val="0"/>
      <w:spacing w:before="0" w:after="0"/>
      <w:widowControl w:val="off"/>
      <w:outlineLvl w:val="9"/>
    </w:pPr>
    <w:rPr>
      <w:b w:val="0"/>
      <w:bCs w:val="0"/>
      <w:sz w:val="20"/>
      <w:szCs w:val="20"/>
    </w:rPr>
  </w:style>
  <w:style w:type="paragraph" w:styleId="781">
    <w:name w:val="Подзаголовок для информации об изменениях"/>
    <w:basedOn w:val="763"/>
    <w:next w:val="682"/>
    <w:link w:val="682"/>
    <w:rPr>
      <w:b/>
      <w:bCs/>
      <w:sz w:val="24"/>
      <w:szCs w:val="24"/>
    </w:rPr>
  </w:style>
  <w:style w:type="paragraph" w:styleId="782">
    <w:name w:val="Подчёркнуный текст"/>
    <w:basedOn w:val="682"/>
    <w:next w:val="682"/>
    <w:link w:val="682"/>
    <w:pPr>
      <w:jc w:val="both"/>
      <w:spacing w:after="0" w:line="240" w:lineRule="auto"/>
      <w:widowControl w:val="off"/>
    </w:pPr>
    <w:rPr>
      <w:rFonts w:ascii="Arial" w:hAnsi="Arial" w:eastAsia="Times New Roman"/>
      <w:sz w:val="24"/>
      <w:szCs w:val="24"/>
      <w:lang w:eastAsia="ru-RU"/>
    </w:rPr>
  </w:style>
  <w:style w:type="paragraph" w:styleId="783">
    <w:name w:val="Постоянная часть"/>
    <w:basedOn w:val="753"/>
    <w:next w:val="682"/>
    <w:link w:val="682"/>
    <w:rPr>
      <w:rFonts w:ascii="Arial" w:hAnsi="Arial"/>
      <w:sz w:val="22"/>
      <w:szCs w:val="22"/>
    </w:rPr>
  </w:style>
  <w:style w:type="paragraph" w:styleId="784">
    <w:name w:val="Прижатый влево"/>
    <w:basedOn w:val="682"/>
    <w:next w:val="682"/>
    <w:link w:val="682"/>
    <w:pPr>
      <w:spacing w:after="0" w:line="240" w:lineRule="auto"/>
      <w:widowControl w:val="off"/>
    </w:pPr>
    <w:rPr>
      <w:rFonts w:ascii="Arial" w:hAnsi="Arial" w:eastAsia="Times New Roman"/>
      <w:sz w:val="24"/>
      <w:szCs w:val="24"/>
      <w:lang w:eastAsia="ru-RU"/>
    </w:rPr>
  </w:style>
  <w:style w:type="paragraph" w:styleId="785">
    <w:name w:val="Пример."/>
    <w:basedOn w:val="750"/>
    <w:next w:val="682"/>
    <w:link w:val="682"/>
    <w:pPr>
      <w:ind w:left="0" w:right="0" w:firstLine="0"/>
      <w:spacing w:before="0" w:after="0"/>
      <w:shd w:val="clear" w:color="auto" w:fill="auto"/>
    </w:pPr>
  </w:style>
  <w:style w:type="paragraph" w:styleId="786">
    <w:name w:val="Примечание."/>
    <w:basedOn w:val="750"/>
    <w:next w:val="682"/>
    <w:link w:val="682"/>
    <w:pPr>
      <w:ind w:left="0" w:right="0" w:firstLine="0"/>
      <w:spacing w:before="0" w:after="0"/>
      <w:shd w:val="clear" w:color="auto" w:fill="auto"/>
    </w:pPr>
  </w:style>
  <w:style w:type="paragraph" w:styleId="787">
    <w:name w:val="Словарная статья"/>
    <w:basedOn w:val="682"/>
    <w:next w:val="682"/>
    <w:link w:val="682"/>
    <w:pPr>
      <w:ind w:right="118"/>
      <w:jc w:val="both"/>
      <w:spacing w:after="0" w:line="240" w:lineRule="auto"/>
      <w:widowControl w:val="off"/>
    </w:pPr>
    <w:rPr>
      <w:rFonts w:ascii="Arial" w:hAnsi="Arial" w:eastAsia="Times New Roman"/>
      <w:sz w:val="24"/>
      <w:szCs w:val="24"/>
      <w:lang w:eastAsia="ru-RU"/>
    </w:rPr>
  </w:style>
  <w:style w:type="paragraph" w:styleId="788">
    <w:name w:val="Ссылка на официальную публикацию"/>
    <w:basedOn w:val="682"/>
    <w:next w:val="682"/>
    <w:link w:val="682"/>
    <w:pPr>
      <w:jc w:val="both"/>
      <w:spacing w:after="0" w:line="240" w:lineRule="auto"/>
      <w:widowControl w:val="off"/>
    </w:pPr>
    <w:rPr>
      <w:rFonts w:ascii="Arial" w:hAnsi="Arial" w:eastAsia="Times New Roman"/>
      <w:sz w:val="24"/>
      <w:szCs w:val="24"/>
      <w:lang w:eastAsia="ru-RU"/>
    </w:rPr>
  </w:style>
  <w:style w:type="paragraph" w:styleId="789">
    <w:name w:val="Текст в таблице"/>
    <w:basedOn w:val="776"/>
    <w:next w:val="682"/>
    <w:link w:val="682"/>
    <w:pPr>
      <w:ind w:firstLine="500"/>
    </w:pPr>
  </w:style>
  <w:style w:type="paragraph" w:styleId="790">
    <w:name w:val="Текст ЭР (см. также)"/>
    <w:basedOn w:val="682"/>
    <w:next w:val="682"/>
    <w:link w:val="682"/>
    <w:pPr>
      <w:spacing w:before="200" w:after="0" w:line="240" w:lineRule="auto"/>
      <w:widowControl w:val="off"/>
    </w:pPr>
    <w:rPr>
      <w:rFonts w:ascii="Arial" w:hAnsi="Arial" w:eastAsia="Times New Roman"/>
      <w:lang w:eastAsia="ru-RU"/>
    </w:rPr>
  </w:style>
  <w:style w:type="paragraph" w:styleId="791">
    <w:name w:val="Технический комментарий"/>
    <w:basedOn w:val="682"/>
    <w:next w:val="682"/>
    <w:link w:val="682"/>
    <w:pPr>
      <w:spacing w:after="0" w:line="240" w:lineRule="auto"/>
      <w:shd w:val="clear" w:color="auto" w:fill="ffffa6"/>
      <w:widowControl w:val="off"/>
    </w:pPr>
    <w:rPr>
      <w:rFonts w:ascii="Arial" w:hAnsi="Arial" w:eastAsia="Times New Roman"/>
      <w:color w:val="463f31"/>
      <w:sz w:val="24"/>
      <w:szCs w:val="24"/>
      <w:lang w:eastAsia="ru-RU"/>
    </w:rPr>
  </w:style>
  <w:style w:type="paragraph" w:styleId="792">
    <w:name w:val="Формула"/>
    <w:basedOn w:val="682"/>
    <w:next w:val="682"/>
    <w:link w:val="682"/>
    <w:pPr>
      <w:ind w:left="420" w:right="420" w:firstLine="300"/>
      <w:jc w:val="both"/>
      <w:spacing w:before="240" w:after="240" w:line="240" w:lineRule="auto"/>
      <w:shd w:val="clear" w:color="auto" w:fill="faf3e9"/>
      <w:widowControl w:val="off"/>
    </w:pPr>
    <w:rPr>
      <w:rFonts w:ascii="Arial" w:hAnsi="Arial" w:eastAsia="Times New Roman"/>
      <w:sz w:val="24"/>
      <w:szCs w:val="24"/>
      <w:lang w:eastAsia="ru-RU"/>
    </w:rPr>
  </w:style>
  <w:style w:type="paragraph" w:styleId="793">
    <w:name w:val="Центрированный (таблица)"/>
    <w:basedOn w:val="776"/>
    <w:next w:val="682"/>
    <w:link w:val="682"/>
    <w:pPr>
      <w:jc w:val="center"/>
    </w:pPr>
  </w:style>
  <w:style w:type="paragraph" w:styleId="794">
    <w:name w:val="ЭР-содержание (правое окно)"/>
    <w:basedOn w:val="682"/>
    <w:next w:val="682"/>
    <w:link w:val="682"/>
    <w:pPr>
      <w:spacing w:before="300" w:after="0" w:line="240" w:lineRule="auto"/>
      <w:widowControl w:val="off"/>
    </w:pPr>
    <w:rPr>
      <w:rFonts w:ascii="Arial" w:hAnsi="Arial" w:eastAsia="Times New Roman"/>
      <w:sz w:val="26"/>
      <w:szCs w:val="26"/>
      <w:lang w:eastAsia="ru-RU"/>
    </w:rPr>
  </w:style>
  <w:style w:type="character" w:styleId="795">
    <w:name w:val="Font Style13"/>
    <w:next w:val="795"/>
    <w:link w:val="682"/>
    <w:rPr>
      <w:rFonts w:ascii="Times New Roman" w:hAnsi="Times New Roman"/>
      <w:sz w:val="26"/>
      <w:szCs w:val="26"/>
    </w:rPr>
  </w:style>
  <w:style w:type="character" w:styleId="796">
    <w:name w:val="Цветовое выделение"/>
    <w:next w:val="796"/>
    <w:link w:val="682"/>
    <w:rPr>
      <w:b/>
      <w:color w:val="26282f"/>
      <w:sz w:val="26"/>
    </w:rPr>
  </w:style>
  <w:style w:type="character" w:styleId="797">
    <w:name w:val="Активная гипертекстовая ссылка"/>
    <w:next w:val="797"/>
    <w:link w:val="682"/>
    <w:rPr>
      <w:color w:val="106bbe"/>
      <w:sz w:val="26"/>
      <w:u w:val="single"/>
    </w:rPr>
  </w:style>
  <w:style w:type="character" w:styleId="798">
    <w:name w:val="Выделение для Базового Поиска"/>
    <w:next w:val="798"/>
    <w:link w:val="682"/>
    <w:rPr>
      <w:color w:val="0058a9"/>
      <w:sz w:val="26"/>
    </w:rPr>
  </w:style>
  <w:style w:type="character" w:styleId="799">
    <w:name w:val="Выделение для Базового Поиска (курсив)"/>
    <w:next w:val="799"/>
    <w:link w:val="682"/>
    <w:rPr>
      <w:i/>
      <w:color w:val="0058a9"/>
      <w:sz w:val="26"/>
    </w:rPr>
  </w:style>
  <w:style w:type="character" w:styleId="800">
    <w:name w:val="Заголовок своего сообщения"/>
    <w:next w:val="800"/>
    <w:link w:val="682"/>
    <w:rPr>
      <w:color w:val="26282f"/>
      <w:sz w:val="26"/>
    </w:rPr>
  </w:style>
  <w:style w:type="character" w:styleId="801">
    <w:name w:val="Заголовок чужого сообщения"/>
    <w:next w:val="801"/>
    <w:link w:val="682"/>
    <w:rPr>
      <w:color w:val="ff0000"/>
      <w:sz w:val="26"/>
    </w:rPr>
  </w:style>
  <w:style w:type="character" w:styleId="802">
    <w:name w:val="Найденные слова"/>
    <w:next w:val="802"/>
    <w:link w:val="682"/>
    <w:rPr>
      <w:color w:val="26282f"/>
      <w:sz w:val="26"/>
      <w:shd w:val="clear" w:color="auto" w:fill="fff580"/>
    </w:rPr>
  </w:style>
  <w:style w:type="character" w:styleId="803">
    <w:name w:val="Не вступил в силу"/>
    <w:next w:val="803"/>
    <w:link w:val="682"/>
    <w:rPr>
      <w:color w:val="000000"/>
      <w:sz w:val="26"/>
      <w:shd w:val="clear" w:color="auto" w:fill="d8ede8"/>
    </w:rPr>
  </w:style>
  <w:style w:type="character" w:styleId="804">
    <w:name w:val="Опечатки"/>
    <w:next w:val="804"/>
    <w:link w:val="682"/>
    <w:rPr>
      <w:color w:val="ff0000"/>
      <w:sz w:val="26"/>
    </w:rPr>
  </w:style>
  <w:style w:type="character" w:styleId="805">
    <w:name w:val="Продолжение ссылки"/>
    <w:next w:val="805"/>
    <w:link w:val="682"/>
  </w:style>
  <w:style w:type="character" w:styleId="806">
    <w:name w:val="Сравнение редакций"/>
    <w:next w:val="806"/>
    <w:link w:val="682"/>
    <w:rPr>
      <w:color w:val="26282f"/>
      <w:sz w:val="26"/>
    </w:rPr>
  </w:style>
  <w:style w:type="character" w:styleId="807">
    <w:name w:val="Сравнение редакций. Добавленный фрагмент"/>
    <w:next w:val="807"/>
    <w:link w:val="682"/>
    <w:rPr>
      <w:color w:val="000000"/>
      <w:shd w:val="clear" w:color="auto" w:fill="c1d7ff"/>
    </w:rPr>
  </w:style>
  <w:style w:type="character" w:styleId="808">
    <w:name w:val="Сравнение редакций. Удаленный фрагмент"/>
    <w:next w:val="808"/>
    <w:link w:val="682"/>
    <w:rPr>
      <w:color w:val="000000"/>
      <w:shd w:val="clear" w:color="auto" w:fill="c4c413"/>
    </w:rPr>
  </w:style>
  <w:style w:type="character" w:styleId="809">
    <w:name w:val="Утратил силу"/>
    <w:next w:val="809"/>
    <w:link w:val="682"/>
    <w:rPr>
      <w:strike/>
      <w:color w:val="666600"/>
      <w:sz w:val="26"/>
    </w:rPr>
  </w:style>
  <w:style w:type="table" w:styleId="810">
    <w:name w:val="Сетка таблицы"/>
    <w:basedOn w:val="690"/>
    <w:next w:val="810"/>
    <w:link w:val="682"/>
    <w:rPr>
      <w:rFonts w:ascii="Times New Roman" w:hAnsi="Times New Roman" w:eastAsia="Times New Roman"/>
      <w:lang w:eastAsia="en-US"/>
    </w:rPr>
    <w:tblPr/>
  </w:style>
  <w:style w:type="paragraph" w:styleId="811">
    <w:name w:val="Style7"/>
    <w:basedOn w:val="682"/>
    <w:next w:val="811"/>
    <w:link w:val="682"/>
    <w:pPr>
      <w:ind w:firstLine="682"/>
      <w:jc w:val="both"/>
      <w:spacing w:after="0" w:line="312" w:lineRule="exact"/>
      <w:widowControl w:val="off"/>
    </w:pPr>
    <w:rPr>
      <w:rFonts w:ascii="Times New Roman" w:hAnsi="Times New Roman" w:eastAsia="Times New Roman"/>
      <w:sz w:val="24"/>
      <w:szCs w:val="24"/>
      <w:lang w:eastAsia="ru-RU"/>
    </w:rPr>
  </w:style>
  <w:style w:type="character" w:styleId="812">
    <w:name w:val="Font Style64"/>
    <w:next w:val="812"/>
    <w:link w:val="682"/>
    <w:rPr>
      <w:rFonts w:ascii="Times New Roman" w:hAnsi="Times New Roman"/>
      <w:sz w:val="26"/>
      <w:szCs w:val="26"/>
    </w:rPr>
  </w:style>
  <w:style w:type="paragraph" w:styleId="813">
    <w:name w:val="Style22"/>
    <w:basedOn w:val="682"/>
    <w:next w:val="813"/>
    <w:link w:val="682"/>
    <w:pPr>
      <w:spacing w:after="0" w:line="312" w:lineRule="exact"/>
      <w:widowControl w:val="off"/>
    </w:pPr>
    <w:rPr>
      <w:rFonts w:ascii="Times New Roman" w:hAnsi="Times New Roman" w:eastAsia="Times New Roman"/>
      <w:sz w:val="24"/>
      <w:szCs w:val="24"/>
      <w:lang w:eastAsia="ru-RU"/>
    </w:rPr>
  </w:style>
  <w:style w:type="character" w:styleId="814">
    <w:name w:val="Основной текст_"/>
    <w:next w:val="814"/>
    <w:link w:val="815"/>
    <w:rPr>
      <w:rFonts w:ascii="Times New Roman" w:hAnsi="Times New Roman" w:eastAsia="Times New Roman"/>
      <w:sz w:val="23"/>
      <w:szCs w:val="23"/>
      <w:shd w:val="clear" w:color="auto" w:fill="ffffff"/>
    </w:rPr>
  </w:style>
  <w:style w:type="paragraph" w:styleId="815">
    <w:name w:val="Основной текст1"/>
    <w:basedOn w:val="682"/>
    <w:next w:val="815"/>
    <w:link w:val="814"/>
    <w:pPr>
      <w:spacing w:after="240" w:line="277" w:lineRule="exact"/>
      <w:shd w:val="clear" w:color="auto" w:fill="ffffff"/>
      <w:widowControl w:val="off"/>
    </w:pPr>
    <w:rPr>
      <w:rFonts w:ascii="Times New Roman" w:hAnsi="Times New Roman" w:eastAsia="Times New Roman"/>
      <w:sz w:val="23"/>
      <w:szCs w:val="23"/>
      <w:lang w:val="en-US" w:eastAsia="en-US"/>
    </w:rPr>
  </w:style>
  <w:style w:type="character" w:styleId="816">
    <w:name w:val="Основной текст (4) + Не полужирный"/>
    <w:next w:val="816"/>
    <w:link w:val="682"/>
    <w:rPr>
      <w:rFonts w:ascii="Times New Roman" w:hAnsi="Times New Roman"/>
      <w:b/>
      <w:bCs/>
      <w:color w:val="000000"/>
      <w:spacing w:val="0"/>
      <w:position w:val="0"/>
      <w:sz w:val="24"/>
      <w:szCs w:val="24"/>
      <w:shd w:val="clear" w:color="auto" w:fill="ffffff"/>
      <w:lang w:val="ru-RU" w:eastAsia="ru-RU" w:bidi="ru-RU"/>
    </w:rPr>
  </w:style>
  <w:style w:type="character" w:styleId="817">
    <w:name w:val="apple-converted-space"/>
    <w:basedOn w:val="689"/>
    <w:next w:val="817"/>
    <w:link w:val="682"/>
  </w:style>
  <w:style w:type="character" w:styleId="818">
    <w:name w:val="Без интервала Знак"/>
    <w:next w:val="818"/>
    <w:link w:val="741"/>
    <w:rPr>
      <w:rFonts w:ascii="Times New Roman" w:hAnsi="Times New Roman" w:eastAsia="Times New Roman"/>
      <w:sz w:val="24"/>
      <w:szCs w:val="24"/>
      <w:lang w:bidi="ar-SA"/>
    </w:rPr>
  </w:style>
  <w:style w:type="character" w:styleId="8365" w:default="1">
    <w:name w:val="Default Paragraph Font"/>
    <w:uiPriority w:val="1"/>
    <w:semiHidden/>
    <w:unhideWhenUsed/>
  </w:style>
  <w:style w:type="numbering" w:styleId="8366" w:default="1">
    <w:name w:val="No List"/>
    <w:uiPriority w:val="99"/>
    <w:semiHidden/>
    <w:unhideWhenUsed/>
  </w:style>
  <w:style w:type="table" w:styleId="8367"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Р7-Офис/7.3.3.220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2023-09-06T03:54:55Z</dcterms:modified>
</cp:coreProperties>
</file>