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B" w:rsidRPr="00777EDC" w:rsidRDefault="0094563B" w:rsidP="0094563B">
      <w:pPr>
        <w:rPr>
          <w:rFonts w:ascii="Liberation Serif" w:hAnsi="Liberation Serif"/>
          <w:caps/>
          <w:noProof/>
          <w:spacing w:val="40"/>
        </w:rPr>
      </w:pPr>
    </w:p>
    <w:p w:rsidR="0094563B" w:rsidRDefault="0094563B" w:rsidP="0094563B">
      <w:pPr>
        <w:ind w:right="-1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3B" w:rsidRPr="00777EDC" w:rsidRDefault="0094563B" w:rsidP="0094563B">
      <w:pPr>
        <w:ind w:right="-1"/>
        <w:jc w:val="center"/>
        <w:rPr>
          <w:rFonts w:ascii="Liberation Serif" w:hAnsi="Liberation Serif"/>
          <w:caps/>
          <w:spacing w:val="40"/>
        </w:rPr>
      </w:pPr>
    </w:p>
    <w:p w:rsidR="0094563B" w:rsidRPr="00777EDC" w:rsidRDefault="0094563B" w:rsidP="0094563B">
      <w:pPr>
        <w:ind w:right="-1"/>
        <w:jc w:val="center"/>
        <w:rPr>
          <w:rFonts w:ascii="Liberation Serif" w:hAnsi="Liberation Serif"/>
          <w:caps/>
          <w:spacing w:val="40"/>
        </w:rPr>
      </w:pPr>
      <w:r w:rsidRPr="00777EDC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94563B" w:rsidRPr="00777EDC" w:rsidRDefault="0094563B" w:rsidP="0094563B">
      <w:pPr>
        <w:spacing w:before="120"/>
        <w:jc w:val="center"/>
        <w:rPr>
          <w:rFonts w:ascii="Liberation Serif" w:hAnsi="Liberation Serif"/>
          <w:b/>
          <w:caps/>
          <w:spacing w:val="120"/>
          <w:sz w:val="32"/>
          <w:szCs w:val="32"/>
        </w:rPr>
      </w:pPr>
      <w:r w:rsidRPr="00777EDC">
        <w:rPr>
          <w:rFonts w:ascii="Liberation Serif" w:hAnsi="Liberation Serif"/>
          <w:b/>
          <w:caps/>
          <w:spacing w:val="120"/>
          <w:sz w:val="32"/>
          <w:szCs w:val="32"/>
        </w:rPr>
        <w:t>администрация</w:t>
      </w:r>
    </w:p>
    <w:p w:rsidR="0094563B" w:rsidRPr="00777EDC" w:rsidRDefault="0094563B" w:rsidP="0094563B">
      <w:pPr>
        <w:spacing w:before="240"/>
        <w:jc w:val="center"/>
        <w:rPr>
          <w:rFonts w:ascii="Liberation Serif" w:hAnsi="Liberation Serif"/>
          <w:caps/>
          <w:spacing w:val="40"/>
        </w:rPr>
      </w:pPr>
      <w:r w:rsidRPr="00777EDC">
        <w:rPr>
          <w:rFonts w:ascii="Liberation Serif" w:hAnsi="Liberation Serif"/>
          <w:caps/>
          <w:spacing w:val="40"/>
        </w:rPr>
        <w:t>постановление</w:t>
      </w:r>
    </w:p>
    <w:p w:rsidR="0094563B" w:rsidRPr="00777EDC" w:rsidRDefault="0094563B" w:rsidP="0094563B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5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511"/>
        <w:gridCol w:w="4763"/>
        <w:gridCol w:w="284"/>
        <w:gridCol w:w="850"/>
      </w:tblGrid>
      <w:tr w:rsidR="0094563B" w:rsidRPr="00A96506" w:rsidTr="00C316E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63B" w:rsidRPr="005139FF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val="en-US" w:eastAsia="ar-SA"/>
              </w:rPr>
              <w:t>1</w:t>
            </w:r>
            <w:r>
              <w:rPr>
                <w:rFonts w:ascii="Liberation Serif" w:hAnsi="Liberation Serif" w:cs="Courier New"/>
                <w:lang w:eastAsia="ar-SA"/>
              </w:rPr>
              <w:t>5</w:t>
            </w:r>
          </w:p>
        </w:tc>
        <w:tc>
          <w:tcPr>
            <w:tcW w:w="142" w:type="dxa"/>
          </w:tcPr>
          <w:p w:rsidR="0094563B" w:rsidRPr="00A96506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63B" w:rsidRPr="004F5430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35" w:hanging="658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eastAsia="ar-SA"/>
              </w:rPr>
              <w:t>июля</w:t>
            </w:r>
          </w:p>
        </w:tc>
        <w:tc>
          <w:tcPr>
            <w:tcW w:w="510" w:type="dxa"/>
          </w:tcPr>
          <w:p w:rsidR="0094563B" w:rsidRPr="00A96506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rFonts w:ascii="Liberation Serif" w:hAnsi="Liberation Serif"/>
                <w:lang w:eastAsia="ar-SA"/>
              </w:rPr>
            </w:pPr>
            <w:r w:rsidRPr="00A96506">
              <w:rPr>
                <w:rFonts w:ascii="Liberation Serif" w:hAnsi="Liberation Serif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63B" w:rsidRPr="00C272C5" w:rsidRDefault="0094563B" w:rsidP="00C316E6">
            <w:pPr>
              <w:widowControl w:val="0"/>
              <w:suppressAutoHyphens/>
              <w:autoSpaceDE w:val="0"/>
              <w:snapToGrid w:val="0"/>
              <w:spacing w:before="74"/>
              <w:rPr>
                <w:rFonts w:ascii="Liberation Serif" w:hAnsi="Liberation Serif" w:cs="Courier New"/>
                <w:lang w:val="en-US" w:eastAsia="ar-SA"/>
              </w:rPr>
            </w:pPr>
            <w:r>
              <w:rPr>
                <w:rFonts w:ascii="Liberation Serif" w:hAnsi="Liberation Serif" w:cs="Courier New"/>
                <w:lang w:val="en-US" w:eastAsia="ar-SA"/>
              </w:rPr>
              <w:t>20</w:t>
            </w:r>
          </w:p>
        </w:tc>
        <w:tc>
          <w:tcPr>
            <w:tcW w:w="4763" w:type="dxa"/>
          </w:tcPr>
          <w:p w:rsidR="0094563B" w:rsidRPr="00A96506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hanging="20"/>
              <w:rPr>
                <w:rFonts w:ascii="Liberation Serif" w:hAnsi="Liberation Serif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94563B" w:rsidRPr="00A96506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rFonts w:ascii="Liberation Serif" w:hAnsi="Liberation Serif"/>
                <w:lang w:eastAsia="ar-SA"/>
              </w:rPr>
            </w:pPr>
            <w:r w:rsidRPr="00A96506">
              <w:rPr>
                <w:rFonts w:ascii="Liberation Serif" w:hAnsi="Liberation Serif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63B" w:rsidRPr="00A96506" w:rsidRDefault="0094563B" w:rsidP="00C316E6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val="en-US" w:eastAsia="ar-SA"/>
              </w:rPr>
              <w:t>0</w:t>
            </w:r>
            <w:r>
              <w:rPr>
                <w:rFonts w:ascii="Liberation Serif" w:hAnsi="Liberation Serif" w:cs="Courier New"/>
                <w:lang w:eastAsia="ar-SA"/>
              </w:rPr>
              <w:t>77-ПА</w:t>
            </w:r>
          </w:p>
        </w:tc>
      </w:tr>
    </w:tbl>
    <w:p w:rsidR="0094563B" w:rsidRDefault="0094563B" w:rsidP="0094563B">
      <w:pPr>
        <w:pStyle w:val="a7"/>
        <w:ind w:firstLine="0"/>
        <w:jc w:val="center"/>
        <w:rPr>
          <w:rFonts w:ascii="Liberation Serif" w:hAnsi="Liberation Serif"/>
          <w:szCs w:val="24"/>
        </w:rPr>
      </w:pPr>
      <w:r w:rsidRPr="00A96506">
        <w:rPr>
          <w:rFonts w:ascii="Liberation Serif" w:hAnsi="Liberation Serif"/>
          <w:szCs w:val="24"/>
        </w:rPr>
        <w:t xml:space="preserve">п. </w:t>
      </w:r>
      <w:proofErr w:type="spellStart"/>
      <w:r w:rsidRPr="00A96506">
        <w:rPr>
          <w:rFonts w:ascii="Liberation Serif" w:hAnsi="Liberation Serif"/>
          <w:szCs w:val="24"/>
        </w:rPr>
        <w:t>Ханымей</w:t>
      </w:r>
      <w:proofErr w:type="spellEnd"/>
    </w:p>
    <w:p w:rsidR="0094563B" w:rsidRDefault="0094563B" w:rsidP="0094563B">
      <w:pPr>
        <w:pStyle w:val="a7"/>
        <w:ind w:firstLine="0"/>
        <w:jc w:val="center"/>
        <w:rPr>
          <w:rFonts w:ascii="Liberation Serif" w:hAnsi="Liberation Serif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4563B" w:rsidRPr="00777EDC" w:rsidTr="00C316E6">
        <w:tc>
          <w:tcPr>
            <w:tcW w:w="9606" w:type="dxa"/>
            <w:hideMark/>
          </w:tcPr>
          <w:p w:rsidR="0094563B" w:rsidRPr="00777EDC" w:rsidRDefault="0094563B" w:rsidP="00C3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94563B" w:rsidRPr="004F5430" w:rsidRDefault="0094563B" w:rsidP="00C3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b/>
              </w:rPr>
              <w:t>Об утверждении Порядка</w:t>
            </w:r>
            <w:r w:rsidRPr="004F5430">
              <w:rPr>
                <w:b/>
              </w:rPr>
              <w:t xml:space="preserve"> предоставления </w:t>
            </w:r>
            <w:r>
              <w:rPr>
                <w:b/>
              </w:rPr>
              <w:t xml:space="preserve">грантов в виде </w:t>
            </w:r>
            <w:r w:rsidRPr="004F5430">
              <w:rPr>
                <w:b/>
              </w:rPr>
              <w:t>субсидий на поддержку субъектов малого и среднего предпринимательства</w:t>
            </w:r>
          </w:p>
        </w:tc>
      </w:tr>
    </w:tbl>
    <w:p w:rsidR="0094563B" w:rsidRPr="00777EDC" w:rsidRDefault="0094563B" w:rsidP="0094563B">
      <w:pPr>
        <w:shd w:val="clear" w:color="auto" w:fill="FFFFFF"/>
        <w:ind w:right="141" w:firstLine="567"/>
        <w:jc w:val="both"/>
        <w:rPr>
          <w:rFonts w:ascii="Liberation Serif" w:hAnsi="Liberation Serif"/>
        </w:rPr>
      </w:pPr>
    </w:p>
    <w:p w:rsidR="0094563B" w:rsidRPr="00F54F50" w:rsidRDefault="0094563B" w:rsidP="0094563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4F5430">
        <w:rPr>
          <w:rFonts w:ascii="Liberation Serif" w:hAnsi="Liberation Serif"/>
        </w:rPr>
        <w:t xml:space="preserve">Руководствуясь статьей 78 Бюджетного кодекса Российской Федерации, постановлением Правительства Российской Федерации от 06 сентября 2016 года № 887 </w:t>
      </w:r>
      <w:r>
        <w:rPr>
          <w:rFonts w:ascii="Liberation Serif" w:hAnsi="Liberation Serif"/>
        </w:rPr>
        <w:t>«</w:t>
      </w:r>
      <w:r w:rsidRPr="004F5430">
        <w:rPr>
          <w:rFonts w:ascii="Liberation Serif" w:hAnsi="Liberation Serif"/>
        </w:rPr>
        <w:t>Об общих требованиях к нормативным правовым актам, регулирующим предоставление субсидий юридичес</w:t>
      </w:r>
      <w:r w:rsidRPr="00F54F50">
        <w:rPr>
          <w:rFonts w:ascii="Liberation Serif" w:hAnsi="Liberation Serif"/>
        </w:rPr>
        <w:t>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в целях реализации мероприятий подпрограммы «Развитие муниципальной политики и совершенствование муниципального управления» муниципальной программы «Повышение</w:t>
      </w:r>
      <w:proofErr w:type="gramEnd"/>
      <w:r w:rsidRPr="00F54F50">
        <w:rPr>
          <w:rFonts w:ascii="Liberation Serif" w:hAnsi="Liberation Serif"/>
        </w:rPr>
        <w:t xml:space="preserve"> качества жизни населения муниципального образования поселок </w:t>
      </w:r>
      <w:proofErr w:type="spellStart"/>
      <w:r w:rsidRPr="00F54F50"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», утвержденной постановлением Администрации района от 09 января 2018 года № 001-ПА, Администрация муниципального образования поселок </w:t>
      </w:r>
      <w:proofErr w:type="spellStart"/>
      <w:r w:rsidRPr="00F54F50"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, </w:t>
      </w:r>
      <w:proofErr w:type="gramStart"/>
      <w:r w:rsidRPr="00F54F50">
        <w:rPr>
          <w:rFonts w:ascii="Liberation Serif" w:hAnsi="Liberation Serif"/>
        </w:rPr>
        <w:t>п</w:t>
      </w:r>
      <w:proofErr w:type="gramEnd"/>
      <w:r w:rsidRPr="00F54F50">
        <w:rPr>
          <w:rFonts w:ascii="Liberation Serif" w:hAnsi="Liberation Serif"/>
        </w:rPr>
        <w:t xml:space="preserve"> о с т а н о в л я е т:</w:t>
      </w: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1. Утвердить:</w:t>
      </w: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1.1. Порядок предоставления грантов</w:t>
      </w:r>
      <w:r>
        <w:rPr>
          <w:rFonts w:ascii="Liberation Serif" w:hAnsi="Liberation Serif"/>
        </w:rPr>
        <w:t xml:space="preserve"> в виде субсидий</w:t>
      </w:r>
      <w:r w:rsidRPr="00F54F5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субъектам малого и среднего предпринимательства, </w:t>
      </w:r>
      <w:proofErr w:type="gramStart"/>
      <w:r w:rsidRPr="00F54F50">
        <w:rPr>
          <w:rFonts w:ascii="Liberation Serif" w:hAnsi="Liberation Serif"/>
        </w:rPr>
        <w:t>согласно приложения</w:t>
      </w:r>
      <w:proofErr w:type="gramEnd"/>
      <w:r w:rsidRPr="00F54F50">
        <w:rPr>
          <w:rFonts w:ascii="Liberation Serif" w:hAnsi="Liberation Serif"/>
        </w:rPr>
        <w:t>.</w:t>
      </w: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 Настоящее постановление вступает в силу со дня его подписания.</w:t>
      </w: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3. </w:t>
      </w:r>
      <w:r w:rsidRPr="00F54F50">
        <w:rPr>
          <w:rFonts w:ascii="Liberation Serif" w:hAnsi="Liberation Serif"/>
          <w:bCs/>
        </w:rPr>
        <w:t>Специалисту в сфере информационных ресурсов</w:t>
      </w:r>
      <w:r w:rsidRPr="00F54F50">
        <w:rPr>
          <w:rFonts w:ascii="Liberation Serif" w:hAnsi="Liberation Serif"/>
          <w:iCs/>
        </w:rPr>
        <w:t xml:space="preserve"> Администрации муниципального образования поселок </w:t>
      </w:r>
      <w:proofErr w:type="spellStart"/>
      <w:r w:rsidRPr="00F54F50">
        <w:rPr>
          <w:rFonts w:ascii="Liberation Serif" w:hAnsi="Liberation Serif"/>
          <w:iCs/>
        </w:rPr>
        <w:t>Ханымей</w:t>
      </w:r>
      <w:proofErr w:type="spellEnd"/>
      <w:r w:rsidRPr="00F54F50">
        <w:rPr>
          <w:rFonts w:ascii="Liberation Serif" w:hAnsi="Liberation Serif"/>
          <w:iCs/>
        </w:rPr>
        <w:t xml:space="preserve"> </w:t>
      </w:r>
      <w:proofErr w:type="gramStart"/>
      <w:r w:rsidRPr="00F54F50">
        <w:rPr>
          <w:rFonts w:ascii="Liberation Serif" w:hAnsi="Liberation Serif"/>
          <w:iCs/>
        </w:rPr>
        <w:t>разместить</w:t>
      </w:r>
      <w:proofErr w:type="gramEnd"/>
      <w:r w:rsidRPr="00F54F50">
        <w:rPr>
          <w:rFonts w:ascii="Liberation Serif" w:hAnsi="Liberation Serif"/>
          <w:iCs/>
        </w:rPr>
        <w:t xml:space="preserve"> настоящее постановление на официальном сайте муниципального образования поселок </w:t>
      </w:r>
      <w:proofErr w:type="spellStart"/>
      <w:r w:rsidRPr="00F54F50">
        <w:rPr>
          <w:rFonts w:ascii="Liberation Serif" w:hAnsi="Liberation Serif"/>
          <w:iCs/>
        </w:rPr>
        <w:t>Ханымей</w:t>
      </w:r>
      <w:proofErr w:type="spellEnd"/>
      <w:r w:rsidRPr="00F54F50">
        <w:rPr>
          <w:rFonts w:ascii="Liberation Serif" w:hAnsi="Liberation Serif"/>
          <w:iCs/>
        </w:rPr>
        <w:t>.</w:t>
      </w:r>
    </w:p>
    <w:p w:rsidR="0094563B" w:rsidRPr="00F54F50" w:rsidRDefault="0094563B" w:rsidP="0094563B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3. Настоящее постановление опубликовать (обнародовать) в информационно-политической газете «Северный луч».</w:t>
      </w:r>
    </w:p>
    <w:p w:rsidR="0094563B" w:rsidRPr="00F54F50" w:rsidRDefault="0094563B" w:rsidP="0094563B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 xml:space="preserve">4. </w:t>
      </w:r>
      <w:proofErr w:type="gramStart"/>
      <w:r w:rsidRPr="00F54F50">
        <w:rPr>
          <w:rFonts w:ascii="Liberation Serif" w:hAnsi="Liberation Serif"/>
          <w:color w:val="000000"/>
        </w:rPr>
        <w:t>Контроль за</w:t>
      </w:r>
      <w:proofErr w:type="gramEnd"/>
      <w:r w:rsidRPr="00F54F50">
        <w:rPr>
          <w:rFonts w:ascii="Liberation Serif" w:hAnsi="Liberation Serif"/>
          <w:color w:val="000000"/>
        </w:rPr>
        <w:t xml:space="preserve"> исполнением настоящего постановления оставляю за собой.</w:t>
      </w:r>
    </w:p>
    <w:p w:rsidR="0094563B" w:rsidRPr="00F54F50" w:rsidRDefault="0094563B" w:rsidP="0094563B">
      <w:pPr>
        <w:pStyle w:val="p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p w:rsidR="0094563B" w:rsidRPr="00F54F50" w:rsidRDefault="0094563B" w:rsidP="0094563B">
      <w:pPr>
        <w:pStyle w:val="p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p w:rsidR="0094563B" w:rsidRPr="00F54F50" w:rsidRDefault="0094563B" w:rsidP="0094563B">
      <w:pPr>
        <w:pStyle w:val="a3"/>
        <w:tabs>
          <w:tab w:val="clear" w:pos="7797"/>
        </w:tabs>
        <w:spacing w:before="0"/>
        <w:ind w:right="-6"/>
        <w:rPr>
          <w:rFonts w:ascii="Liberation Serif" w:hAnsi="Liberation Serif"/>
          <w:caps w:val="0"/>
          <w:szCs w:val="24"/>
          <w:lang w:val="ru-RU"/>
        </w:rPr>
      </w:pPr>
      <w:r w:rsidRPr="00F54F50">
        <w:rPr>
          <w:rFonts w:ascii="Liberation Serif" w:hAnsi="Liberation Serif"/>
          <w:caps w:val="0"/>
          <w:szCs w:val="24"/>
        </w:rPr>
        <w:t>Глав</w:t>
      </w:r>
      <w:r>
        <w:rPr>
          <w:rFonts w:ascii="Liberation Serif" w:hAnsi="Liberation Serif"/>
          <w:caps w:val="0"/>
          <w:szCs w:val="24"/>
          <w:lang w:val="ru-RU"/>
        </w:rPr>
        <w:t>а</w:t>
      </w:r>
      <w:r w:rsidRPr="00F54F50">
        <w:rPr>
          <w:rFonts w:ascii="Liberation Serif" w:hAnsi="Liberation Serif"/>
          <w:caps w:val="0"/>
          <w:szCs w:val="24"/>
        </w:rPr>
        <w:t xml:space="preserve"> Администрации</w:t>
      </w:r>
    </w:p>
    <w:p w:rsidR="0094563B" w:rsidRPr="00F54F50" w:rsidRDefault="0094563B" w:rsidP="0094563B">
      <w:pPr>
        <w:pStyle w:val="a3"/>
        <w:tabs>
          <w:tab w:val="clear" w:pos="7797"/>
        </w:tabs>
        <w:spacing w:before="0"/>
        <w:ind w:right="-6"/>
        <w:rPr>
          <w:rFonts w:ascii="Liberation Serif" w:hAnsi="Liberation Serif"/>
          <w:caps w:val="0"/>
          <w:szCs w:val="24"/>
          <w:lang w:val="ru-RU"/>
        </w:rPr>
      </w:pPr>
      <w:r w:rsidRPr="00F54F50">
        <w:rPr>
          <w:rFonts w:ascii="Liberation Serif" w:hAnsi="Liberation Serif"/>
          <w:caps w:val="0"/>
          <w:szCs w:val="24"/>
          <w:lang w:val="ru-RU"/>
        </w:rPr>
        <w:t>муниципального образования</w:t>
      </w:r>
    </w:p>
    <w:p w:rsidR="0094563B" w:rsidRPr="0094563B" w:rsidRDefault="0094563B" w:rsidP="0094563B">
      <w:pPr>
        <w:pStyle w:val="a3"/>
        <w:tabs>
          <w:tab w:val="clear" w:pos="7797"/>
        </w:tabs>
        <w:spacing w:before="0"/>
        <w:ind w:right="-6"/>
        <w:rPr>
          <w:rFonts w:ascii="Liberation Serif" w:hAnsi="Liberation Serif"/>
          <w:caps w:val="0"/>
          <w:szCs w:val="24"/>
          <w:lang w:val="ru-RU"/>
        </w:rPr>
      </w:pPr>
      <w:r w:rsidRPr="00F54F50">
        <w:rPr>
          <w:rFonts w:ascii="Liberation Serif" w:hAnsi="Liberation Serif"/>
          <w:caps w:val="0"/>
          <w:szCs w:val="24"/>
          <w:lang w:val="ru-RU"/>
        </w:rPr>
        <w:t>п</w:t>
      </w:r>
      <w:r w:rsidRPr="00F54F50">
        <w:rPr>
          <w:rFonts w:ascii="Liberation Serif" w:hAnsi="Liberation Serif"/>
          <w:caps w:val="0"/>
          <w:szCs w:val="24"/>
        </w:rPr>
        <w:t>осел</w:t>
      </w:r>
      <w:r w:rsidRPr="00F54F50">
        <w:rPr>
          <w:rFonts w:ascii="Liberation Serif" w:hAnsi="Liberation Serif"/>
          <w:caps w:val="0"/>
          <w:szCs w:val="24"/>
          <w:lang w:val="ru-RU"/>
        </w:rPr>
        <w:t>о</w:t>
      </w:r>
      <w:r w:rsidRPr="00F54F50">
        <w:rPr>
          <w:rFonts w:ascii="Liberation Serif" w:hAnsi="Liberation Serif"/>
          <w:caps w:val="0"/>
          <w:szCs w:val="24"/>
        </w:rPr>
        <w:t>к</w:t>
      </w:r>
      <w:r w:rsidRPr="00F54F50">
        <w:rPr>
          <w:rFonts w:ascii="Liberation Serif" w:hAnsi="Liberation Serif"/>
          <w:caps w:val="0"/>
          <w:szCs w:val="24"/>
          <w:lang w:val="ru-RU"/>
        </w:rPr>
        <w:t xml:space="preserve"> </w:t>
      </w:r>
      <w:proofErr w:type="spellStart"/>
      <w:r w:rsidRPr="00F54F50">
        <w:rPr>
          <w:rFonts w:ascii="Liberation Serif" w:hAnsi="Liberation Serif"/>
          <w:caps w:val="0"/>
          <w:szCs w:val="24"/>
          <w:lang w:val="ru-RU"/>
        </w:rPr>
        <w:t>Ханымей</w:t>
      </w:r>
      <w:proofErr w:type="spellEnd"/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</w:rPr>
        <w:tab/>
      </w:r>
      <w:r w:rsidRPr="00F54F50">
        <w:rPr>
          <w:rFonts w:ascii="Liberation Serif" w:hAnsi="Liberation Serif"/>
          <w:caps w:val="0"/>
          <w:szCs w:val="24"/>
          <w:lang w:val="ru-RU"/>
        </w:rPr>
        <w:t xml:space="preserve"> </w:t>
      </w:r>
      <w:r>
        <w:rPr>
          <w:rFonts w:ascii="Liberation Serif" w:hAnsi="Liberation Serif"/>
          <w:caps w:val="0"/>
          <w:szCs w:val="24"/>
          <w:lang w:val="ru-RU"/>
        </w:rPr>
        <w:t xml:space="preserve">                           А.К. Мектепкалиев</w:t>
      </w:r>
      <w:bookmarkStart w:id="0" w:name="_GoBack"/>
      <w:bookmarkEnd w:id="0"/>
    </w:p>
    <w:p w:rsidR="0094563B" w:rsidRDefault="0094563B"/>
    <w:p w:rsidR="0094563B" w:rsidRDefault="0094563B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Приложение</w:t>
            </w:r>
          </w:p>
        </w:tc>
      </w:tr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постановлению Администрации</w:t>
            </w:r>
          </w:p>
        </w:tc>
      </w:tr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образования</w:t>
            </w:r>
          </w:p>
        </w:tc>
      </w:tr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поселок </w:t>
            </w:r>
            <w:proofErr w:type="spellStart"/>
            <w:r>
              <w:rPr>
                <w:rFonts w:ascii="Liberation Serif" w:hAnsi="Liberation Serif"/>
              </w:rPr>
              <w:t>Ханымей</w:t>
            </w:r>
            <w:proofErr w:type="spellEnd"/>
          </w:p>
        </w:tc>
      </w:tr>
      <w:tr w:rsidR="00ED1D27" w:rsidRPr="00F54F50" w:rsidTr="001214D1">
        <w:tc>
          <w:tcPr>
            <w:tcW w:w="5353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</w:rPr>
              <w:t>от «</w:t>
            </w:r>
            <w:r>
              <w:rPr>
                <w:rFonts w:ascii="Liberation Serif" w:hAnsi="Liberation Serif"/>
                <w:u w:val="single"/>
              </w:rPr>
              <w:t xml:space="preserve"> </w:t>
            </w:r>
            <w:r w:rsidRPr="00F54F50">
              <w:rPr>
                <w:rFonts w:ascii="Liberation Serif" w:hAnsi="Liberation Serif"/>
                <w:u w:val="single"/>
              </w:rPr>
              <w:t>1</w:t>
            </w:r>
            <w:r>
              <w:rPr>
                <w:rFonts w:ascii="Liberation Serif" w:hAnsi="Liberation Serif"/>
                <w:u w:val="single"/>
              </w:rPr>
              <w:t xml:space="preserve">5 </w:t>
            </w:r>
            <w:r>
              <w:rPr>
                <w:rFonts w:ascii="Liberation Serif" w:hAnsi="Liberation Serif"/>
              </w:rPr>
              <w:softHyphen/>
              <w:t xml:space="preserve">» </w:t>
            </w:r>
            <w:r>
              <w:rPr>
                <w:rFonts w:ascii="Liberation Serif" w:hAnsi="Liberation Serif"/>
                <w:u w:val="single"/>
              </w:rPr>
              <w:t xml:space="preserve">    июля    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  <w:u w:val="single"/>
              </w:rPr>
              <w:t>20</w:t>
            </w:r>
            <w:r>
              <w:rPr>
                <w:rFonts w:ascii="Liberation Serif" w:hAnsi="Liberation Serif"/>
              </w:rPr>
              <w:t xml:space="preserve"> г. № </w:t>
            </w:r>
            <w:r>
              <w:rPr>
                <w:rFonts w:ascii="Liberation Serif" w:hAnsi="Liberation Serif"/>
                <w:u w:val="single"/>
              </w:rPr>
              <w:t xml:space="preserve"> 077-ПА </w:t>
            </w:r>
            <w:r>
              <w:rPr>
                <w:rFonts w:ascii="Liberation Serif" w:hAnsi="Liberation Serif"/>
                <w:u w:val="single"/>
              </w:rPr>
              <w:softHyphen/>
            </w:r>
            <w:r>
              <w:rPr>
                <w:rFonts w:ascii="Liberation Serif" w:hAnsi="Liberation Serif"/>
                <w:u w:val="single"/>
              </w:rPr>
              <w:softHyphen/>
            </w:r>
          </w:p>
        </w:tc>
      </w:tr>
    </w:tbl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ПОРЯДОК</w:t>
      </w: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 xml:space="preserve">предоставления грантов </w:t>
      </w:r>
      <w:r w:rsidRPr="005139FF">
        <w:rPr>
          <w:rFonts w:ascii="Liberation Serif" w:hAnsi="Liberation Serif"/>
          <w:b/>
        </w:rPr>
        <w:t>в виде субсидий субъектам малого и среднего предпринимательства</w:t>
      </w: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  <w:lang w:val="en-US"/>
        </w:rPr>
        <w:t>I</w:t>
      </w:r>
      <w:r w:rsidRPr="00F54F50">
        <w:rPr>
          <w:rFonts w:ascii="Liberation Serif" w:hAnsi="Liberation Serif"/>
          <w:b/>
        </w:rPr>
        <w:t>. Общие положения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1.1. Настоящий Порядок предоставления грантов </w:t>
      </w:r>
      <w:r>
        <w:rPr>
          <w:rFonts w:ascii="Liberation Serif" w:hAnsi="Liberation Serif"/>
        </w:rPr>
        <w:t>в виде субсидий</w:t>
      </w:r>
      <w:r w:rsidRPr="00F54F5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субъектам малого и среднего предпринимательства</w:t>
      </w:r>
      <w:r w:rsidRPr="00F54F50">
        <w:rPr>
          <w:rFonts w:ascii="Liberation Serif" w:hAnsi="Liberation Serif"/>
        </w:rPr>
        <w:t xml:space="preserve"> (далее – Порядок) разработан в целях оказания финансовой поддержки субъектам малого</w:t>
      </w:r>
      <w:r>
        <w:rPr>
          <w:rFonts w:ascii="Liberation Serif" w:hAnsi="Liberation Serif"/>
        </w:rPr>
        <w:t xml:space="preserve"> и среднего</w:t>
      </w:r>
      <w:r w:rsidRPr="00F54F50">
        <w:rPr>
          <w:rFonts w:ascii="Liberation Serif" w:hAnsi="Liberation Serif"/>
        </w:rPr>
        <w:t xml:space="preserve"> предпринимательства и определяет условия и порядок ее предоставления за счет средств бюджета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 (далее – бюджетные средства).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</w:rPr>
      </w:pPr>
      <w:r w:rsidRPr="00F54F50">
        <w:rPr>
          <w:rFonts w:ascii="Liberation Serif" w:hAnsi="Liberation Serif"/>
          <w:sz w:val="24"/>
        </w:rPr>
        <w:t>1.2. Для целей настоящего Порядка используются следующие понятия: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</w:rPr>
      </w:pPr>
      <w:r w:rsidRPr="00F54F50">
        <w:rPr>
          <w:rFonts w:ascii="Liberation Serif" w:hAnsi="Liberation Serif"/>
          <w:sz w:val="24"/>
        </w:rPr>
        <w:t>1.2.1. Грант - субсидия, предоставляемая получателю гранта.</w:t>
      </w:r>
    </w:p>
    <w:p w:rsidR="00ED1D27" w:rsidRPr="002236FD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1.2.2. Участник конкурса –</w:t>
      </w:r>
      <w:r>
        <w:rPr>
          <w:rFonts w:ascii="Liberation Serif" w:hAnsi="Liberation Serif"/>
        </w:rPr>
        <w:t xml:space="preserve"> </w:t>
      </w:r>
      <w:r w:rsidRPr="00F54F50">
        <w:rPr>
          <w:rFonts w:ascii="Liberation Serif" w:hAnsi="Liberation Serif"/>
        </w:rPr>
        <w:t xml:space="preserve">юридическое лицо или индивидуальный предприниматель, включая крестьянские (фермерские) хозяйства и потребительские кооперативы, относящиеся к категории субъектов малого </w:t>
      </w:r>
      <w:r>
        <w:rPr>
          <w:rFonts w:ascii="Liberation Serif" w:hAnsi="Liberation Serif"/>
        </w:rPr>
        <w:t xml:space="preserve">и среднего </w:t>
      </w:r>
      <w:r w:rsidRPr="00F54F50">
        <w:rPr>
          <w:rFonts w:ascii="Liberation Serif" w:hAnsi="Liberation Serif"/>
        </w:rPr>
        <w:t xml:space="preserve">предпринимательства в соответствии с законодательством Российской Федерации, </w:t>
      </w:r>
      <w:r w:rsidRPr="003E3CFF">
        <w:rPr>
          <w:rFonts w:ascii="Liberation Serif" w:hAnsi="Liberation Serif"/>
        </w:rPr>
        <w:t xml:space="preserve">осуществляющие деятельность </w:t>
      </w:r>
      <w:r>
        <w:rPr>
          <w:rFonts w:ascii="Liberation Serif" w:hAnsi="Liberation Serif"/>
        </w:rPr>
        <w:t xml:space="preserve">на территории поселка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, (далее – лица, осуществляющие </w:t>
      </w:r>
      <w:r w:rsidRPr="002236FD">
        <w:rPr>
          <w:rFonts w:ascii="Liberation Serif" w:hAnsi="Liberation Serif"/>
        </w:rPr>
        <w:t>деятельность</w:t>
      </w:r>
      <w:r>
        <w:rPr>
          <w:rFonts w:ascii="Liberation Serif" w:hAnsi="Liberation Serif"/>
        </w:rPr>
        <w:t>)</w:t>
      </w:r>
      <w:r w:rsidRPr="002236FD">
        <w:rPr>
          <w:rFonts w:ascii="Liberation Serif" w:hAnsi="Liberation Serif"/>
        </w:rPr>
        <w:t>.</w:t>
      </w:r>
    </w:p>
    <w:p w:rsidR="00ED1D27" w:rsidRPr="002236FD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  <w:lang w:val="ru-RU" w:eastAsia="ru-RU"/>
        </w:rPr>
      </w:pPr>
      <w:r w:rsidRPr="002236FD">
        <w:rPr>
          <w:rFonts w:ascii="Liberation Serif" w:hAnsi="Liberation Serif"/>
          <w:sz w:val="24"/>
          <w:szCs w:val="24"/>
        </w:rPr>
        <w:t xml:space="preserve">1.2.3. Уполномоченный орган </w:t>
      </w:r>
      <w:r w:rsidRPr="00CA43B4">
        <w:rPr>
          <w:rFonts w:ascii="Liberation Serif" w:hAnsi="Liberation Serif"/>
          <w:sz w:val="24"/>
          <w:szCs w:val="24"/>
          <w:lang w:val="ru-RU" w:eastAsia="ru-RU"/>
        </w:rPr>
        <w:t>– Муниципальное казённое учреждение «Управление муниципального хозяйства и обеспечения деятельности органов местного самоуправления»</w:t>
      </w:r>
      <w:r>
        <w:rPr>
          <w:rFonts w:ascii="Liberation Serif" w:hAnsi="Liberation Serif"/>
          <w:sz w:val="24"/>
          <w:szCs w:val="24"/>
          <w:lang w:val="ru-RU" w:eastAsia="ru-RU"/>
        </w:rPr>
        <w:t>.</w:t>
      </w:r>
    </w:p>
    <w:p w:rsidR="00ED1D27" w:rsidRPr="002236FD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  <w:lang w:val="ru-RU"/>
        </w:rPr>
      </w:pPr>
      <w:r w:rsidRPr="00F54F50">
        <w:rPr>
          <w:rFonts w:ascii="Liberation Serif" w:hAnsi="Liberation Serif"/>
          <w:sz w:val="24"/>
          <w:szCs w:val="24"/>
        </w:rPr>
        <w:t xml:space="preserve">1.2.4. Главный распорядитель бюджетных средств (далее </w:t>
      </w:r>
      <w:r w:rsidRPr="00F54F50">
        <w:rPr>
          <w:rFonts w:ascii="Liberation Serif" w:hAnsi="Liberation Serif"/>
        </w:rPr>
        <w:t>–</w:t>
      </w:r>
      <w:r w:rsidRPr="00F54F50">
        <w:rPr>
          <w:rFonts w:ascii="Liberation Serif" w:hAnsi="Liberation Serif"/>
          <w:sz w:val="24"/>
          <w:szCs w:val="24"/>
        </w:rPr>
        <w:t xml:space="preserve"> ГРБС) </w:t>
      </w:r>
      <w:r w:rsidRPr="00F54F50">
        <w:rPr>
          <w:rFonts w:ascii="Liberation Serif" w:hAnsi="Liberation Serif"/>
        </w:rPr>
        <w:t>–</w:t>
      </w:r>
      <w:r w:rsidRPr="00F54F50">
        <w:rPr>
          <w:rFonts w:ascii="Liberation Serif" w:hAnsi="Liberation Serif"/>
          <w:sz w:val="24"/>
          <w:szCs w:val="24"/>
        </w:rPr>
        <w:t xml:space="preserve"> </w:t>
      </w:r>
      <w:r w:rsidRPr="002236FD">
        <w:rPr>
          <w:rFonts w:ascii="Liberation Serif" w:hAnsi="Liberation Serif"/>
          <w:sz w:val="24"/>
          <w:szCs w:val="24"/>
          <w:lang w:val="ru-RU"/>
        </w:rPr>
        <w:t xml:space="preserve">Администрация </w:t>
      </w:r>
      <w:r w:rsidRPr="002236FD">
        <w:rPr>
          <w:rFonts w:ascii="Liberation Serif" w:hAnsi="Liberation Serif"/>
          <w:sz w:val="24"/>
          <w:szCs w:val="24"/>
        </w:rPr>
        <w:t xml:space="preserve">муниципального образования поселок </w:t>
      </w:r>
      <w:proofErr w:type="spellStart"/>
      <w:r w:rsidRPr="002236FD">
        <w:rPr>
          <w:rFonts w:ascii="Liberation Serif" w:hAnsi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>.</w:t>
      </w:r>
    </w:p>
    <w:p w:rsidR="00ED1D27" w:rsidRPr="00A60341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  <w:lang w:val="ru-RU" w:eastAsia="ru-RU"/>
        </w:rPr>
      </w:pPr>
      <w:r w:rsidRPr="00F54F50">
        <w:rPr>
          <w:rFonts w:ascii="Liberation Serif" w:hAnsi="Liberation Serif"/>
          <w:sz w:val="24"/>
          <w:szCs w:val="24"/>
        </w:rPr>
        <w:t xml:space="preserve">1.2.5. Получатель гранта </w:t>
      </w:r>
      <w:r w:rsidRPr="00F54F50">
        <w:rPr>
          <w:rFonts w:ascii="Liberation Serif" w:hAnsi="Liberation Serif"/>
        </w:rPr>
        <w:t>–</w:t>
      </w:r>
      <w:r>
        <w:rPr>
          <w:rFonts w:ascii="Liberation Serif" w:hAnsi="Liberation Serif"/>
          <w:sz w:val="24"/>
          <w:szCs w:val="24"/>
          <w:lang w:val="ru-RU"/>
        </w:rPr>
        <w:t xml:space="preserve"> </w:t>
      </w:r>
      <w:r w:rsidRPr="00A60341">
        <w:rPr>
          <w:rFonts w:ascii="Liberation Serif" w:hAnsi="Liberation Serif"/>
          <w:sz w:val="24"/>
          <w:szCs w:val="24"/>
          <w:lang w:val="ru-RU" w:eastAsia="ru-RU"/>
        </w:rPr>
        <w:t>субъект малого и среднего предпринимательства, с которым заключен договор о предоставлении гранта в форме субсидии.</w:t>
      </w:r>
    </w:p>
    <w:p w:rsidR="00ED1D27" w:rsidRPr="00A60341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  <w:lang w:val="ru-RU" w:eastAsia="ru-RU"/>
        </w:rPr>
      </w:pPr>
      <w:r w:rsidRPr="00A60341">
        <w:rPr>
          <w:rFonts w:ascii="Liberation Serif" w:hAnsi="Liberation Serif"/>
          <w:sz w:val="24"/>
          <w:szCs w:val="24"/>
          <w:lang w:val="ru-RU" w:eastAsia="ru-RU"/>
        </w:rPr>
        <w:t>1.2.6. Договор о предоставлении гранта в форме субсидии (далее - Договор) - договор, заключенный между уполномоченным органом и получателем гранта по форме согласно приложению № 5 к настоящему Порядку.</w:t>
      </w:r>
    </w:p>
    <w:p w:rsidR="00ED1D27" w:rsidRPr="003E3CFF" w:rsidRDefault="00ED1D27" w:rsidP="00ED1D27">
      <w:pPr>
        <w:ind w:firstLine="709"/>
        <w:jc w:val="both"/>
        <w:rPr>
          <w:rFonts w:ascii="Liberation Serif" w:hAnsi="Liberation Serif"/>
          <w:lang w:val="x-none" w:eastAsia="x-none"/>
        </w:rPr>
      </w:pPr>
      <w:r w:rsidRPr="00F54F50">
        <w:rPr>
          <w:rFonts w:ascii="Liberation Serif" w:hAnsi="Liberation Serif"/>
        </w:rPr>
        <w:t xml:space="preserve">1.3. </w:t>
      </w:r>
      <w:r w:rsidRPr="003E3CFF">
        <w:rPr>
          <w:rFonts w:ascii="Liberation Serif" w:hAnsi="Liberation Serif"/>
          <w:lang w:val="x-none" w:eastAsia="x-none"/>
        </w:rPr>
        <w:t xml:space="preserve">Целью предоставления грантов является </w:t>
      </w:r>
      <w:r>
        <w:rPr>
          <w:rFonts w:ascii="Liberation Serif" w:hAnsi="Liberation Serif"/>
          <w:lang w:eastAsia="x-none"/>
        </w:rPr>
        <w:t xml:space="preserve">финансовая </w:t>
      </w:r>
      <w:r w:rsidRPr="003E3CFF">
        <w:rPr>
          <w:rFonts w:ascii="Liberation Serif" w:hAnsi="Liberation Serif"/>
          <w:lang w:val="x-none" w:eastAsia="x-none"/>
        </w:rPr>
        <w:t>поддержк</w:t>
      </w:r>
      <w:r>
        <w:rPr>
          <w:rFonts w:ascii="Liberation Serif" w:hAnsi="Liberation Serif"/>
          <w:lang w:eastAsia="x-none"/>
        </w:rPr>
        <w:t>а</w:t>
      </w:r>
      <w:r w:rsidRPr="003E3CFF">
        <w:rPr>
          <w:rFonts w:ascii="Liberation Serif" w:hAnsi="Liberation Serif"/>
          <w:lang w:val="x-none" w:eastAsia="x-none"/>
        </w:rPr>
        <w:t xml:space="preserve"> реализаци</w:t>
      </w:r>
      <w:r>
        <w:rPr>
          <w:rFonts w:ascii="Liberation Serif" w:hAnsi="Liberation Serif"/>
          <w:lang w:eastAsia="x-none"/>
        </w:rPr>
        <w:t>й</w:t>
      </w:r>
      <w:r w:rsidRPr="003E3CFF">
        <w:rPr>
          <w:rFonts w:ascii="Liberation Serif" w:hAnsi="Liberation Serif"/>
          <w:lang w:val="x-none" w:eastAsia="x-none"/>
        </w:rPr>
        <w:t xml:space="preserve"> проектов, стимулирования развития и поощрения достигнутых результатов в соответствующей области в пределах средств, предусмотренных бюджетом</w:t>
      </w:r>
      <w:r>
        <w:rPr>
          <w:rFonts w:ascii="Liberation Serif" w:hAnsi="Liberation Serif"/>
          <w:lang w:eastAsia="x-none"/>
        </w:rPr>
        <w:t xml:space="preserve"> муниципального образования поселок </w:t>
      </w:r>
      <w:proofErr w:type="spellStart"/>
      <w:r>
        <w:rPr>
          <w:rFonts w:ascii="Liberation Serif" w:hAnsi="Liberation Serif"/>
          <w:lang w:eastAsia="x-none"/>
        </w:rPr>
        <w:t>Ханымей</w:t>
      </w:r>
      <w:proofErr w:type="spellEnd"/>
      <w:r w:rsidRPr="003E3CFF">
        <w:rPr>
          <w:rFonts w:ascii="Liberation Serif" w:hAnsi="Liberation Serif"/>
          <w:lang w:val="x-none" w:eastAsia="x-none"/>
        </w:rPr>
        <w:t xml:space="preserve">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</w:t>
      </w:r>
      <w:r w:rsidRPr="00F54F50">
        <w:rPr>
          <w:rFonts w:ascii="Liberation Serif" w:hAnsi="Liberation Serif"/>
        </w:rPr>
        <w:t xml:space="preserve">. Гранты предоставляются по результатам конкурсного отбора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на безвозмездной и безвозвратной основе на условиях долевого финансирования целевых расходов.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</w:t>
      </w:r>
      <w:r w:rsidRPr="00F54F50">
        <w:rPr>
          <w:rFonts w:ascii="Liberation Serif" w:hAnsi="Liberation Serif"/>
        </w:rPr>
        <w:t xml:space="preserve">.1. Гранты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, осуществляющим розничную и оптовую торговлю, могут составлять не более 10% от общей суммы бюджетных средств, предусмотренных на эти цели мероприятием подпрограммы «Развитие муниципальной политики и совершенствование муниципального управления» муниципальной программы «Повышение качества жизни населения муниципального образования поселок </w:t>
      </w:r>
      <w:proofErr w:type="spellStart"/>
      <w:r w:rsidRPr="00F54F50"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>».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1.5</w:t>
      </w:r>
      <w:r w:rsidRPr="00F54F50">
        <w:rPr>
          <w:rFonts w:ascii="Liberation Serif" w:hAnsi="Liberation Serif"/>
        </w:rPr>
        <w:t xml:space="preserve">. Не допускаются к участию в конкурсном отборе </w:t>
      </w:r>
      <w:proofErr w:type="gramStart"/>
      <w:r w:rsidRPr="00F54F50">
        <w:rPr>
          <w:rFonts w:ascii="Liberation Serif" w:hAnsi="Liberation Serif"/>
        </w:rPr>
        <w:t>бизнес-проекты</w:t>
      </w:r>
      <w:proofErr w:type="gramEnd"/>
      <w:r w:rsidRPr="00F54F50">
        <w:rPr>
          <w:rFonts w:ascii="Liberation Serif" w:hAnsi="Liberation Serif"/>
        </w:rPr>
        <w:t xml:space="preserve">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ов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>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lastRenderedPageBreak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являющихся участниками соглашений о разделе продукции;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</w:t>
      </w:r>
      <w:proofErr w:type="gramStart"/>
      <w:r w:rsidRPr="00F54F50">
        <w:rPr>
          <w:rFonts w:ascii="Liberation Serif" w:hAnsi="Liberation Serif"/>
        </w:rPr>
        <w:t>осуществляющих</w:t>
      </w:r>
      <w:proofErr w:type="gramEnd"/>
      <w:r w:rsidRPr="00F54F50">
        <w:rPr>
          <w:rFonts w:ascii="Liberation Serif" w:hAnsi="Liberation Serif"/>
        </w:rPr>
        <w:t xml:space="preserve"> предпринимательскую деятельность в сфере игорного бизнеса;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не представивших полный перечень документов в соответствии с пунктом 2.2.1 настоящего Порядка;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не выполнивших условия предоставления грантов, предусмотренных пунктом 1.5 настоящего Порядка;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ранее получивших поддержку в форме грантов, в случаях, если сроки этой поддержки не истекли;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предоставившие недостоверные сведения;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ранее допустивших нарушение порядка и условий оказания муниципальной</w:t>
      </w:r>
      <w:r w:rsidRPr="00F54F50">
        <w:rPr>
          <w:rFonts w:ascii="Liberation Serif" w:hAnsi="Liberation Serif"/>
          <w:color w:val="FF0000"/>
        </w:rPr>
        <w:t xml:space="preserve"> </w:t>
      </w:r>
      <w:r w:rsidRPr="00F54F50">
        <w:rPr>
          <w:rFonts w:ascii="Liberation Serif" w:hAnsi="Liberation Serif"/>
        </w:rPr>
        <w:t>поддержки, в том числе не обеспечившим целевого использования средств поддержки, в случае, если с момента выявления нарушений прошло менее чем три года.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</w:t>
      </w:r>
      <w:r w:rsidRPr="00F54F50">
        <w:rPr>
          <w:rFonts w:ascii="Liberation Serif" w:hAnsi="Liberation Serif"/>
        </w:rPr>
        <w:t xml:space="preserve">. Получение грантов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по другим программам финансовой поддержки, в том числе в рамках реализации программ по снижению напряженности на рынке труда, реализуемых органами занятости населения, не препятствует получению гранта в соответствии с настоящим Порядком.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1.7</w:t>
      </w:r>
      <w:r w:rsidRPr="00F54F50">
        <w:rPr>
          <w:rFonts w:ascii="Liberation Serif" w:hAnsi="Liberation Serif"/>
        </w:rPr>
        <w:t xml:space="preserve">. Конкурсный отбор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осуществляет комиссия по конкурсному отбору бизнес-проектов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(далее – конкурсная комиссия).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>8</w:t>
      </w:r>
      <w:r w:rsidRPr="00F54F50">
        <w:rPr>
          <w:rFonts w:ascii="Liberation Serif" w:hAnsi="Liberation Serif"/>
        </w:rPr>
        <w:t xml:space="preserve">. Победителями конкурсного отбора признаются бизнес-проекты, </w:t>
      </w:r>
      <w:proofErr w:type="gramStart"/>
      <w:r w:rsidRPr="00F54F50">
        <w:rPr>
          <w:rFonts w:ascii="Liberation Serif" w:hAnsi="Liberation Serif"/>
        </w:rPr>
        <w:t>допущенные</w:t>
      </w:r>
      <w:proofErr w:type="gramEnd"/>
      <w:r w:rsidRPr="00F54F50">
        <w:rPr>
          <w:rFonts w:ascii="Liberation Serif" w:hAnsi="Liberation Serif"/>
        </w:rPr>
        <w:t xml:space="preserve"> к конкурсному отбору и признанные конкурсной комиссией экономически эффективными. Основными критериями экономической эффективности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 xml:space="preserve"> являются: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>8</w:t>
      </w:r>
      <w:r w:rsidRPr="00F54F50">
        <w:rPr>
          <w:rFonts w:ascii="Liberation Serif" w:hAnsi="Liberation Serif"/>
        </w:rPr>
        <w:t>.1. Среднесписочная численность работников в течение 12 (двенадцати) месяцев, предшествующих месяцу подачи заявки на участие в конкурсе, либо в течение срока осуществления деятельности, либо планируемая среднесписочная численность: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численность работников отсутствует – 1 (один) балл;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численность работников составляет от 1 (одного) до 3 (трех) человек – 2 (два)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численность работников составляет от 4 (четырех) до 7 (семи) человек – 3 (три)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численность работников составляет свыше 8 (восьми) человек – 4 (четыре) балла.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1.8</w:t>
      </w:r>
      <w:r w:rsidRPr="00F54F50">
        <w:rPr>
          <w:rFonts w:ascii="Liberation Serif" w:hAnsi="Liberation Serif"/>
        </w:rPr>
        <w:t xml:space="preserve">.2. Планируемое увеличение среднесписочной численности работников </w:t>
      </w:r>
      <w:proofErr w:type="gramStart"/>
      <w:r w:rsidRPr="00F54F50">
        <w:rPr>
          <w:rFonts w:ascii="Liberation Serif" w:hAnsi="Liberation Serif"/>
        </w:rPr>
        <w:t>по</w:t>
      </w:r>
      <w:proofErr w:type="gramEnd"/>
      <w:r w:rsidRPr="00F54F50">
        <w:rPr>
          <w:rFonts w:ascii="Liberation Serif" w:hAnsi="Liberation Serif"/>
        </w:rPr>
        <w:t xml:space="preserve"> </w:t>
      </w:r>
      <w:proofErr w:type="gramStart"/>
      <w:r w:rsidRPr="00F54F50">
        <w:rPr>
          <w:rFonts w:ascii="Liberation Serif" w:hAnsi="Liberation Serif"/>
        </w:rPr>
        <w:t>истечении</w:t>
      </w:r>
      <w:proofErr w:type="gramEnd"/>
      <w:r w:rsidRPr="00F54F50">
        <w:rPr>
          <w:rFonts w:ascii="Liberation Serif" w:hAnsi="Liberation Serif"/>
        </w:rPr>
        <w:t xml:space="preserve"> срока реализации бизнес-проекта: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увеличение среднесписочной численности работников отсутствует – 0 (ноль) баллов;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увеличение среднесписочной численности работников составляет от 1 (одного) до 3 (трех) человек – 1 (один) балл;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увеличение среднесписочной численности работников составляет от 4 (четырех) до 7 (семи) человек – 2 (два)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увеличение среднесписочной численности работников составляет свыше 8 (восьми) человек – 3 (три) балла.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1.</w:t>
      </w:r>
      <w:r>
        <w:rPr>
          <w:rFonts w:ascii="Liberation Serif" w:hAnsi="Liberation Serif"/>
          <w:sz w:val="24"/>
          <w:szCs w:val="24"/>
          <w:lang w:val="ru-RU"/>
        </w:rPr>
        <w:t>8</w:t>
      </w:r>
      <w:r w:rsidRPr="00F54F50">
        <w:rPr>
          <w:rFonts w:ascii="Liberation Serif" w:hAnsi="Liberation Serif"/>
          <w:sz w:val="24"/>
          <w:szCs w:val="24"/>
        </w:rPr>
        <w:t xml:space="preserve">.3. Соотношение среднесписочной начисленной заработной платы в расчете на одного работника к величине </w:t>
      </w:r>
      <w:r w:rsidRPr="00F54F50">
        <w:rPr>
          <w:rFonts w:ascii="Liberation Serif" w:hAnsi="Liberation Serif"/>
          <w:color w:val="000000"/>
          <w:sz w:val="24"/>
          <w:szCs w:val="24"/>
        </w:rPr>
        <w:t>минимального размера оплаты труда, установленного региональным соглашением, либо планируемая заработная плата</w:t>
      </w:r>
      <w:r w:rsidRPr="00F54F50">
        <w:rPr>
          <w:rFonts w:ascii="Liberation Serif" w:hAnsi="Liberation Serif"/>
          <w:sz w:val="24"/>
          <w:szCs w:val="24"/>
        </w:rPr>
        <w:t>: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F54F50">
        <w:rPr>
          <w:rFonts w:ascii="Liberation Serif" w:hAnsi="Liberation Serif"/>
          <w:sz w:val="24"/>
          <w:szCs w:val="24"/>
        </w:rPr>
        <w:t xml:space="preserve">- равно минимальному размеру оплаты труда </w:t>
      </w:r>
      <w:r w:rsidRPr="00F54F50">
        <w:rPr>
          <w:rFonts w:ascii="Liberation Serif" w:hAnsi="Liberation Serif"/>
        </w:rPr>
        <w:t xml:space="preserve">– </w:t>
      </w:r>
      <w:r w:rsidRPr="00F54F50">
        <w:rPr>
          <w:rFonts w:ascii="Liberation Serif" w:hAnsi="Liberation Serif"/>
          <w:sz w:val="24"/>
          <w:szCs w:val="24"/>
        </w:rPr>
        <w:t>0 (ноль) баллов;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F54F50">
        <w:rPr>
          <w:rFonts w:ascii="Liberation Serif" w:hAnsi="Liberation Serif"/>
          <w:sz w:val="24"/>
          <w:szCs w:val="24"/>
        </w:rPr>
        <w:t xml:space="preserve">- выше минимального размера оплаты труда от 1 (одного) до 50 (пятидесяти) процентов </w:t>
      </w:r>
      <w:r w:rsidRPr="00F54F50">
        <w:rPr>
          <w:rFonts w:ascii="Liberation Serif" w:hAnsi="Liberation Serif"/>
        </w:rPr>
        <w:t xml:space="preserve">– </w:t>
      </w:r>
      <w:r w:rsidRPr="00F54F50">
        <w:rPr>
          <w:rFonts w:ascii="Liberation Serif" w:hAnsi="Liberation Serif"/>
          <w:sz w:val="24"/>
          <w:szCs w:val="24"/>
        </w:rPr>
        <w:t>1 (один) балл;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F54F50">
        <w:rPr>
          <w:rFonts w:ascii="Liberation Serif" w:hAnsi="Liberation Serif"/>
          <w:sz w:val="24"/>
          <w:szCs w:val="24"/>
        </w:rPr>
        <w:t xml:space="preserve">- выше минимального размера оплаты труда от 51 (пятидесяти одного) до 100 (ста) процентов </w:t>
      </w:r>
      <w:r w:rsidRPr="00F54F50">
        <w:rPr>
          <w:rFonts w:ascii="Liberation Serif" w:hAnsi="Liberation Serif"/>
        </w:rPr>
        <w:t xml:space="preserve">– </w:t>
      </w:r>
      <w:r w:rsidRPr="00F54F50">
        <w:rPr>
          <w:rFonts w:ascii="Liberation Serif" w:hAnsi="Liberation Serif"/>
          <w:sz w:val="24"/>
          <w:szCs w:val="24"/>
        </w:rPr>
        <w:t>2 (два) балла;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sz w:val="24"/>
          <w:szCs w:val="24"/>
        </w:rPr>
      </w:pPr>
      <w:r w:rsidRPr="00F54F50">
        <w:rPr>
          <w:rFonts w:ascii="Liberation Serif" w:hAnsi="Liberation Serif"/>
          <w:sz w:val="24"/>
          <w:szCs w:val="24"/>
        </w:rPr>
        <w:t xml:space="preserve">- выше минимального размера оплаты труда более чем в два раза </w:t>
      </w:r>
      <w:r w:rsidRPr="00F54F50">
        <w:rPr>
          <w:rFonts w:ascii="Liberation Serif" w:hAnsi="Liberation Serif"/>
        </w:rPr>
        <w:t xml:space="preserve">– </w:t>
      </w:r>
      <w:r w:rsidRPr="00F54F50">
        <w:rPr>
          <w:rFonts w:ascii="Liberation Serif" w:hAnsi="Liberation Serif"/>
          <w:sz w:val="24"/>
          <w:szCs w:val="24"/>
        </w:rPr>
        <w:t>3 (три) балла;</w:t>
      </w:r>
    </w:p>
    <w:p w:rsidR="00ED1D27" w:rsidRPr="00F54F50" w:rsidRDefault="00ED1D27" w:rsidP="00ED1D27">
      <w:pPr>
        <w:pStyle w:val="ad"/>
        <w:suppressAutoHyphens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F54F50">
        <w:rPr>
          <w:rFonts w:ascii="Liberation Serif" w:hAnsi="Liberation Serif"/>
          <w:color w:val="000000"/>
          <w:sz w:val="24"/>
          <w:szCs w:val="24"/>
        </w:rPr>
        <w:t xml:space="preserve">- </w:t>
      </w:r>
      <w:r w:rsidRPr="00F54F50">
        <w:rPr>
          <w:rFonts w:ascii="Liberation Serif" w:hAnsi="Liberation Serif"/>
          <w:sz w:val="24"/>
          <w:szCs w:val="24"/>
        </w:rPr>
        <w:t xml:space="preserve">выше минимального размера оплаты труда более чем в три раза </w:t>
      </w:r>
      <w:r w:rsidRPr="00F54F50">
        <w:rPr>
          <w:rFonts w:ascii="Liberation Serif" w:hAnsi="Liberation Serif"/>
        </w:rPr>
        <w:t xml:space="preserve">– </w:t>
      </w:r>
      <w:r w:rsidRPr="00F54F50">
        <w:rPr>
          <w:rFonts w:ascii="Liberation Serif" w:hAnsi="Liberation Serif"/>
          <w:sz w:val="24"/>
          <w:szCs w:val="24"/>
        </w:rPr>
        <w:t>4 (четыре)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1.8</w:t>
      </w:r>
      <w:r w:rsidRPr="00F54F50">
        <w:rPr>
          <w:rFonts w:ascii="Liberation Serif" w:hAnsi="Liberation Serif"/>
        </w:rPr>
        <w:t>.4. Основной в</w:t>
      </w:r>
      <w:r>
        <w:rPr>
          <w:rFonts w:ascii="Liberation Serif" w:hAnsi="Liberation Serif"/>
        </w:rPr>
        <w:t>ид деятельности, осуществляемый</w:t>
      </w:r>
      <w:r w:rsidRPr="00F54F50">
        <w:rPr>
          <w:rFonts w:ascii="Liberation Serif" w:hAnsi="Liberation Serif"/>
        </w:rPr>
        <w:t>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включенные в приоритетные виды деятельности, утвержденные нормативным</w:t>
      </w:r>
      <w:r>
        <w:rPr>
          <w:rFonts w:ascii="Liberation Serif" w:hAnsi="Liberation Serif"/>
        </w:rPr>
        <w:t>и</w:t>
      </w:r>
      <w:r w:rsidRPr="00F54F50">
        <w:rPr>
          <w:rFonts w:ascii="Liberation Serif" w:hAnsi="Liberation Serif"/>
        </w:rPr>
        <w:t xml:space="preserve"> правовым</w:t>
      </w:r>
      <w:r>
        <w:rPr>
          <w:rFonts w:ascii="Liberation Serif" w:hAnsi="Liberation Serif"/>
        </w:rPr>
        <w:t>и акта</w:t>
      </w:r>
      <w:r w:rsidRPr="00F54F50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F54F50">
        <w:rPr>
          <w:rFonts w:ascii="Liberation Serif" w:hAnsi="Liberation Serif"/>
        </w:rPr>
        <w:t xml:space="preserve"> Администрации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 – 3 (три)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впервые реализуемые на территории муниципального образования  – 2 (два)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прочие виды деятельности – 1 (один) балл.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1.8</w:t>
      </w:r>
      <w:r w:rsidRPr="00F54F50">
        <w:rPr>
          <w:rFonts w:ascii="Liberation Serif" w:hAnsi="Liberation Serif"/>
        </w:rPr>
        <w:t xml:space="preserve">.5. Объем собственных денежных средств, направленных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на реализацию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>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от 15 (пятнадцати)% до 20 (двадцати) % – 1 (один) балл;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свыше 21 (двадцати одного) % – 2 (два)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1.8</w:t>
      </w:r>
      <w:r w:rsidRPr="00F54F50">
        <w:rPr>
          <w:rFonts w:ascii="Liberation Serif" w:hAnsi="Liberation Serif"/>
        </w:rPr>
        <w:t xml:space="preserve">.6. Планируемая рентабельность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 xml:space="preserve"> по финансовым результатам и эффективности реализации бизнес-проекта (таблица 3):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до 15 (пятнадцати) % – 1 (один) балл;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от 16 (шестнадцати)% до 30 (тридцати) % – 2 (два)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от 31 (тридцати одного) % до 50 (пятидесяти)% – 3 (три) балла;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свыше 51 (пятидесяти одного) % – 4 (четыре) балла.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1.8</w:t>
      </w:r>
      <w:r w:rsidRPr="00F54F50">
        <w:rPr>
          <w:rFonts w:ascii="Liberation Serif" w:hAnsi="Liberation Serif"/>
        </w:rPr>
        <w:t>.7. По 1 (одному) баллу конкурсная комиссия добавляет при наличии показателя: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качества проработки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 xml:space="preserve"> (предоставлена оценка потребности в предлагаемой услуге (товаре), произведен анализ конкурентов, обоснована цена предлагаемой услуги (товара), представлен план реализации услуги (товара);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расчета затрат на производство товара, выполнение работ, оказание услуг.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1.9</w:t>
      </w:r>
      <w:r w:rsidRPr="00F54F50">
        <w:rPr>
          <w:rFonts w:ascii="Liberation Serif" w:hAnsi="Liberation Serif"/>
        </w:rPr>
        <w:t>. Для оценки заявок по каждому из критериев выставляются значения в баллах. Суммарная оценка заявок на участие в конкурсе определяется как среднее арифметическое оценок в баллах всех членов конкурсной комиссии, присуждаемых этой заявке по каждому критерию, в соответствующем оценочном листе согласно приложению № 4 к настоящему Порядку.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Заявки на участие в конкурсе ранжируются в порядке уменьшения их суммарной оценки.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  <w:lang w:val="en-US"/>
        </w:rPr>
        <w:t>II</w:t>
      </w:r>
      <w:r w:rsidRPr="00F54F50">
        <w:rPr>
          <w:rFonts w:ascii="Liberation Serif" w:hAnsi="Liberation Serif"/>
          <w:b/>
        </w:rPr>
        <w:t>. Условия и порядок предоставления гранта</w:t>
      </w: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 xml:space="preserve">2.1. Условия предоставления гранта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2.1.1. Предоставление документов, указанных в пункте 2.2.1 настоящего Порядка.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2.1.2. Предоставление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документов, подтверждающих расходы на реализацию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 xml:space="preserve"> в размере не менее 15% от размера получаемого гранта, в том числе подтвержда</w:t>
      </w:r>
      <w:r>
        <w:rPr>
          <w:rFonts w:ascii="Liberation Serif" w:hAnsi="Liberation Serif"/>
        </w:rPr>
        <w:t>ющие расходы, указанные в п. 1.4</w:t>
      </w:r>
      <w:r w:rsidRPr="00F54F50">
        <w:rPr>
          <w:rFonts w:ascii="Liberation Serif" w:hAnsi="Liberation Serif"/>
        </w:rPr>
        <w:t xml:space="preserve"> настоящего Порядка.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2.1.3. Осуществление хозяйственной деятельности на территории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>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F54F50">
        <w:rPr>
          <w:rFonts w:ascii="Liberation Serif" w:hAnsi="Liberation Serif"/>
        </w:rPr>
        <w:lastRenderedPageBreak/>
        <w:t>2.1.4. Запрет, включаемый в Договор, приобретения за счет полученных сре</w:t>
      </w:r>
      <w:proofErr w:type="gramStart"/>
      <w:r w:rsidRPr="00F54F50">
        <w:rPr>
          <w:rFonts w:ascii="Liberation Serif" w:hAnsi="Liberation Serif"/>
        </w:rPr>
        <w:t>дств гр</w:t>
      </w:r>
      <w:proofErr w:type="gramEnd"/>
      <w:r w:rsidRPr="00F54F50">
        <w:rPr>
          <w:rFonts w:ascii="Liberation Serif" w:hAnsi="Liberation Serif"/>
        </w:rPr>
        <w:t xml:space="preserve">анта иностранной валюты, за исключением </w:t>
      </w:r>
      <w:r w:rsidRPr="00F54F50">
        <w:rPr>
          <w:rFonts w:ascii="Liberation Serif" w:hAnsi="Liberation Serif"/>
          <w:color w:val="000000"/>
          <w:shd w:val="clear" w:color="auto" w:fill="FFFFFF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F54F50">
        <w:rPr>
          <w:rFonts w:ascii="Liberation Serif" w:hAnsi="Liberation Serif"/>
        </w:rPr>
        <w:t xml:space="preserve"> в соответствии с пунктом 5.1 статьи 78 Бюджетного кодекса Российской Федерации.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2.1.5. Гранты перечисляются на расчетный счет, открытый получателем грантов в учреждениях Центрального банка Российской Федерации или кредитных организациях.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2.1.6. Отсутствие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2.1.7. Согласие участника конкурса на осуществление главным распорядителем бюджетных средств и органом муниципального финансового контроля проверки соблюдения условий, целей и порядка предоставления гранта.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 xml:space="preserve">2.2. Перечень документов, предоставляемых для участия в конкурсном отборе </w:t>
      </w:r>
      <w:proofErr w:type="gramStart"/>
      <w:r w:rsidRPr="00F54F50">
        <w:rPr>
          <w:rFonts w:ascii="Liberation Serif" w:hAnsi="Liberation Serif"/>
          <w:b/>
        </w:rPr>
        <w:t>бизнес-проектов</w:t>
      </w:r>
      <w:proofErr w:type="gramEnd"/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2.2.1. Участники конкурса, претендующие на получение гранта, в установленные в объявлении о конкурсном отборе сроки и в установленном порядке представляют в адрес Уполномоченного органа следующие документы: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заявку согласно приложению № 1 к настоящему Порядку;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бизнес-проект по форме согласно приложению № 2 к настоящему Порядку;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другие документы по перечню согласно приложению № 3 к настоящему Порядку.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Ответственность за достоверность представленных сведений возлагается на участника конкурса.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2.2.2. Участник конкурса, подавший заявку, вправе отозвать заявку в любое время до момента окончания приема заявок на участие в конкурсном отборе.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2.2.3. Участник конкурса, подавший заявку, вправе внести изменения в заявку в течение трех дней </w:t>
      </w:r>
      <w:proofErr w:type="gramStart"/>
      <w:r w:rsidRPr="00F54F50">
        <w:rPr>
          <w:rFonts w:ascii="Liberation Serif" w:hAnsi="Liberation Serif"/>
        </w:rPr>
        <w:t>с даты регистрации</w:t>
      </w:r>
      <w:proofErr w:type="gramEnd"/>
      <w:r w:rsidRPr="00F54F50">
        <w:rPr>
          <w:rFonts w:ascii="Liberation Serif" w:hAnsi="Liberation Serif"/>
        </w:rPr>
        <w:t xml:space="preserve"> заявки. Изменения в ранее предоставленную заявку вносятся по принципу полной замены заявки, то есть предоставляется вновь оформленная заявка с указанием в сопроводительном письме к такой заявке необходимости изъятия ранее предоставленной заявки и регистрации новой заявки. При этом датой регистрации новой заявки будет считаться дата регистрации ранее предоставленной заявки.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2.2.4. Участник конкурса, подавший заявку, вправе отозвать заявку в любое время до момента окончания приема, указанного в объявлении о конкурсе, при этом участник конкурса направляет в уполномоченный орган уведомление в свободной форме об отзыве заявки.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2.2.5. Каждая заявка, поступившая в срок, указанный в объявлении о проведении конкурсного отбора, регистрируется по мере ее поступления в соответствующем журнале с присвоением номера и указанием даты и времени поступления заявок. Заявка возврату участнику конкурса не подлежит.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2.2.6. Заявка, поступившая после установленного в объявлении о проведении конкурсного отбора срока, не регистрируется, не рассматривается и возвращается участнику конкурса, подавшему такую заявку.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2.2.7. Все расходы по подготовке и направлению заявки несет участник конкурса.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2.2.8. Каждый участник конкурса имеет право представить на конкурсный отбор только один бизнес-проект.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 xml:space="preserve">2.3. Порядок и сроки рассмотрения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2.3.1. Уполномоченный орган публикует в средствах массовой информации, также на официальн</w:t>
      </w:r>
      <w:r>
        <w:rPr>
          <w:rFonts w:ascii="Liberation Serif" w:hAnsi="Liberation Serif"/>
        </w:rPr>
        <w:t>ом</w:t>
      </w:r>
      <w:r w:rsidRPr="00F54F50">
        <w:rPr>
          <w:rFonts w:ascii="Liberation Serif" w:hAnsi="Liberation Serif"/>
        </w:rPr>
        <w:t xml:space="preserve"> сайт</w:t>
      </w:r>
      <w:r>
        <w:rPr>
          <w:rFonts w:ascii="Liberation Serif" w:hAnsi="Liberation Serif"/>
        </w:rPr>
        <w:t>е</w:t>
      </w:r>
      <w:r w:rsidRPr="00F54F5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, объявление о начале и </w:t>
      </w:r>
      <w:r w:rsidRPr="00F54F50">
        <w:rPr>
          <w:rFonts w:ascii="Liberation Serif" w:hAnsi="Liberation Serif"/>
        </w:rPr>
        <w:lastRenderedPageBreak/>
        <w:t xml:space="preserve">сроках приёма документов на конкурсный отбор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грантов</w:t>
      </w:r>
      <w:r>
        <w:rPr>
          <w:rFonts w:ascii="Liberation Serif" w:hAnsi="Liberation Serif"/>
        </w:rPr>
        <w:t xml:space="preserve"> на </w:t>
      </w:r>
      <w:r>
        <w:rPr>
          <w:rFonts w:ascii="Liberation Serif" w:hAnsi="Liberation Serif"/>
          <w:lang w:eastAsia="x-none"/>
        </w:rPr>
        <w:t xml:space="preserve">финансовую </w:t>
      </w:r>
      <w:r w:rsidRPr="003E3CFF">
        <w:rPr>
          <w:rFonts w:ascii="Liberation Serif" w:hAnsi="Liberation Serif"/>
          <w:lang w:val="x-none" w:eastAsia="x-none"/>
        </w:rPr>
        <w:t>поддержк</w:t>
      </w:r>
      <w:r>
        <w:rPr>
          <w:rFonts w:ascii="Liberation Serif" w:hAnsi="Liberation Serif"/>
          <w:lang w:eastAsia="x-none"/>
        </w:rPr>
        <w:t>у</w:t>
      </w:r>
      <w:r w:rsidRPr="003E3CFF">
        <w:rPr>
          <w:rFonts w:ascii="Liberation Serif" w:hAnsi="Liberation Serif"/>
          <w:lang w:val="x-none" w:eastAsia="x-none"/>
        </w:rPr>
        <w:t xml:space="preserve"> реализаци</w:t>
      </w:r>
      <w:r>
        <w:rPr>
          <w:rFonts w:ascii="Liberation Serif" w:hAnsi="Liberation Serif"/>
          <w:lang w:eastAsia="x-none"/>
        </w:rPr>
        <w:t>й</w:t>
      </w:r>
      <w:r w:rsidRPr="003E3CFF">
        <w:rPr>
          <w:rFonts w:ascii="Liberation Serif" w:hAnsi="Liberation Serif"/>
          <w:lang w:val="x-none" w:eastAsia="x-none"/>
        </w:rPr>
        <w:t xml:space="preserve"> проектов, стимулирования развития и поощрения достигнутых результатов</w:t>
      </w:r>
      <w:r w:rsidRPr="00F54F50">
        <w:rPr>
          <w:rFonts w:ascii="Liberation Serif" w:hAnsi="Liberation Serif"/>
        </w:rPr>
        <w:t xml:space="preserve">. В объявлении также содержится информация о месте, времени и процедуре приёма документов, указанных в пункте 2.2.1 настоящего Порядка, а также дата, время и место подведения итогов конкурсного отбора. Срок приёма </w:t>
      </w:r>
      <w:r>
        <w:rPr>
          <w:rFonts w:ascii="Liberation Serif" w:hAnsi="Liberation Serif"/>
        </w:rPr>
        <w:t>документов не может быть менее 2</w:t>
      </w:r>
      <w:r w:rsidRPr="00F54F50">
        <w:rPr>
          <w:rFonts w:ascii="Liberation Serif" w:hAnsi="Liberation Serif"/>
        </w:rPr>
        <w:t>0 (</w:t>
      </w:r>
      <w:r>
        <w:rPr>
          <w:rFonts w:ascii="Liberation Serif" w:hAnsi="Liberation Serif"/>
        </w:rPr>
        <w:t>двадцати</w:t>
      </w:r>
      <w:r w:rsidRPr="00F54F50">
        <w:rPr>
          <w:rFonts w:ascii="Liberation Serif" w:hAnsi="Liberation Serif"/>
        </w:rPr>
        <w:t>) дней. Прием заявок прекращается в срок окончания приема заявок, указанный в объявлении о проведении конкурсного отбора.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2.3.2. Уполномоченный орган осуществляет приём заявок, инициирует проведение заседаний конкурсной комиссии, обеспечивает подготовку материалов для её заседаний, обеспечивает организационно-техническое обеспечение деятельности конкурсной комиссии, осуществляет заключение Договоров по итогам конкурсного отбора, перечисление грантов, а также контроль за исполнением Договоров и целевым использованием сре</w:t>
      </w:r>
      <w:proofErr w:type="gramStart"/>
      <w:r w:rsidRPr="00F54F50">
        <w:rPr>
          <w:rFonts w:ascii="Liberation Serif" w:hAnsi="Liberation Serif"/>
        </w:rPr>
        <w:t>дств гр</w:t>
      </w:r>
      <w:proofErr w:type="gramEnd"/>
      <w:r w:rsidRPr="00F54F50">
        <w:rPr>
          <w:rFonts w:ascii="Liberation Serif" w:hAnsi="Liberation Serif"/>
        </w:rPr>
        <w:t>анта.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2.3.3. Уполномоченный орган: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в течение 5 (пяти) дней с момента окончания срока приёма документов, указанных в объявлении о конкурсном отборе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>, осуществляет экспертизу представленных бизнес-проектов на соответствие требованиям настоящего Порядка;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инициирует заседание конкурсной комиссии для определения победителей конкурсного отбора в течение 10 (десяти) дней с момента окончания срока приёма документов, указанных в объявлении о конкурсном отборе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>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2.3.4. Конкурсная комиссия определяет победителей конкурсного отбора, очерёдность предоставления грантов.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2.3.5. При определении очерёдности предоставления грантов победителям конкурсного отбора конкурсная комиссия руководствуется следующими критериями:</w:t>
      </w:r>
    </w:p>
    <w:p w:rsidR="00ED1D27" w:rsidRPr="00F54F50" w:rsidRDefault="00ED1D27" w:rsidP="00ED1D2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 xml:space="preserve">- в первоочередном порядке гранты предоставляются индивидуальным предпринимателям или юридическим лицам, которые относятся к приоритетной целевой группе; </w:t>
      </w:r>
    </w:p>
    <w:p w:rsidR="00ED1D27" w:rsidRPr="00F54F50" w:rsidRDefault="00ED1D27" w:rsidP="00ED1D2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/>
          <w:sz w:val="24"/>
          <w:szCs w:val="24"/>
        </w:rPr>
        <w:t>-  в</w:t>
      </w:r>
      <w:r>
        <w:rPr>
          <w:rFonts w:ascii="Liberation Serif" w:hAnsi="Liberation Serif"/>
          <w:sz w:val="24"/>
          <w:szCs w:val="24"/>
        </w:rPr>
        <w:t>о</w:t>
      </w:r>
      <w:r w:rsidRPr="00F54F5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вторую</w:t>
      </w:r>
      <w:r w:rsidRPr="00F54F50">
        <w:rPr>
          <w:rFonts w:ascii="Liberation Serif" w:hAnsi="Liberation Serif"/>
          <w:sz w:val="24"/>
          <w:szCs w:val="24"/>
        </w:rPr>
        <w:t xml:space="preserve"> очередь </w:t>
      </w:r>
      <w:r w:rsidRPr="00F54F50">
        <w:rPr>
          <w:rFonts w:ascii="Liberation Serif" w:hAnsi="Liberation Serif" w:cs="Times New Roman"/>
          <w:sz w:val="24"/>
          <w:szCs w:val="24"/>
        </w:rPr>
        <w:t>гранты предоставляются остальным лицам, осуществляющим деятельность</w:t>
      </w:r>
      <w:r>
        <w:rPr>
          <w:rFonts w:ascii="Liberation Serif" w:hAnsi="Liberation Serif" w:cs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Ханымей</w:t>
      </w:r>
      <w:proofErr w:type="spellEnd"/>
      <w:r w:rsidRPr="00F54F50">
        <w:rPr>
          <w:rFonts w:ascii="Liberation Serif" w:hAnsi="Liberation Serif" w:cs="Times New Roman"/>
          <w:sz w:val="24"/>
          <w:szCs w:val="24"/>
        </w:rPr>
        <w:t>.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2.3.6. Решение о предоставлении грантов принимается большинством голосов членов конкурсной комиссии и оформляется протоколом, который составляется и подписывается в течение одного календарного дня </w:t>
      </w:r>
      <w:proofErr w:type="gramStart"/>
      <w:r w:rsidRPr="00F54F50">
        <w:rPr>
          <w:rFonts w:ascii="Liberation Serif" w:hAnsi="Liberation Serif"/>
        </w:rPr>
        <w:t>с даты проведения</w:t>
      </w:r>
      <w:proofErr w:type="gramEnd"/>
      <w:r w:rsidRPr="00F54F50">
        <w:rPr>
          <w:rFonts w:ascii="Liberation Serif" w:hAnsi="Liberation Serif"/>
        </w:rPr>
        <w:t xml:space="preserve"> конкурса. В случае равенства голосов решающим является голос председателя конкурсной комиссии либо его заместителя, проводивших конкурсный отбор.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Решение конкурсной комиссии может быть обжаловано участниками конкурса в порядке, предусмотренном законодательством Российской Федерации и Ямало-Ненецкого автономного округа.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2.3.7. Заседание конкурсной комиссии считается правомочным, если на нем присутствует не менее чем 50% от общего числа ее членов.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2.3.8. Персональный состав конкурсной комиссии утверждается </w:t>
      </w:r>
      <w:r>
        <w:rPr>
          <w:rFonts w:ascii="Liberation Serif" w:hAnsi="Liberation Serif"/>
        </w:rPr>
        <w:t xml:space="preserve">Распоряжением Администрации 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>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Конкурсная комиссия состоит не менее чем из </w:t>
      </w:r>
      <w:r>
        <w:rPr>
          <w:rFonts w:ascii="Liberation Serif" w:hAnsi="Liberation Serif"/>
        </w:rPr>
        <w:t>семи</w:t>
      </w:r>
      <w:r w:rsidRPr="00F54F50">
        <w:rPr>
          <w:rFonts w:ascii="Liberation Serif" w:hAnsi="Liberation Serif"/>
        </w:rPr>
        <w:t xml:space="preserve"> человек – членов конкурсной комиссии.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 xml:space="preserve">2.4. Размер и порядок предоставления гранта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2.4.1. Су</w:t>
      </w:r>
      <w:r>
        <w:rPr>
          <w:rFonts w:ascii="Liberation Serif" w:hAnsi="Liberation Serif"/>
        </w:rPr>
        <w:t>мма гранта не должна превышать 1</w:t>
      </w:r>
      <w:r w:rsidRPr="00F54F50">
        <w:rPr>
          <w:rFonts w:ascii="Liberation Serif" w:hAnsi="Liberation Serif"/>
        </w:rPr>
        <w:t>00 000 (</w:t>
      </w:r>
      <w:r>
        <w:rPr>
          <w:rFonts w:ascii="Liberation Serif" w:hAnsi="Liberation Serif"/>
        </w:rPr>
        <w:t>сто</w:t>
      </w:r>
      <w:r w:rsidRPr="00F54F50">
        <w:rPr>
          <w:rFonts w:ascii="Liberation Serif" w:hAnsi="Liberation Serif"/>
        </w:rPr>
        <w:t xml:space="preserve"> тысяч) рублей на одного получателя гранта.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2.4.2. Перечисление денежных сре</w:t>
      </w:r>
      <w:proofErr w:type="gramStart"/>
      <w:r w:rsidRPr="00F54F50">
        <w:rPr>
          <w:rFonts w:ascii="Liberation Serif" w:hAnsi="Liberation Serif"/>
        </w:rPr>
        <w:t>дств пр</w:t>
      </w:r>
      <w:proofErr w:type="gramEnd"/>
      <w:r w:rsidRPr="00F54F50">
        <w:rPr>
          <w:rFonts w:ascii="Liberation Serif" w:hAnsi="Liberation Serif"/>
        </w:rPr>
        <w:t>оизводится на основе Договора.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2.4.3. Участникам конкурса, </w:t>
      </w:r>
      <w:proofErr w:type="gramStart"/>
      <w:r w:rsidRPr="00F54F50">
        <w:rPr>
          <w:rFonts w:ascii="Liberation Serif" w:hAnsi="Liberation Serif"/>
        </w:rPr>
        <w:t>бизнес-проекты</w:t>
      </w:r>
      <w:proofErr w:type="gramEnd"/>
      <w:r w:rsidRPr="00F54F50">
        <w:rPr>
          <w:rFonts w:ascii="Liberation Serif" w:hAnsi="Liberation Serif"/>
        </w:rPr>
        <w:t xml:space="preserve"> которых были признаны победителями конкурсного отбора, в течение 5 (пяти) рабочих дней с даты подписания протокола </w:t>
      </w:r>
      <w:r w:rsidRPr="00F54F50">
        <w:rPr>
          <w:rFonts w:ascii="Liberation Serif" w:hAnsi="Liberation Serif"/>
        </w:rPr>
        <w:lastRenderedPageBreak/>
        <w:t>конкурсной комиссии уполномоченный орган направляет предложения о заключении Договора.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2.4.</w:t>
      </w:r>
      <w:r>
        <w:rPr>
          <w:rFonts w:ascii="Liberation Serif" w:hAnsi="Liberation Serif"/>
        </w:rPr>
        <w:t>4</w:t>
      </w:r>
      <w:r w:rsidRPr="00F54F50">
        <w:rPr>
          <w:rFonts w:ascii="Liberation Serif" w:hAnsi="Liberation Serif"/>
        </w:rPr>
        <w:t>. Срок заключения Договоров с лицами, осуществляющими деятельность, не может быть более 5 (пяти) рабочих дней со дня получения предложения о заключении Договора.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2.4.5</w:t>
      </w:r>
      <w:r w:rsidRPr="00F54F50">
        <w:rPr>
          <w:rFonts w:ascii="Liberation Serif" w:hAnsi="Liberation Serif"/>
        </w:rPr>
        <w:t>. В случае если по истечении срок</w:t>
      </w:r>
      <w:r>
        <w:rPr>
          <w:rFonts w:ascii="Liberation Serif" w:hAnsi="Liberation Serif"/>
        </w:rPr>
        <w:t>а</w:t>
      </w:r>
      <w:r w:rsidRPr="00F54F50">
        <w:rPr>
          <w:rFonts w:ascii="Liberation Serif" w:hAnsi="Liberation Serif"/>
        </w:rPr>
        <w:t>, установленн</w:t>
      </w:r>
      <w:r>
        <w:rPr>
          <w:rFonts w:ascii="Liberation Serif" w:hAnsi="Liberation Serif"/>
        </w:rPr>
        <w:t>ого</w:t>
      </w:r>
      <w:r w:rsidRPr="00F54F50">
        <w:rPr>
          <w:rFonts w:ascii="Liberation Serif" w:hAnsi="Liberation Serif"/>
        </w:rPr>
        <w:t xml:space="preserve"> в пункт</w:t>
      </w:r>
      <w:r>
        <w:rPr>
          <w:rFonts w:ascii="Liberation Serif" w:hAnsi="Liberation Serif"/>
        </w:rPr>
        <w:t>е</w:t>
      </w:r>
      <w:r w:rsidRPr="00F54F50">
        <w:rPr>
          <w:rFonts w:ascii="Liberation Serif" w:hAnsi="Liberation Serif"/>
        </w:rPr>
        <w:t xml:space="preserve"> 2.4.</w:t>
      </w:r>
      <w:r>
        <w:rPr>
          <w:rFonts w:ascii="Liberation Serif" w:hAnsi="Liberation Serif"/>
        </w:rPr>
        <w:t>4</w:t>
      </w:r>
      <w:r w:rsidRPr="00F54F50">
        <w:rPr>
          <w:rFonts w:ascii="Liberation Serif" w:hAnsi="Liberation Serif"/>
        </w:rPr>
        <w:t xml:space="preserve"> настоящего Порядка, Договор не был подписан со стороны победителя конкурсного отбора, которому направлено предложение о заключении Договора, обязательства уполномоченного органа перед данным лицом аннулируются, а право заключения Договора переходит к следующему из числа победителей конкурсного отбора.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2.4.</w:t>
      </w:r>
      <w:r>
        <w:rPr>
          <w:rFonts w:ascii="Liberation Serif" w:hAnsi="Liberation Serif"/>
        </w:rPr>
        <w:t>6</w:t>
      </w:r>
      <w:r w:rsidRPr="00F54F50">
        <w:rPr>
          <w:rFonts w:ascii="Liberation Serif" w:hAnsi="Liberation Serif"/>
        </w:rPr>
        <w:t>. Дополнительно выделенные (поступившие из других уровней бюджетов) средства на предоставление грантов распределяются между победителями конкурсного отбора в порядке очерёдности.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2.4.</w:t>
      </w:r>
      <w:r>
        <w:rPr>
          <w:rFonts w:ascii="Liberation Serif" w:hAnsi="Liberation Serif"/>
        </w:rPr>
        <w:t>7</w:t>
      </w:r>
      <w:r w:rsidRPr="00F54F50">
        <w:rPr>
          <w:rFonts w:ascii="Liberation Serif" w:hAnsi="Liberation Serif"/>
        </w:rPr>
        <w:t>. В случае</w:t>
      </w:r>
      <w:proofErr w:type="gramStart"/>
      <w:r w:rsidRPr="00F54F50">
        <w:rPr>
          <w:rFonts w:ascii="Liberation Serif" w:hAnsi="Liberation Serif"/>
        </w:rPr>
        <w:t>,</w:t>
      </w:r>
      <w:proofErr w:type="gramEnd"/>
      <w:r w:rsidRPr="00F54F50">
        <w:rPr>
          <w:rFonts w:ascii="Liberation Serif" w:hAnsi="Liberation Serif"/>
        </w:rPr>
        <w:t xml:space="preserve"> если лимиты бюджетных средств, предусмотренные в бюджете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 на предоставление грантов, превышают объём обязательств уполномоченного органа по предоставлению грантов по итогам конкурсного отбора, конкурсный отбор бизнес-проектов проводится повторно, но не позднее 15 декабря текущего финансового года.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394F31">
        <w:rPr>
          <w:rFonts w:ascii="Liberation Serif" w:hAnsi="Liberation Serif"/>
          <w:b/>
          <w:lang w:val="en-US"/>
        </w:rPr>
        <w:t>III</w:t>
      </w:r>
      <w:r w:rsidRPr="00394F31">
        <w:rPr>
          <w:rFonts w:ascii="Liberation Serif" w:hAnsi="Liberation Serif"/>
          <w:b/>
        </w:rPr>
        <w:t>. Требования к отчетности</w:t>
      </w: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3.1. Получатель гранта в течение 3 (трех) месяцев </w:t>
      </w:r>
      <w:proofErr w:type="gramStart"/>
      <w:r w:rsidRPr="00F54F50">
        <w:rPr>
          <w:rFonts w:ascii="Liberation Serif" w:hAnsi="Liberation Serif"/>
        </w:rPr>
        <w:t>с даты получения</w:t>
      </w:r>
      <w:proofErr w:type="gramEnd"/>
      <w:r w:rsidRPr="00F54F50">
        <w:rPr>
          <w:rFonts w:ascii="Liberation Serif" w:hAnsi="Liberation Serif"/>
        </w:rPr>
        <w:t xml:space="preserve"> гранта обязан предоставить уполномоченному органу отчетность о целевом использовании полученных бюджетных средств.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3.2. Получатели грантов в течение 2 (двух) лет представляют в уполномоченный орган информацию о ходе реализации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  <w:r w:rsidRPr="00F54F50">
        <w:rPr>
          <w:rFonts w:ascii="Liberation Serif" w:hAnsi="Liberation Serif"/>
        </w:rPr>
        <w:t xml:space="preserve"> в соответствии с условиями Договора. Отчет предоставляется не позднее 30 апреля года, следующего за отчетным годом.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3.3. В случае</w:t>
      </w:r>
      <w:proofErr w:type="gramStart"/>
      <w:r w:rsidRPr="00F54F50">
        <w:rPr>
          <w:rFonts w:ascii="Liberation Serif" w:hAnsi="Liberation Serif"/>
        </w:rPr>
        <w:t>,</w:t>
      </w:r>
      <w:proofErr w:type="gramEnd"/>
      <w:r w:rsidRPr="00F54F50">
        <w:rPr>
          <w:rFonts w:ascii="Liberation Serif" w:hAnsi="Liberation Serif"/>
        </w:rPr>
        <w:t xml:space="preserve"> если в ходе реализации бизнес-проекта у получателя гранта возникла необходимость перераспределить средства гранта (при условии, что такое перераспределение не повлияет на достижение целей и задач бизнес-проекта), получатель гранта направляет в уполномоченный орган следующие документы: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заявление о рассмотрении возможности перераспределения средств гранта на иное оборудование (материалы) с приложением изменений к </w:t>
      </w:r>
      <w:proofErr w:type="gramStart"/>
      <w:r w:rsidRPr="00F54F50">
        <w:rPr>
          <w:rFonts w:ascii="Liberation Serif" w:hAnsi="Liberation Serif"/>
        </w:rPr>
        <w:t>бизнес-проекту</w:t>
      </w:r>
      <w:proofErr w:type="gramEnd"/>
      <w:r w:rsidRPr="00F54F50">
        <w:rPr>
          <w:rFonts w:ascii="Liberation Serif" w:hAnsi="Liberation Serif"/>
        </w:rPr>
        <w:t>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пояснительную записку о необходимости перераспределения сре</w:t>
      </w:r>
      <w:proofErr w:type="gramStart"/>
      <w:r w:rsidRPr="00F54F50">
        <w:rPr>
          <w:rFonts w:ascii="Liberation Serif" w:hAnsi="Liberation Serif"/>
        </w:rPr>
        <w:t>дств гр</w:t>
      </w:r>
      <w:proofErr w:type="gramEnd"/>
      <w:r w:rsidRPr="00F54F50">
        <w:rPr>
          <w:rFonts w:ascii="Liberation Serif" w:hAnsi="Liberation Serif"/>
        </w:rPr>
        <w:t>анта.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3.4. Вышеуказанные документы регистрируются уполномоченным органом и направляются на заседание конкурсной комиссии. Уполномоченный орган в срок не позднее 3 (трех) рабочих дней до даты проведения заседания конкурсной комиссии направляет получателю гранта уведомление об участии.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3.5. Конкурсная комиссия принимает положительное или отрицательное решение о возможности перераспределения и оформляет решение протоколом, который составляется и подписывается в течение одного календарного дня </w:t>
      </w:r>
      <w:proofErr w:type="gramStart"/>
      <w:r w:rsidRPr="00F54F50">
        <w:rPr>
          <w:rFonts w:ascii="Liberation Serif" w:hAnsi="Liberation Serif"/>
        </w:rPr>
        <w:t>с даты заседания</w:t>
      </w:r>
      <w:proofErr w:type="gramEnd"/>
      <w:r w:rsidRPr="00F54F50">
        <w:rPr>
          <w:rFonts w:ascii="Liberation Serif" w:hAnsi="Liberation Serif"/>
        </w:rPr>
        <w:t xml:space="preserve"> конкурсной комиссии.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3.6. В случае принятия конкурсной комиссией положительного решения о перераспределении сре</w:t>
      </w:r>
      <w:proofErr w:type="gramStart"/>
      <w:r w:rsidRPr="00F54F50">
        <w:rPr>
          <w:rFonts w:ascii="Liberation Serif" w:hAnsi="Liberation Serif"/>
        </w:rPr>
        <w:t>дств гр</w:t>
      </w:r>
      <w:proofErr w:type="gramEnd"/>
      <w:r w:rsidRPr="00F54F50">
        <w:rPr>
          <w:rFonts w:ascii="Liberation Serif" w:hAnsi="Liberation Serif"/>
        </w:rPr>
        <w:t>анта, уполномоченный орган в течение 5 (пяти) рабочих дней с даты подписания протокола конкурсной комиссии направляет получателю гранта дополнительное соглашение к Договору.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  <w:lang w:val="en-US"/>
        </w:rPr>
        <w:t>IV</w:t>
      </w:r>
      <w:r w:rsidRPr="00F54F50">
        <w:rPr>
          <w:rFonts w:ascii="Liberation Serif" w:hAnsi="Liberation Serif"/>
          <w:b/>
        </w:rPr>
        <w:t>. Требования об осуществлении контроля за соблюдением условий, целей и порядка предоставления гранта и ответственность за их нарушение</w:t>
      </w:r>
    </w:p>
    <w:p w:rsidR="00ED1D27" w:rsidRPr="00F54F50" w:rsidRDefault="00ED1D27" w:rsidP="00ED1D27">
      <w:pPr>
        <w:ind w:firstLine="708"/>
        <w:jc w:val="center"/>
        <w:rPr>
          <w:rFonts w:ascii="Liberation Serif" w:hAnsi="Liberation Serif"/>
          <w:b/>
        </w:rPr>
      </w:pP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 xml:space="preserve">4.1. Главный распорядитель бюджетных средств: 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- осуществляют проверку соблюдения условий, целей и порядка предоставления гранта;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lastRenderedPageBreak/>
        <w:t>- осуществляют контроль целевого использования гранта и соблюдения условий Договора путем документарного подтверждения от получателя гранта;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- имеют право осуществлять выездную проверку получателя гранта на предмет соблюдения целевого использования гранта, а также условий, целей и порядка предоставления гранта.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4.2. Уполномоченный орган: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- ведёт журнал учёта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и Договоров;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проводит мониторинг деятельности получателей грантов;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4.3. Получатель гранта при выявлении уполномоченным органом, главным распорядителем бюджетных средств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r>
        <w:rPr>
          <w:rFonts w:ascii="Liberation Serif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 xml:space="preserve">. 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В этом случае получатель гранта лишается </w:t>
      </w:r>
      <w:proofErr w:type="gramStart"/>
      <w:r w:rsidRPr="00F54F50">
        <w:rPr>
          <w:rFonts w:ascii="Liberation Serif" w:hAnsi="Liberation Serif"/>
        </w:rPr>
        <w:t>в дальнейшем права на получение муниципальной</w:t>
      </w:r>
      <w:r w:rsidRPr="00F54F50">
        <w:rPr>
          <w:rFonts w:ascii="Liberation Serif" w:hAnsi="Liberation Serif"/>
          <w:color w:val="FF0000"/>
        </w:rPr>
        <w:t xml:space="preserve"> </w:t>
      </w:r>
      <w:r w:rsidRPr="00F54F50">
        <w:rPr>
          <w:rFonts w:ascii="Liberation Serif" w:hAnsi="Liberation Serif"/>
        </w:rPr>
        <w:t>поддержки за счёт бюджетных средств в соответствии с настоящим Порядком</w:t>
      </w:r>
      <w:proofErr w:type="gramEnd"/>
      <w:r w:rsidRPr="00F54F50">
        <w:rPr>
          <w:rFonts w:ascii="Liberation Serif" w:hAnsi="Liberation Serif"/>
        </w:rPr>
        <w:t>.</w:t>
      </w:r>
    </w:p>
    <w:p w:rsidR="00ED1D27" w:rsidRPr="00F54F50" w:rsidRDefault="00ED1D27" w:rsidP="00ED1D27">
      <w:pPr>
        <w:ind w:firstLine="708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4.4. В случае выявления факта прекращения хозяйственной деятельности получателем гранта до истечения 1 (одного) года с даты получения гранта, такой получатель гранта лишается в дальнейшем права на получение муниципальной</w:t>
      </w:r>
      <w:r w:rsidRPr="00F54F50">
        <w:rPr>
          <w:rFonts w:ascii="Liberation Serif" w:hAnsi="Liberation Serif"/>
          <w:color w:val="FF0000"/>
        </w:rPr>
        <w:t xml:space="preserve"> </w:t>
      </w:r>
      <w:r w:rsidRPr="00F54F50">
        <w:rPr>
          <w:rFonts w:ascii="Liberation Serif" w:hAnsi="Liberation Serif"/>
        </w:rPr>
        <w:t>поддержки за счёт бюджетных сре</w:t>
      </w:r>
      <w:proofErr w:type="gramStart"/>
      <w:r w:rsidRPr="00F54F50">
        <w:rPr>
          <w:rFonts w:ascii="Liberation Serif" w:hAnsi="Liberation Serif"/>
        </w:rPr>
        <w:t>дств в с</w:t>
      </w:r>
      <w:proofErr w:type="gramEnd"/>
      <w:r w:rsidRPr="00F54F50">
        <w:rPr>
          <w:rFonts w:ascii="Liberation Serif" w:hAnsi="Liberation Serif"/>
        </w:rPr>
        <w:t>оответствии с настоящим Порядком.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4.5. При невыполнении получателем гранта своих обязательств по Договору, в том числе при не освоении сре</w:t>
      </w:r>
      <w:proofErr w:type="gramStart"/>
      <w:r w:rsidRPr="00F54F50">
        <w:rPr>
          <w:rFonts w:ascii="Liberation Serif" w:hAnsi="Liberation Serif"/>
          <w:lang w:val="ru-RU"/>
        </w:rPr>
        <w:t>дств гр</w:t>
      </w:r>
      <w:proofErr w:type="gramEnd"/>
      <w:r w:rsidRPr="00F54F50">
        <w:rPr>
          <w:rFonts w:ascii="Liberation Serif" w:hAnsi="Liberation Serif"/>
          <w:lang w:val="ru-RU"/>
        </w:rPr>
        <w:t xml:space="preserve">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 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4.6. Возврат средств осуществляется в течение 8 (восьми) рабочих дней с момента получения уведомления получателем гранта.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4.7. При отказе от добровольного возврата сре</w:t>
      </w:r>
      <w:proofErr w:type="gramStart"/>
      <w:r w:rsidRPr="00F54F50">
        <w:rPr>
          <w:rFonts w:ascii="Liberation Serif" w:hAnsi="Liberation Serif"/>
          <w:lang w:val="ru-RU"/>
        </w:rPr>
        <w:t>дств в ср</w:t>
      </w:r>
      <w:proofErr w:type="gramEnd"/>
      <w:r w:rsidRPr="00F54F50">
        <w:rPr>
          <w:rFonts w:ascii="Liberation Serif" w:hAnsi="Liberation Serif"/>
          <w:lang w:val="ru-RU"/>
        </w:rPr>
        <w:t>ок, указанный в пункте 4.6 настоящего Порядка, бюджетные средства взыскиваются в судебном порядке в соответствии с законодательством Российской Федерации.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  <w:r w:rsidRPr="00F54F50">
        <w:rPr>
          <w:rFonts w:ascii="Liberation Serif" w:hAnsi="Liberation Serif"/>
          <w:lang w:val="ru-RU"/>
        </w:rPr>
        <w:t>4.8. Ответственность за достоверность представляемых в уполномоченный орган сведений и целевое использование гранта возлагается на получателя гранта.</w:t>
      </w: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6A78A2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ED1D27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1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6A78A2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49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b/>
          <w:sz w:val="28"/>
          <w:szCs w:val="28"/>
        </w:rPr>
      </w:pPr>
      <w:r w:rsidRPr="00F54F50">
        <w:rPr>
          <w:rFonts w:ascii="Liberation Serif" w:hAnsi="Liberation Serif"/>
          <w:b/>
          <w:sz w:val="28"/>
          <w:szCs w:val="28"/>
        </w:rPr>
        <w:t>ЗАЯВКА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6A78A2">
        <w:rPr>
          <w:rFonts w:ascii="Liberation Serif" w:hAnsi="Liberation Serif"/>
        </w:rPr>
        <w:t>субъекта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</w:rPr>
        <w:t xml:space="preserve"> о предоставлении гранта </w:t>
      </w:r>
    </w:p>
    <w:p w:rsidR="00ED1D27" w:rsidRPr="00F54F50" w:rsidRDefault="00ED1D27" w:rsidP="00ED1D2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Наименование заявителя (полное наименование юридического лица / фамилия, имя, отчество индивидуального предпринимателя</w:t>
            </w:r>
            <w:proofErr w:type="gramEnd"/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54F5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претендующего на получение гранта за счёт бюджетных средств </w:t>
      </w:r>
      <w:proofErr w:type="gramStart"/>
      <w:r w:rsidRPr="00F54F50">
        <w:rPr>
          <w:rFonts w:ascii="Liberation Serif" w:hAnsi="Liberation Serif"/>
        </w:rPr>
        <w:t>в</w:t>
      </w:r>
      <w:proofErr w:type="gramEnd"/>
      <w:r w:rsidRPr="00F54F50">
        <w:rPr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60"/>
        <w:gridCol w:w="1241"/>
      </w:tblGrid>
      <w:tr w:rsidR="00ED1D27" w:rsidRPr="00F54F50" w:rsidTr="00121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рублей.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  <w:sz w:val="28"/>
          <w:szCs w:val="28"/>
        </w:rPr>
        <w:tab/>
      </w:r>
      <w:r w:rsidRPr="00F54F50">
        <w:rPr>
          <w:rFonts w:ascii="Liberation Serif" w:hAnsi="Liberation Serif"/>
        </w:rPr>
        <w:t>О себе сообщаю следующие сведения: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285"/>
        <w:gridCol w:w="284"/>
        <w:gridCol w:w="284"/>
        <w:gridCol w:w="284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ED1D27" w:rsidRPr="00F54F50" w:rsidTr="001214D1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41"/>
        <w:gridCol w:w="388"/>
        <w:gridCol w:w="158"/>
        <w:gridCol w:w="93"/>
        <w:gridCol w:w="188"/>
        <w:gridCol w:w="1133"/>
        <w:gridCol w:w="448"/>
        <w:gridCol w:w="253"/>
        <w:gridCol w:w="1012"/>
        <w:gridCol w:w="375"/>
        <w:gridCol w:w="253"/>
        <w:gridCol w:w="106"/>
        <w:gridCol w:w="630"/>
        <w:gridCol w:w="253"/>
        <w:gridCol w:w="119"/>
        <w:gridCol w:w="134"/>
        <w:gridCol w:w="253"/>
        <w:gridCol w:w="253"/>
        <w:gridCol w:w="253"/>
        <w:gridCol w:w="253"/>
        <w:gridCol w:w="253"/>
        <w:gridCol w:w="253"/>
        <w:gridCol w:w="253"/>
        <w:gridCol w:w="249"/>
      </w:tblGrid>
      <w:tr w:rsidR="00ED1D27" w:rsidRPr="00F54F50" w:rsidTr="001214D1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Адрес: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Фактический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Виды деятельности:</w:t>
      </w: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ED1D27" w:rsidRPr="00F54F50" w:rsidTr="001214D1">
        <w:tc>
          <w:tcPr>
            <w:tcW w:w="613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  <w:r w:rsidRPr="00F54F50">
        <w:rPr>
          <w:rFonts w:ascii="Liberation Serif" w:hAnsi="Liberation Serif" w:cs="Times New Roman"/>
        </w:rPr>
        <w:t xml:space="preserve">    (Код по ОКВЭД)                                                                       (расшифровка кода)</w:t>
      </w: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54F50">
        <w:rPr>
          <w:rFonts w:ascii="Liberation Serif" w:hAnsi="Liberation Serif" w:cs="Times New Roman"/>
          <w:sz w:val="24"/>
          <w:szCs w:val="24"/>
        </w:rPr>
        <w:t>Дополнительный</w:t>
      </w:r>
      <w:proofErr w:type="gramEnd"/>
      <w:r w:rsidRPr="00F54F50">
        <w:rPr>
          <w:rFonts w:ascii="Liberation Serif" w:hAnsi="Liberation Serif" w:cs="Times New Roman"/>
          <w:sz w:val="24"/>
          <w:szCs w:val="24"/>
        </w:rPr>
        <w:t xml:space="preserve">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1"/>
        <w:gridCol w:w="7"/>
        <w:gridCol w:w="394"/>
        <w:gridCol w:w="240"/>
        <w:gridCol w:w="401"/>
        <w:gridCol w:w="266"/>
        <w:gridCol w:w="64"/>
        <w:gridCol w:w="333"/>
        <w:gridCol w:w="68"/>
        <w:gridCol w:w="168"/>
        <w:gridCol w:w="72"/>
        <w:gridCol w:w="181"/>
        <w:gridCol w:w="144"/>
        <w:gridCol w:w="76"/>
        <w:gridCol w:w="61"/>
        <w:gridCol w:w="146"/>
        <w:gridCol w:w="79"/>
        <w:gridCol w:w="318"/>
        <w:gridCol w:w="83"/>
        <w:gridCol w:w="201"/>
        <w:gridCol w:w="87"/>
        <w:gridCol w:w="45"/>
        <w:gridCol w:w="142"/>
        <w:gridCol w:w="32"/>
        <w:gridCol w:w="91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77"/>
        <w:gridCol w:w="42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ED1D27" w:rsidRPr="00F54F50" w:rsidTr="001214D1">
        <w:trPr>
          <w:gridAfter w:val="1"/>
          <w:wAfter w:w="159" w:type="dxa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5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ED1D27" w:rsidRPr="00F54F50" w:rsidTr="001214D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5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4077" w:type="dxa"/>
            <w:gridSpan w:val="23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7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4219" w:type="dxa"/>
            <w:gridSpan w:val="24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руководителя юридического лица/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  <w:r w:rsidRPr="00F54F50">
        <w:rPr>
          <w:rFonts w:ascii="Liberation Serif" w:hAnsi="Liberation Serif"/>
        </w:rPr>
        <w:t>Индивидуального предпринимателя</w:t>
      </w:r>
      <w:r w:rsidRPr="00F54F50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Печать </w:t>
            </w:r>
          </w:p>
          <w:p w:rsidR="00ED1D27" w:rsidRPr="008B58F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Default="00ED1D27" w:rsidP="001214D1">
            <w:pPr>
              <w:ind w:left="25" w:firstLine="10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lastRenderedPageBreak/>
              <w:t>Приложение № 2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БИЗНЕС-ПРОЕКТ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 получение гранта 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ED1D27" w:rsidRPr="00F54F50" w:rsidTr="001214D1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(Ф.И.О.) и место нахождения </w:t>
            </w:r>
            <w:r w:rsidRPr="00A60341">
              <w:rPr>
                <w:rFonts w:ascii="Liberation Serif" w:hAnsi="Liberation Serif"/>
              </w:rPr>
              <w:t>субъект</w:t>
            </w:r>
            <w:r>
              <w:rPr>
                <w:rFonts w:ascii="Liberation Serif" w:hAnsi="Liberation Serif"/>
              </w:rPr>
              <w:t>а</w:t>
            </w:r>
            <w:r w:rsidRPr="00A60341">
              <w:rPr>
                <w:rFonts w:ascii="Liberation Serif" w:hAnsi="Liberation Serif"/>
              </w:rPr>
              <w:t xml:space="preserve"> малого и среднего предпринимательства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Суть проекта (кратко сформулированное основное направление намечаемой или          </w:t>
            </w:r>
            <w:r w:rsidRPr="00F54F50">
              <w:rPr>
                <w:rFonts w:ascii="Liberation Serif" w:hAnsi="Liberation Serif"/>
              </w:rPr>
              <w:br/>
              <w:t xml:space="preserve">осуществляемой деятельности)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Стадия реализация бизнес-проекта на момент подачи заявления о предоставлении гранта (</w:t>
            </w:r>
            <w:proofErr w:type="gramStart"/>
            <w:r w:rsidRPr="00F54F50">
              <w:rPr>
                <w:rFonts w:ascii="Liberation Serif" w:hAnsi="Liberation Serif"/>
              </w:rPr>
              <w:t>нужное</w:t>
            </w:r>
            <w:proofErr w:type="gramEnd"/>
            <w:r w:rsidRPr="00F54F50">
              <w:rPr>
                <w:rFonts w:ascii="Liberation Serif" w:hAnsi="Liberation Serif"/>
              </w:rPr>
              <w:t xml:space="preserve"> подчеркнуть) 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фактически осуществляется деятельность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стадия опытного производства, пробный выпуск продукции (услуг, работ)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F54F50">
              <w:rPr>
                <w:rFonts w:ascii="Liberation Serif" w:hAnsi="Liberation Serif"/>
                <w:sz w:val="22"/>
                <w:szCs w:val="22"/>
              </w:rPr>
              <w:t xml:space="preserve">описать стадию реализации </w:t>
            </w:r>
            <w:proofErr w:type="gramStart"/>
            <w:r w:rsidRPr="00F54F50">
              <w:rPr>
                <w:rFonts w:ascii="Liberation Serif" w:hAnsi="Liberation Serif"/>
                <w:sz w:val="22"/>
                <w:szCs w:val="22"/>
              </w:rPr>
              <w:t>бизнес-проекта</w:t>
            </w:r>
            <w:proofErr w:type="gramEnd"/>
          </w:p>
        </w:tc>
      </w:tr>
      <w:tr w:rsidR="00ED1D27" w:rsidRPr="00F54F50" w:rsidTr="001214D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в том числе вложенные в реализацию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  <w:r w:rsidRPr="00F54F50">
              <w:rPr>
                <w:rFonts w:ascii="Liberation Serif" w:hAnsi="Liberation Serif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 Средства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Начало реализации 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Среднемесячная заработная плата работников (руб.)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>Направления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анта:</w:t>
      </w: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lastRenderedPageBreak/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409"/>
      </w:tblGrid>
      <w:tr w:rsidR="00ED1D27" w:rsidRPr="00F54F50" w:rsidTr="001214D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руб.</w:t>
            </w:r>
          </w:p>
        </w:tc>
      </w:tr>
      <w:tr w:rsidR="00ED1D27" w:rsidRPr="00F54F50" w:rsidTr="001214D1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</w:tr>
      <w:tr w:rsidR="00ED1D27" w:rsidRPr="00F54F50" w:rsidTr="001214D1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Приобретение основных средств</w:t>
            </w:r>
            <w:r w:rsidRPr="00F54F50">
              <w:rPr>
                <w:rFonts w:ascii="Liberation Serif" w:hAnsi="Liberation Serif"/>
              </w:rPr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сырья,  материалов (перечислить)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F54F50">
              <w:rPr>
                <w:rFonts w:ascii="Liberation Serif" w:eastAsia="Calibri" w:hAnsi="Liberation Serif"/>
                <w:lang w:eastAsia="en-US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 xml:space="preserve">В таблице указываются только те направления использования средств гранта, которые необходимы для реализации конкретного </w:t>
      </w:r>
      <w:proofErr w:type="gramStart"/>
      <w:r w:rsidRPr="00F54F50">
        <w:rPr>
          <w:rFonts w:ascii="Liberation Serif" w:eastAsia="Calibri" w:hAnsi="Liberation Serif"/>
          <w:lang w:eastAsia="en-US"/>
        </w:rPr>
        <w:t>бизнес-проекта</w:t>
      </w:r>
      <w:proofErr w:type="gramEnd"/>
      <w:r w:rsidRPr="00F54F50">
        <w:rPr>
          <w:rFonts w:ascii="Liberation Serif" w:eastAsia="Calibri" w:hAnsi="Liberation Serif"/>
          <w:lang w:eastAsia="en-US"/>
        </w:rPr>
        <w:t>. Приведенный в таблице перечень направлений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 является примерным.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  <w:sectPr w:rsidR="00ED1D27" w:rsidRPr="00F54F50" w:rsidSect="004877E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D1D27" w:rsidRPr="00F54F50" w:rsidRDefault="00ED1D27" w:rsidP="00ED1D27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</w:p>
    <w:p w:rsidR="00ED1D27" w:rsidRPr="00F54F50" w:rsidRDefault="00ED1D27" w:rsidP="00ED1D27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t xml:space="preserve">Расчет доходности и окупаемости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  <w:r w:rsidRPr="00F54F5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</w:tblGrid>
      <w:tr w:rsidR="00ED1D27" w:rsidRPr="00F54F50" w:rsidTr="001214D1">
        <w:tc>
          <w:tcPr>
            <w:tcW w:w="4821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Доходы и инвестиции всего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Объем выручки от реализации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Субсидия (грант)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сырье и материалы для производства продукции (работ, услуг)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затраты на оплату труда производственного персонала (в 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прочие переменные расходы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 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 xml:space="preserve">- прочие постоянные затраты всего 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2.3. 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 Затраты на приобретение основных сре</w:t>
            </w:r>
            <w:proofErr w:type="gramStart"/>
            <w:r w:rsidRPr="00F54F50">
              <w:rPr>
                <w:rFonts w:ascii="Liberation Serif" w:hAnsi="Liberation Serif"/>
              </w:rPr>
              <w:t>дств вс</w:t>
            </w:r>
            <w:proofErr w:type="gramEnd"/>
            <w:r w:rsidRPr="00F54F50">
              <w:rPr>
                <w:rFonts w:ascii="Liberation Serif" w:hAnsi="Liberation Serif"/>
              </w:rPr>
              <w:t>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 Налоговые отчисления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 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</w:t>
            </w:r>
            <w:r w:rsidRPr="00F54F50">
              <w:rPr>
                <w:rFonts w:ascii="Liberation Serif" w:hAnsi="Liberation Serif"/>
              </w:rPr>
              <w:noBreakHyphen/>
              <w:t xml:space="preserve"> п.2 </w:t>
            </w:r>
            <w:r w:rsidRPr="00F54F50">
              <w:rPr>
                <w:rFonts w:ascii="Liberation Serif" w:hAnsi="Liberation Serif"/>
              </w:rPr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Приложения к </w:t>
      </w:r>
      <w:proofErr w:type="gramStart"/>
      <w:r w:rsidRPr="00F54F50">
        <w:rPr>
          <w:rFonts w:ascii="Liberation Serif" w:hAnsi="Liberation Serif"/>
        </w:rPr>
        <w:t>бизнес-проекту</w:t>
      </w:r>
      <w:proofErr w:type="gramEnd"/>
      <w:r w:rsidRPr="00F54F50">
        <w:rPr>
          <w:rFonts w:ascii="Liberation Serif" w:hAnsi="Liberation Serif"/>
        </w:rPr>
        <w:t>* на ______ л. в _______ экз.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заявителя ____________________ / _______________________ /</w:t>
      </w:r>
    </w:p>
    <w:p w:rsidR="00ED1D27" w:rsidRPr="00F54F50" w:rsidRDefault="00ED1D27" w:rsidP="00ED1D27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 xml:space="preserve">* В качестве дополнительных обоснований к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бизнес-проекту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могут прилагаться: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бухгалтерские и финансовые отчёты;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аудиторские заключения;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данные по анализу рынка;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спецификации продукта, фотографии;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 копии рекламных проспектов;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резюме владельцев и менеджеров;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реализовать проект;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>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рекомендательные письма;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необходимые чертежи;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проектно-сметная документация.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  <w:sectPr w:rsidR="00ED1D27" w:rsidRPr="00F54F50" w:rsidSect="004877EE">
          <w:headerReference w:type="first" r:id="rId13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3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ПЕРЕЧЕНЬ ДОКУМЕНТОВ</w:t>
      </w:r>
      <w:r w:rsidRPr="00F54F50">
        <w:rPr>
          <w:rFonts w:ascii="Liberation Serif" w:hAnsi="Liberation Serif"/>
        </w:rPr>
        <w:t>,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</w:rPr>
        <w:t>представляемых</w:t>
      </w:r>
      <w:proofErr w:type="gramEnd"/>
      <w:r w:rsidRPr="00F54F50">
        <w:rPr>
          <w:rFonts w:ascii="Liberation Serif" w:hAnsi="Liberation Serif"/>
        </w:rPr>
        <w:t xml:space="preserve">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для рассмотрения конкурсной комиссией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 Лица, осуществляющие деятельность, представляют: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1.1. Юридические лица: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заверенные юридическим лицом учредительные документы;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заверенную юридическим лицом копию приказа/протокола о назначении руководителя;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копию паспорта руководителя юридического лица;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предприятия.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1.2. Индивидуальные предприниматели: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 xml:space="preserve">- копию паспорта с отметкой о регистрации по месту жительства; 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индивидуальных предпринимателей (выданную налоговым органом не ранее чем за 30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индивидуального предпринимателя.</w:t>
      </w:r>
    </w:p>
    <w:p w:rsidR="00ED1D27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ED1D27" w:rsidRPr="00F54F50" w:rsidTr="001214D1">
        <w:tc>
          <w:tcPr>
            <w:tcW w:w="4926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  <w:tc>
          <w:tcPr>
            <w:tcW w:w="4928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Приложение № 4 </w:t>
            </w:r>
          </w:p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ОЦЕНОЧНЫЙ ЛИСТ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члена конкурсной комиссии по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ов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Ф.И.О. Члена конкурсной комиссии ___________________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992"/>
        <w:gridCol w:w="992"/>
        <w:gridCol w:w="992"/>
        <w:gridCol w:w="993"/>
        <w:gridCol w:w="992"/>
        <w:gridCol w:w="709"/>
        <w:gridCol w:w="992"/>
      </w:tblGrid>
      <w:tr w:rsidR="00ED1D27" w:rsidRPr="00F54F50" w:rsidTr="001214D1">
        <w:tc>
          <w:tcPr>
            <w:tcW w:w="817" w:type="dxa"/>
            <w:vMerge w:val="restart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№ заявки</w:t>
            </w:r>
          </w:p>
        </w:tc>
        <w:tc>
          <w:tcPr>
            <w:tcW w:w="8222" w:type="dxa"/>
            <w:gridSpan w:val="8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Критерии оценок</w:t>
            </w:r>
          </w:p>
        </w:tc>
        <w:tc>
          <w:tcPr>
            <w:tcW w:w="992" w:type="dxa"/>
            <w:vMerge w:val="restart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Сумма баллов</w:t>
            </w:r>
          </w:p>
        </w:tc>
      </w:tr>
      <w:tr w:rsidR="00ED1D27" w:rsidRPr="00F54F50" w:rsidTr="001214D1">
        <w:tc>
          <w:tcPr>
            <w:tcW w:w="817" w:type="dxa"/>
            <w:vMerge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Среднеспи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>-сочная</w:t>
            </w:r>
            <w:proofErr w:type="gram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численность работников либо планируемая численность работников</w:t>
            </w: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Планируемое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увеличе-ние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средне-списочной числен-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ности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по истечение срока реализации бизнес-проекта</w:t>
            </w:r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Соотно-шение</w:t>
            </w:r>
            <w:proofErr w:type="spellEnd"/>
            <w:proofErr w:type="gram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средне-месячной з/платы к величине МРОТ по ЯНАО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Основной вид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деятель-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Объем собственных денежных средств, направленных на реализацию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Планируемая рентабельность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Качество проработки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>Расчет затрат</w:t>
            </w:r>
          </w:p>
        </w:tc>
        <w:tc>
          <w:tcPr>
            <w:tcW w:w="992" w:type="dxa"/>
            <w:vMerge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10</w:t>
            </w: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Подпись члена конкурсной комиссии _____________________________/__________________ 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Дата________________                   </w:t>
      </w:r>
    </w:p>
    <w:p w:rsidR="00ED1D27" w:rsidRPr="00F54F50" w:rsidRDefault="00ED1D27" w:rsidP="00ED1D27">
      <w:pPr>
        <w:rPr>
          <w:rFonts w:ascii="Liberation Serif" w:hAnsi="Liberation Serif"/>
        </w:rPr>
        <w:sectPr w:rsidR="00ED1D27" w:rsidRPr="00F54F50" w:rsidSect="004877EE">
          <w:headerReference w:type="first" r:id="rId14"/>
          <w:pgSz w:w="11906" w:h="16838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ED1D27" w:rsidRPr="00F54F50" w:rsidTr="001214D1">
        <w:tc>
          <w:tcPr>
            <w:tcW w:w="4926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  <w:tc>
          <w:tcPr>
            <w:tcW w:w="4928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Приложение № 5 </w:t>
            </w:r>
          </w:p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  <w:bCs/>
        </w:rPr>
        <w:t xml:space="preserve">ДОГОВОР </w:t>
      </w:r>
    </w:p>
    <w:p w:rsidR="00ED1D27" w:rsidRPr="00F54F50" w:rsidRDefault="00ED1D27" w:rsidP="00ED1D27">
      <w:pPr>
        <w:suppressAutoHyphens/>
        <w:ind w:firstLine="709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о предоставлении гранта в форме субсидии </w:t>
      </w:r>
    </w:p>
    <w:p w:rsidR="00ED1D27" w:rsidRPr="00F54F50" w:rsidRDefault="00ED1D27" w:rsidP="00ED1D27">
      <w:pPr>
        <w:suppressAutoHyphens/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ED1D27" w:rsidRPr="00F54F50" w:rsidRDefault="00ED1D27" w:rsidP="00ED1D27">
      <w:pPr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F54F50"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color w:val="FF0000"/>
        </w:rPr>
        <w:t xml:space="preserve">                                                     </w:t>
      </w:r>
      <w:r w:rsidRPr="00F54F50">
        <w:rPr>
          <w:rFonts w:ascii="Liberation Serif" w:hAnsi="Liberation Serif"/>
          <w:color w:val="000000"/>
        </w:rPr>
        <w:t xml:space="preserve"> "___" _________ 201_ г.</w:t>
      </w: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  <w:b/>
          <w:i/>
          <w:iCs/>
          <w:sz w:val="16"/>
          <w:szCs w:val="16"/>
        </w:rPr>
      </w:pPr>
      <w:r w:rsidRPr="00F54F50">
        <w:rPr>
          <w:rFonts w:ascii="Liberation Serif" w:hAnsi="Liberation Serif"/>
        </w:rPr>
        <w:t xml:space="preserve">  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  <w:b/>
          <w:i/>
          <w:iCs/>
          <w:color w:val="000000"/>
          <w:spacing w:val="-1"/>
        </w:rPr>
      </w:pPr>
      <w:r w:rsidRPr="00F54F50">
        <w:rPr>
          <w:rFonts w:ascii="Liberation Serif" w:hAnsi="Liberation Serif"/>
          <w:b/>
          <w:i/>
          <w:iCs/>
        </w:rPr>
        <w:t xml:space="preserve">Муниципальное казённое учреждение </w:t>
      </w:r>
      <w:r>
        <w:rPr>
          <w:rFonts w:ascii="Liberation Serif" w:hAnsi="Liberation Serif"/>
          <w:b/>
          <w:i/>
          <w:iCs/>
        </w:rPr>
        <w:t>«</w:t>
      </w:r>
      <w:r w:rsidRPr="00CA43B4">
        <w:rPr>
          <w:rFonts w:ascii="Liberation Serif" w:hAnsi="Liberation Serif"/>
          <w:b/>
          <w:i/>
          <w:iCs/>
        </w:rPr>
        <w:t>Управление муниципального хозяйства и обеспечения деятельности органов местного самоуправления</w:t>
      </w:r>
      <w:r>
        <w:rPr>
          <w:rFonts w:ascii="Liberation Serif" w:hAnsi="Liberation Serif"/>
          <w:b/>
          <w:i/>
          <w:iCs/>
        </w:rPr>
        <w:t>»</w:t>
      </w:r>
      <w:r w:rsidRPr="00F54F50">
        <w:rPr>
          <w:rFonts w:ascii="Liberation Serif" w:hAnsi="Liberation Serif"/>
          <w:i/>
          <w:iCs/>
        </w:rPr>
        <w:t>,</w:t>
      </w:r>
      <w:r w:rsidRPr="00F54F50">
        <w:rPr>
          <w:rFonts w:ascii="Liberation Serif" w:hAnsi="Liberation Serif"/>
        </w:rPr>
        <w:t xml:space="preserve"> именуемое в дальнейшем "Уполномоченный орган", в лице ____________, действующей на основании Устава, с одной стороны, и 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  <w:b/>
          <w:i/>
          <w:iCs/>
          <w:color w:val="000000"/>
          <w:spacing w:val="-1"/>
        </w:rPr>
        <w:t>(победитель конкурсного отбора бизнес-проектов)</w:t>
      </w:r>
      <w:r w:rsidRPr="00F54F50">
        <w:rPr>
          <w:rFonts w:ascii="Liberation Serif" w:hAnsi="Liberation Serif"/>
          <w:i/>
          <w:iCs/>
          <w:color w:val="000000"/>
        </w:rPr>
        <w:t xml:space="preserve">, </w:t>
      </w:r>
      <w:r w:rsidRPr="00F54F50">
        <w:rPr>
          <w:rFonts w:ascii="Liberation Serif" w:hAnsi="Liberation Serif"/>
          <w:iCs/>
          <w:color w:val="000000"/>
        </w:rPr>
        <w:t>именуемое в дальнейшем</w:t>
      </w:r>
      <w:r w:rsidRPr="00F54F50">
        <w:rPr>
          <w:rFonts w:ascii="Liberation Serif" w:hAnsi="Liberation Serif"/>
          <w:color w:val="000000"/>
        </w:rPr>
        <w:t xml:space="preserve"> "Получатель гранта", в лице __________________________, действующего на основании ________________</w:t>
      </w:r>
      <w:r w:rsidRPr="00F54F50">
        <w:rPr>
          <w:rFonts w:ascii="Liberation Serif" w:hAnsi="Liberation Serif"/>
          <w:i/>
          <w:iCs/>
          <w:color w:val="000000"/>
        </w:rPr>
        <w:t>,</w:t>
      </w:r>
      <w:r w:rsidRPr="00F54F50">
        <w:rPr>
          <w:rFonts w:ascii="Liberation Serif" w:hAnsi="Liberation Serif"/>
          <w:color w:val="000000"/>
        </w:rPr>
        <w:t xml:space="preserve"> </w:t>
      </w:r>
      <w:r w:rsidRPr="00F54F50">
        <w:rPr>
          <w:rFonts w:ascii="Liberation Serif" w:hAnsi="Liberation Serif"/>
          <w:color w:val="000000"/>
          <w:spacing w:val="4"/>
        </w:rPr>
        <w:t xml:space="preserve">с другой стороны, совместно именуемые Стороны, в целях реализации мероприятий подпрограммы </w:t>
      </w:r>
      <w:r w:rsidRPr="00F54F50">
        <w:rPr>
          <w:rFonts w:ascii="Liberation Serif" w:hAnsi="Liberation Serif"/>
        </w:rPr>
        <w:t xml:space="preserve">«Развитие муниципальной политики и совершенствование муниципального управления» муниципальной программы «Повышение качества жизни населения муниципального образования поселок </w:t>
      </w:r>
      <w:proofErr w:type="spellStart"/>
      <w:r w:rsidRPr="00F54F50"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>», утвержденной постановлением Администрации района от 09 января 2018 года № 001-ПА</w:t>
      </w:r>
      <w:r w:rsidRPr="00F54F50">
        <w:rPr>
          <w:rFonts w:ascii="Liberation Serif" w:hAnsi="Liberation Serif"/>
          <w:color w:val="000000"/>
        </w:rPr>
        <w:t xml:space="preserve">, на основании </w:t>
      </w:r>
      <w:r w:rsidRPr="00F54F50">
        <w:rPr>
          <w:rFonts w:ascii="Liberation Serif" w:hAnsi="Liberation Serif"/>
        </w:rPr>
        <w:t>Порядк</w:t>
      </w:r>
      <w:r>
        <w:rPr>
          <w:rFonts w:ascii="Liberation Serif" w:hAnsi="Liberation Serif"/>
        </w:rPr>
        <w:t>а</w:t>
      </w:r>
      <w:r w:rsidRPr="00F54F50">
        <w:rPr>
          <w:rFonts w:ascii="Liberation Serif" w:hAnsi="Liberation Serif"/>
        </w:rPr>
        <w:t xml:space="preserve"> предоставления грантов </w:t>
      </w:r>
      <w:r w:rsidRPr="008B58F0">
        <w:rPr>
          <w:rFonts w:ascii="Liberation Serif" w:hAnsi="Liberation Serif"/>
        </w:rPr>
        <w:t>в виде субсидий</w:t>
      </w:r>
      <w:proofErr w:type="gramEnd"/>
      <w:r w:rsidRPr="008B58F0">
        <w:rPr>
          <w:rFonts w:ascii="Liberation Serif" w:hAnsi="Liberation Serif"/>
        </w:rPr>
        <w:t xml:space="preserve"> субъектам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  <w:color w:val="000000"/>
        </w:rPr>
        <w:t xml:space="preserve"> (утвержденного постановлением Администрации </w:t>
      </w:r>
      <w:r>
        <w:rPr>
          <w:rFonts w:ascii="Liberation Serif" w:hAnsi="Liberation Serif"/>
          <w:color w:val="000000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 w:rsidRPr="00F54F50">
        <w:rPr>
          <w:rFonts w:ascii="Liberation Serif" w:hAnsi="Liberation Serif"/>
          <w:color w:val="000000"/>
        </w:rPr>
        <w:t xml:space="preserve"> от __________ года № _________) (далее – Порядок), протокола от ____________ года № __________ Комиссии по конкурсному отбору </w:t>
      </w:r>
      <w:proofErr w:type="gramStart"/>
      <w:r w:rsidRPr="00F54F50">
        <w:rPr>
          <w:rFonts w:ascii="Liberation Serif" w:hAnsi="Liberation Serif"/>
          <w:color w:val="000000"/>
        </w:rPr>
        <w:t>бизнес-проектов</w:t>
      </w:r>
      <w:proofErr w:type="gramEnd"/>
      <w:r w:rsidRPr="00F54F50">
        <w:rPr>
          <w:rFonts w:ascii="Liberation Serif" w:hAnsi="Liberation Serif"/>
          <w:color w:val="000000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, заключили настоящий Договор </w:t>
      </w:r>
      <w:r w:rsidRPr="00F54F50">
        <w:rPr>
          <w:rFonts w:ascii="Liberation Serif" w:hAnsi="Liberation Serif"/>
          <w:color w:val="000000"/>
          <w:spacing w:val="1"/>
        </w:rPr>
        <w:t>о нижеследующем: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hd w:val="clear" w:color="auto" w:fill="FFFFFF"/>
        <w:suppressAutoHyphens/>
        <w:ind w:left="1080"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  <w:bCs/>
          <w:color w:val="000000"/>
        </w:rPr>
        <w:t>1. Предмет Договора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color w:val="000000"/>
        </w:rPr>
      </w:pPr>
      <w:r w:rsidRPr="00F54F50">
        <w:rPr>
          <w:rFonts w:ascii="Liberation Serif" w:hAnsi="Liberation Serif"/>
          <w:bCs/>
          <w:color w:val="000000"/>
        </w:rPr>
        <w:t xml:space="preserve">1.1. Предметом настоящего Договора является предоставление Уполномоченным органом гранта в форме субсидии (далее – грант) на финансирование расходов, предусмотренных пунктом 1.4 Порядка, в соответствии с </w:t>
      </w:r>
      <w:proofErr w:type="gramStart"/>
      <w:r w:rsidRPr="00F54F50">
        <w:rPr>
          <w:rFonts w:ascii="Liberation Serif" w:hAnsi="Liberation Serif"/>
          <w:bCs/>
          <w:color w:val="000000"/>
        </w:rPr>
        <w:t>бизнес-проектом</w:t>
      </w:r>
      <w:proofErr w:type="gramEnd"/>
      <w:r w:rsidRPr="00F54F50">
        <w:rPr>
          <w:rFonts w:ascii="Liberation Serif" w:hAnsi="Liberation Serif"/>
          <w:bCs/>
          <w:color w:val="000000"/>
        </w:rPr>
        <w:t xml:space="preserve"> (</w:t>
      </w:r>
      <w:r w:rsidRPr="00F54F50">
        <w:rPr>
          <w:rFonts w:ascii="Liberation Serif" w:hAnsi="Liberation Serif"/>
          <w:bCs/>
          <w:i/>
          <w:color w:val="000000"/>
        </w:rPr>
        <w:t>наименование проекта</w:t>
      </w:r>
      <w:r w:rsidRPr="00F54F50">
        <w:rPr>
          <w:rFonts w:ascii="Liberation Serif" w:hAnsi="Liberation Serif"/>
          <w:bCs/>
          <w:color w:val="000000"/>
        </w:rPr>
        <w:t>), Получателю гранта на: (</w:t>
      </w:r>
      <w:r w:rsidRPr="00F54F50">
        <w:rPr>
          <w:rFonts w:ascii="Liberation Serif" w:hAnsi="Liberation Serif"/>
          <w:bCs/>
          <w:i/>
          <w:color w:val="000000"/>
        </w:rPr>
        <w:t>направление расходования</w:t>
      </w:r>
      <w:r w:rsidRPr="00F54F50">
        <w:rPr>
          <w:rFonts w:ascii="Liberation Serif" w:hAnsi="Liberation Serif"/>
          <w:bCs/>
          <w:color w:val="000000"/>
        </w:rPr>
        <w:t>).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  <w:spacing w:val="2"/>
        </w:rPr>
      </w:pPr>
      <w:r w:rsidRPr="00F54F50">
        <w:rPr>
          <w:rFonts w:ascii="Liberation Serif" w:hAnsi="Liberation Serif"/>
          <w:bCs/>
          <w:color w:val="000000"/>
        </w:rPr>
        <w:t xml:space="preserve">1.2. Сумма гранта определена в соответствии с протоколом </w:t>
      </w:r>
      <w:r w:rsidRPr="00F54F50">
        <w:rPr>
          <w:rFonts w:ascii="Liberation Serif" w:hAnsi="Liberation Serif"/>
        </w:rPr>
        <w:t xml:space="preserve">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от "____" _______________ года № ___,  и составляет ____________ (</w:t>
      </w:r>
      <w:r w:rsidRPr="00F54F50">
        <w:rPr>
          <w:rFonts w:ascii="Liberation Serif" w:hAnsi="Liberation Serif"/>
          <w:i/>
        </w:rPr>
        <w:t>сумма прописью</w:t>
      </w:r>
      <w:r w:rsidRPr="00F54F50">
        <w:rPr>
          <w:rFonts w:ascii="Liberation Serif" w:hAnsi="Liberation Serif"/>
        </w:rPr>
        <w:t>) рублей ______ копеек.</w:t>
      </w:r>
    </w:p>
    <w:p w:rsidR="00ED1D27" w:rsidRPr="00F54F50" w:rsidRDefault="00ED1D27" w:rsidP="00ED1D27">
      <w:pPr>
        <w:shd w:val="clear" w:color="auto" w:fill="FFFFFF"/>
        <w:suppressAutoHyphens/>
        <w:jc w:val="both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color w:val="000000"/>
          <w:spacing w:val="2"/>
        </w:rPr>
        <w:tab/>
      </w:r>
    </w:p>
    <w:p w:rsidR="00ED1D27" w:rsidRPr="00F54F50" w:rsidRDefault="00ED1D27" w:rsidP="00ED1D27">
      <w:pPr>
        <w:shd w:val="clear" w:color="auto" w:fill="FFFFFF"/>
        <w:suppressAutoHyphens/>
        <w:ind w:left="108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  <w:bCs/>
          <w:color w:val="000000"/>
        </w:rPr>
        <w:t>2. Обязанности Сторон</w:t>
      </w:r>
    </w:p>
    <w:p w:rsidR="00ED1D27" w:rsidRPr="00F54F50" w:rsidRDefault="00ED1D27" w:rsidP="00ED1D27">
      <w:pPr>
        <w:suppressAutoHyphens/>
        <w:autoSpaceDE w:val="0"/>
        <w:ind w:firstLine="425"/>
        <w:jc w:val="both"/>
        <w:rPr>
          <w:rFonts w:ascii="Liberation Serif" w:eastAsia="Calibri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eastAsia="Calibri" w:hAnsi="Liberation Serif"/>
        </w:rPr>
        <w:t>2.1. Уполномоченный орган обязуется: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2.1.1. В течение 10 (десяти) рабочих дней </w:t>
      </w:r>
      <w:r w:rsidRPr="00F54F50">
        <w:rPr>
          <w:rFonts w:ascii="Liberation Serif" w:hAnsi="Liberation Serif"/>
        </w:rPr>
        <w:t>с момента зачисления средств на лицевой счёт</w:t>
      </w:r>
      <w:r w:rsidRPr="00F54F50">
        <w:rPr>
          <w:rFonts w:ascii="Liberation Serif" w:eastAsia="Calibri" w:hAnsi="Liberation Serif"/>
        </w:rPr>
        <w:t xml:space="preserve"> Уполномоченного органа, перечислить денежную сумму, на расчетный счет Получателя гранта в размере, определенном условиями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2.1.2. Обеспечить своевременное перечисление денежных средств Получателю гранта в соответствии с подпунктом 2.1.1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2.2. Уполномоченный орган имеет право: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/>
          <w:lang w:val="ru-RU"/>
        </w:rPr>
      </w:pPr>
      <w:r w:rsidRPr="00F54F50">
        <w:rPr>
          <w:rFonts w:ascii="Liberation Serif" w:eastAsia="Calibri" w:hAnsi="Liberation Serif"/>
          <w:lang w:val="ru-RU"/>
        </w:rPr>
        <w:t xml:space="preserve">2.2.1. С целью </w:t>
      </w:r>
      <w:proofErr w:type="gramStart"/>
      <w:r w:rsidRPr="00F54F50">
        <w:rPr>
          <w:rFonts w:ascii="Liberation Serif" w:eastAsia="Calibri" w:hAnsi="Liberation Serif"/>
          <w:lang w:val="ru-RU"/>
        </w:rPr>
        <w:t xml:space="preserve">осуществления контроля </w:t>
      </w:r>
      <w:r w:rsidRPr="00F54F50">
        <w:rPr>
          <w:rFonts w:ascii="Liberation Serif" w:hAnsi="Liberation Serif"/>
          <w:lang w:val="ru-RU" w:eastAsia="ru-RU"/>
        </w:rPr>
        <w:t xml:space="preserve">соблюдения условий </w:t>
      </w:r>
      <w:r w:rsidRPr="008B58F0">
        <w:rPr>
          <w:rFonts w:ascii="Liberation Serif" w:hAnsi="Liberation Serif"/>
          <w:lang w:val="ru-RU"/>
        </w:rPr>
        <w:t>Порядка предоставления грантов</w:t>
      </w:r>
      <w:proofErr w:type="gramEnd"/>
      <w:r w:rsidRPr="008B58F0">
        <w:rPr>
          <w:rFonts w:ascii="Liberation Serif" w:hAnsi="Liberation Serif"/>
          <w:lang w:val="ru-RU"/>
        </w:rPr>
        <w:t xml:space="preserve"> в виде субсидий субъектам малого и среднего предпринимательства</w:t>
      </w:r>
      <w:r w:rsidRPr="00F54F50">
        <w:rPr>
          <w:rFonts w:ascii="Liberation Serif" w:hAnsi="Liberation Serif"/>
          <w:color w:val="000000"/>
          <w:lang w:val="ru-RU"/>
        </w:rPr>
        <w:t xml:space="preserve">, </w:t>
      </w:r>
      <w:r w:rsidRPr="00F54F50">
        <w:rPr>
          <w:rFonts w:ascii="Liberation Serif" w:eastAsia="Calibri" w:hAnsi="Liberation Serif"/>
          <w:lang w:val="ru-RU"/>
        </w:rPr>
        <w:t xml:space="preserve">совместно с главным распорядителем бюджетных средств </w:t>
      </w:r>
      <w:r w:rsidRPr="00F54F50">
        <w:rPr>
          <w:rFonts w:ascii="Liberation Serif" w:hAnsi="Liberation Serif"/>
          <w:lang w:val="ru-RU" w:eastAsia="ru-RU"/>
        </w:rPr>
        <w:t xml:space="preserve">организовывать выездные проверки </w:t>
      </w:r>
      <w:r w:rsidRPr="00F54F50">
        <w:rPr>
          <w:rFonts w:ascii="Liberation Serif" w:eastAsia="Calibri" w:hAnsi="Liberation Serif"/>
          <w:lang w:val="ru-RU"/>
        </w:rPr>
        <w:t xml:space="preserve">реализации бизнес-проекта </w:t>
      </w:r>
      <w:r w:rsidRPr="00F54F50">
        <w:rPr>
          <w:rFonts w:ascii="Liberation Serif" w:hAnsi="Liberation Serif"/>
          <w:lang w:val="ru-RU" w:eastAsia="ru-RU"/>
        </w:rPr>
        <w:t>и целевого использования гранта в соответствии с Порядком.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2.2.2. Запрашивать у Получателя гранта отчеты и документы, определенные в пункте 3.1 настоящего Договора. 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lastRenderedPageBreak/>
        <w:t>2.2.3. П</w:t>
      </w:r>
      <w:r w:rsidRPr="00F54F50">
        <w:rPr>
          <w:rFonts w:ascii="Liberation Serif" w:hAnsi="Liberation Serif"/>
        </w:rPr>
        <w:t>ри выявлении факта нецелевого использования гранта, н</w:t>
      </w:r>
      <w:r w:rsidRPr="00F54F50">
        <w:rPr>
          <w:rFonts w:ascii="Liberation Serif" w:eastAsia="Calibri" w:hAnsi="Liberation Serif"/>
        </w:rPr>
        <w:t>аправить Получателю гранта (по адрес</w:t>
      </w:r>
      <w:proofErr w:type="gramStart"/>
      <w:r w:rsidRPr="00F54F50">
        <w:rPr>
          <w:rFonts w:ascii="Liberation Serif" w:eastAsia="Calibri" w:hAnsi="Liberation Serif"/>
        </w:rPr>
        <w:t>у(</w:t>
      </w:r>
      <w:proofErr w:type="spellStart"/>
      <w:proofErr w:type="gramEnd"/>
      <w:r w:rsidRPr="00F54F50">
        <w:rPr>
          <w:rFonts w:ascii="Liberation Serif" w:eastAsia="Calibri" w:hAnsi="Liberation Serif"/>
        </w:rPr>
        <w:t>ам</w:t>
      </w:r>
      <w:proofErr w:type="spellEnd"/>
      <w:r w:rsidRPr="00F54F50">
        <w:rPr>
          <w:rFonts w:ascii="Liberation Serif" w:eastAsia="Calibri" w:hAnsi="Liberation Serif"/>
        </w:rPr>
        <w:t>), указанному(</w:t>
      </w:r>
      <w:proofErr w:type="spellStart"/>
      <w:r w:rsidRPr="00F54F50">
        <w:rPr>
          <w:rFonts w:ascii="Liberation Serif" w:eastAsia="Calibri" w:hAnsi="Liberation Serif"/>
        </w:rPr>
        <w:t>ым</w:t>
      </w:r>
      <w:proofErr w:type="spellEnd"/>
      <w:r w:rsidRPr="00F54F50">
        <w:rPr>
          <w:rFonts w:ascii="Liberation Serif" w:eastAsia="Calibri" w:hAnsi="Liberation Serif"/>
        </w:rPr>
        <w:t>) в настоящем Договоре) уведомление о возврате средств гранта на основании подпункта 2.3.5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2.2.4. В случае, неисполнения условий пункта 2.3 принять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гранта.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 Получатель гранта обязуется: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2.3.1. </w:t>
      </w:r>
      <w:r w:rsidRPr="00F54F50">
        <w:rPr>
          <w:rFonts w:ascii="Liberation Serif" w:hAnsi="Liberation Serif"/>
        </w:rPr>
        <w:t xml:space="preserve">Осуществлять зарегистрированную в установленном порядке, предпринимательскую деятельность не менее 1 (одного) календарного года </w:t>
      </w:r>
      <w:r w:rsidRPr="00F54F50">
        <w:rPr>
          <w:rFonts w:ascii="Liberation Serif" w:hAnsi="Liberation Serif"/>
          <w:color w:val="000000"/>
        </w:rPr>
        <w:t xml:space="preserve">на территории муниципального образования </w:t>
      </w:r>
      <w:r>
        <w:rPr>
          <w:rFonts w:ascii="Liberation Serif" w:hAnsi="Liberation Serif"/>
          <w:color w:val="000000"/>
        </w:rPr>
        <w:t xml:space="preserve">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 w:rsidRPr="00F54F50">
        <w:rPr>
          <w:rFonts w:ascii="Liberation Serif" w:hAnsi="Liberation Serif"/>
          <w:color w:val="000000"/>
        </w:rPr>
        <w:t>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2.3.2. Использовать по целевому назначению (в соответствии с разделом 1 настоящего Договора), полученный грант, в срок не позднее 3 (трех) месяцев с момента зачисления средств на свой расчетный счет.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2.3.3. Своевременно представлять Уполномоченному органу, в соответствии с пунктом 3.1 настоящего Договора, отчеты и документы, подтверждающие использование гранта по его целевому назначению.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2.3.4. Представить по первому требованию Уполномоченного органа в течение 5 (пяти) рабочих дней со дня получения соответствующего запроса всю запрашиваемую документацию в целях проверки целевого использования гранта и контроля исполнения Получателем гранта обязательств по настоящему Договору.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2.3.5. Возвратить всю сумму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 xml:space="preserve">анта в бюджет </w:t>
      </w:r>
      <w:r>
        <w:rPr>
          <w:rFonts w:ascii="Liberation Serif" w:eastAsia="Calibri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eastAsia="Calibri" w:hAnsi="Liberation Serif"/>
        </w:rPr>
        <w:t>Ханымей</w:t>
      </w:r>
      <w:proofErr w:type="spellEnd"/>
      <w:r w:rsidRPr="00F54F50">
        <w:rPr>
          <w:rFonts w:ascii="Liberation Serif" w:eastAsia="Calibri" w:hAnsi="Liberation Serif"/>
        </w:rPr>
        <w:t xml:space="preserve"> в соответствии с реквизитами, указанными в уведомлении о возврате средств гранта, в течение 8 (восьми) рабочих дней с момента получения уведомления: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выявлении фактов нецелевого использования бюджетных средств;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при ведении предпринимательской деятельности на территории муниципального образования </w:t>
      </w:r>
      <w:r>
        <w:rPr>
          <w:rFonts w:ascii="Liberation Serif" w:eastAsia="Calibri" w:hAnsi="Liberation Serif"/>
        </w:rPr>
        <w:t xml:space="preserve">поселок </w:t>
      </w:r>
      <w:proofErr w:type="spellStart"/>
      <w:r>
        <w:rPr>
          <w:rFonts w:ascii="Liberation Serif" w:eastAsia="Calibri" w:hAnsi="Liberation Serif"/>
        </w:rPr>
        <w:t>Ханымей</w:t>
      </w:r>
      <w:proofErr w:type="spellEnd"/>
      <w:r w:rsidRPr="00F54F50">
        <w:rPr>
          <w:rFonts w:ascii="Liberation Serif" w:eastAsia="Calibri" w:hAnsi="Liberation Serif"/>
        </w:rPr>
        <w:t xml:space="preserve"> менее 1 (одного) календарного года;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при </w:t>
      </w:r>
      <w:proofErr w:type="spellStart"/>
      <w:r w:rsidRPr="00F54F50">
        <w:rPr>
          <w:rFonts w:ascii="Liberation Serif" w:eastAsia="Calibri" w:hAnsi="Liberation Serif"/>
        </w:rPr>
        <w:t>неосвоении</w:t>
      </w:r>
      <w:proofErr w:type="spellEnd"/>
      <w:r w:rsidRPr="00F54F50">
        <w:rPr>
          <w:rFonts w:ascii="Liberation Serif" w:eastAsia="Calibri" w:hAnsi="Liberation Serif"/>
        </w:rPr>
        <w:t xml:space="preserve">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в полном объеме в установленный срок (в части неосвоенных средств);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недостоверности представленных Получателем гранта сведений и документов;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непредставлении отчетов и подтверждающих документов.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suppressAutoHyphens/>
        <w:autoSpaceDE w:val="0"/>
        <w:ind w:firstLine="709"/>
        <w:jc w:val="center"/>
        <w:rPr>
          <w:rFonts w:ascii="Liberation Serif" w:eastAsia="Calibri" w:hAnsi="Liberation Serif"/>
          <w:b/>
        </w:rPr>
      </w:pPr>
      <w:r w:rsidRPr="00F54F50">
        <w:rPr>
          <w:rFonts w:ascii="Liberation Serif" w:eastAsia="Calibri" w:hAnsi="Liberation Serif"/>
          <w:b/>
        </w:rPr>
        <w:t xml:space="preserve">3. Мониторинг за ходом реализации </w:t>
      </w:r>
      <w:proofErr w:type="gramStart"/>
      <w:r w:rsidRPr="00F54F50">
        <w:rPr>
          <w:rFonts w:ascii="Liberation Serif" w:eastAsia="Calibri" w:hAnsi="Liberation Serif"/>
          <w:b/>
        </w:rPr>
        <w:t>бизнес-проекта</w:t>
      </w:r>
      <w:proofErr w:type="gramEnd"/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3.1. Мониторинг за ходом реализации </w:t>
      </w:r>
      <w:proofErr w:type="gramStart"/>
      <w:r w:rsidRPr="00F54F50">
        <w:rPr>
          <w:rFonts w:ascii="Liberation Serif" w:eastAsia="Calibri" w:hAnsi="Liberation Serif"/>
        </w:rPr>
        <w:t>бизнес-проекта</w:t>
      </w:r>
      <w:proofErr w:type="gramEnd"/>
      <w:r w:rsidRPr="00F54F50">
        <w:rPr>
          <w:rFonts w:ascii="Liberation Serif" w:eastAsia="Calibri" w:hAnsi="Liberation Serif"/>
        </w:rPr>
        <w:t xml:space="preserve"> осуществляется на основании представленных Получателем гранта в Уполномоченный орган документов: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eastAsia="Calibri" w:hAnsi="Liberation Serif"/>
          <w:color w:val="1F3864"/>
          <w:u w:val="single"/>
        </w:rPr>
        <w:t>отчет</w:t>
      </w:r>
      <w:r w:rsidRPr="00F54F50">
        <w:rPr>
          <w:rFonts w:ascii="Liberation Serif" w:eastAsia="Calibri" w:hAnsi="Liberation Serif"/>
        </w:rPr>
        <w:t xml:space="preserve"> о целевом расходовании гранта с приложением документов, подтверждающих целевое использование гранта, по форме согласно приложению № 1 к настоящему Договору (предоставляется в течение 3 (</w:t>
      </w:r>
      <w:r w:rsidRPr="00F54F50">
        <w:rPr>
          <w:rFonts w:ascii="Liberation Serif" w:eastAsia="Calibri" w:hAnsi="Liberation Serif"/>
          <w:color w:val="000000"/>
        </w:rPr>
        <w:t>трех)</w:t>
      </w:r>
      <w:r w:rsidRPr="00F54F50">
        <w:rPr>
          <w:rFonts w:ascii="Liberation Serif" w:eastAsia="Calibri" w:hAnsi="Liberation Serif"/>
        </w:rPr>
        <w:t xml:space="preserve"> месяцев </w:t>
      </w:r>
      <w:proofErr w:type="gramStart"/>
      <w:r w:rsidRPr="00F54F50">
        <w:rPr>
          <w:rFonts w:ascii="Liberation Serif" w:eastAsia="Calibri" w:hAnsi="Liberation Serif"/>
        </w:rPr>
        <w:t>с даты получения</w:t>
      </w:r>
      <w:proofErr w:type="gramEnd"/>
      <w:r w:rsidRPr="00F54F50">
        <w:rPr>
          <w:rFonts w:ascii="Liberation Serif" w:eastAsia="Calibri" w:hAnsi="Liberation Serif"/>
        </w:rPr>
        <w:t xml:space="preserve"> гранта);</w:t>
      </w:r>
    </w:p>
    <w:p w:rsidR="00ED1D27" w:rsidRPr="00F54F50" w:rsidRDefault="00E9424C" w:rsidP="00ED1D27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/>
        </w:rPr>
      </w:pPr>
      <w:hyperlink r:id="rId15" w:history="1">
        <w:r w:rsidR="00ED1D27" w:rsidRPr="00F54F50">
          <w:rPr>
            <w:rStyle w:val="aff"/>
            <w:rFonts w:ascii="Liberation Serif" w:eastAsia="Calibri" w:hAnsi="Liberation Serif"/>
          </w:rPr>
          <w:t>отчет</w:t>
        </w:r>
      </w:hyperlink>
      <w:r w:rsidR="00ED1D27" w:rsidRPr="00F54F50">
        <w:rPr>
          <w:rFonts w:ascii="Liberation Serif" w:eastAsia="Calibri" w:hAnsi="Liberation Serif"/>
        </w:rPr>
        <w:t xml:space="preserve"> о реализации </w:t>
      </w:r>
      <w:proofErr w:type="gramStart"/>
      <w:r w:rsidR="00ED1D27" w:rsidRPr="00F54F50">
        <w:rPr>
          <w:rFonts w:ascii="Liberation Serif" w:eastAsia="Calibri" w:hAnsi="Liberation Serif"/>
        </w:rPr>
        <w:t>бизнес-проекта</w:t>
      </w:r>
      <w:proofErr w:type="gramEnd"/>
      <w:r w:rsidR="00ED1D27" w:rsidRPr="00F54F50">
        <w:rPr>
          <w:rFonts w:ascii="Liberation Serif" w:eastAsia="Calibri" w:hAnsi="Liberation Serif"/>
        </w:rPr>
        <w:t xml:space="preserve"> </w:t>
      </w:r>
      <w:r w:rsidR="00ED1D27" w:rsidRPr="00F54F50">
        <w:rPr>
          <w:rFonts w:ascii="Liberation Serif" w:eastAsia="Calibri" w:hAnsi="Liberation Serif"/>
          <w:color w:val="000000"/>
        </w:rPr>
        <w:t xml:space="preserve">предоставляется </w:t>
      </w:r>
      <w:r w:rsidR="00ED1D27" w:rsidRPr="00F54F50">
        <w:rPr>
          <w:rFonts w:ascii="Liberation Serif" w:hAnsi="Liberation Serif"/>
        </w:rPr>
        <w:t>в течение 2 (двух) лет</w:t>
      </w:r>
      <w:r w:rsidR="00ED1D27" w:rsidRPr="00F54F50">
        <w:rPr>
          <w:rFonts w:ascii="Liberation Serif" w:eastAsia="Calibri" w:hAnsi="Liberation Serif"/>
        </w:rPr>
        <w:t xml:space="preserve"> по форме согласно приложению № 2 к настоящему Договору. Данный о</w:t>
      </w:r>
      <w:r w:rsidR="00ED1D27" w:rsidRPr="00F54F50">
        <w:rPr>
          <w:rFonts w:ascii="Liberation Serif" w:hAnsi="Liberation Serif"/>
        </w:rPr>
        <w:t>тчет предоставляется не позднее 30 апреля года, следующего за отчетным годом</w:t>
      </w:r>
      <w:r w:rsidR="00ED1D27" w:rsidRPr="00F54F50">
        <w:rPr>
          <w:rFonts w:ascii="Liberation Serif" w:eastAsia="Calibri" w:hAnsi="Liberation Serif"/>
        </w:rPr>
        <w:t>.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F54F50">
        <w:rPr>
          <w:rFonts w:ascii="Liberation Serif" w:eastAsia="Calibri" w:hAnsi="Liberation Serif"/>
        </w:rPr>
        <w:t>3.2. В случае непредставления отчетов и подтверждающих документов о целевом расходовании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Уполномоченный орган вправе запрашивать (</w:t>
      </w:r>
      <w:proofErr w:type="spellStart"/>
      <w:r w:rsidRPr="00F54F50">
        <w:rPr>
          <w:rFonts w:ascii="Liberation Serif" w:eastAsia="Calibri" w:hAnsi="Liberation Serif"/>
        </w:rPr>
        <w:t>факсограммой</w:t>
      </w:r>
      <w:proofErr w:type="spellEnd"/>
      <w:r w:rsidRPr="00F54F50">
        <w:rPr>
          <w:rFonts w:ascii="Liberation Serif" w:eastAsia="Calibri" w:hAnsi="Liberation Serif"/>
        </w:rPr>
        <w:t xml:space="preserve"> или заказным письмом с уведомлением) у Получателя гранта соответствующие документы, которые должны быть представлены Получателем гранта в течение 5 (пяти) рабочих дней со дня получения соответствующего запроса.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F54F50">
        <w:rPr>
          <w:rFonts w:ascii="Liberation Serif" w:eastAsia="Calibri" w:hAnsi="Liberation Serif"/>
          <w:color w:val="000000"/>
        </w:rPr>
        <w:t xml:space="preserve">3.3. При направлении Уполномоченным органом запроса о предоставлении документов заказным письмом с уведомлением, соответствующий запрос считается полученным Получателем гранта при наличии квитанции или отметки почтового отделения подтверждающей отправление в адрес Получателя гранта соответствующего запроса. 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/>
          <w:b/>
          <w:sz w:val="20"/>
          <w:szCs w:val="20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</w:rPr>
        <w:t>4.</w:t>
      </w:r>
      <w:r w:rsidRPr="00F54F50">
        <w:rPr>
          <w:rFonts w:ascii="Liberation Serif" w:hAnsi="Liberation Serif"/>
        </w:rPr>
        <w:t xml:space="preserve"> </w:t>
      </w:r>
      <w:r w:rsidRPr="00F54F50">
        <w:rPr>
          <w:rFonts w:ascii="Liberation Serif" w:hAnsi="Liberation Serif"/>
          <w:b/>
          <w:bCs/>
          <w:color w:val="000000"/>
        </w:rPr>
        <w:t>Ответственность сторон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FF0000"/>
        </w:rPr>
      </w:pPr>
      <w:r w:rsidRPr="00F54F50">
        <w:rPr>
          <w:rFonts w:ascii="Liberation Serif" w:hAnsi="Liberation Serif"/>
          <w:color w:val="000000"/>
        </w:rPr>
        <w:lastRenderedPageBreak/>
        <w:t>4.1. Каждая из сторон настоящего Договора несёт ответственность в соответствии с действующим законодательством Российской Федерации.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4.2.</w:t>
      </w:r>
      <w:r w:rsidRPr="00F54F50">
        <w:rPr>
          <w:rFonts w:ascii="Liberation Serif" w:hAnsi="Liberation Serif"/>
          <w:color w:val="FF0000"/>
        </w:rPr>
        <w:t xml:space="preserve"> </w:t>
      </w:r>
      <w:r w:rsidRPr="00F54F50">
        <w:rPr>
          <w:rFonts w:ascii="Liberation Serif" w:hAnsi="Liberation Serif"/>
          <w:color w:val="000000"/>
        </w:rPr>
        <w:t xml:space="preserve">В случае прекращение предпринимательской деятельности ранее срока, указанного в подпункте 2.3.1. настоящего Договора, полученная сумма гранта возвращается </w:t>
      </w:r>
      <w:r w:rsidRPr="00F54F50">
        <w:rPr>
          <w:rFonts w:ascii="Liberation Serif" w:hAnsi="Liberation Serif"/>
        </w:rPr>
        <w:t xml:space="preserve">Получателем гранта </w:t>
      </w:r>
      <w:r w:rsidRPr="00F54F50">
        <w:rPr>
          <w:rFonts w:ascii="Liberation Serif" w:hAnsi="Liberation Serif"/>
          <w:color w:val="000000"/>
        </w:rPr>
        <w:t xml:space="preserve">в бюджет муниципального образования </w:t>
      </w:r>
      <w:r>
        <w:rPr>
          <w:rFonts w:ascii="Liberation Serif" w:hAnsi="Liberation Serif"/>
          <w:color w:val="000000"/>
        </w:rPr>
        <w:t xml:space="preserve">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F54F50">
        <w:rPr>
          <w:rFonts w:ascii="Liberation Serif" w:hAnsi="Liberation Serif"/>
          <w:color w:val="000000"/>
        </w:rPr>
        <w:t>в полном объёме.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  <w:bCs/>
          <w:color w:val="000000"/>
        </w:rPr>
        <w:t>5. Прочие условия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5.1. Каждая из сторон должна оказывать максимальное содействие другой стороне в выполнении принятых договором обязательств.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 xml:space="preserve">5.2. Споры между сторонами, возникающие при исполнении, изменении или расторжении настоящего Договора, решаются путём переговоров, а в случае </w:t>
      </w:r>
      <w:proofErr w:type="spellStart"/>
      <w:r w:rsidRPr="00F54F50">
        <w:rPr>
          <w:rFonts w:ascii="Liberation Serif" w:hAnsi="Liberation Serif"/>
          <w:color w:val="000000"/>
        </w:rPr>
        <w:t>недостижения</w:t>
      </w:r>
      <w:proofErr w:type="spellEnd"/>
      <w:r w:rsidRPr="00F54F50">
        <w:rPr>
          <w:rFonts w:ascii="Liberation Serif" w:hAnsi="Liberation Serif"/>
          <w:color w:val="000000"/>
        </w:rPr>
        <w:t xml:space="preserve"> согласия рассматриваются Арбитражным судом Ямало-Ненецкого автономного округа.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5.3. Настоящий Договор составлен в 2 (двух) экземплярах по 1 (одному) для каждой из Сторон.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5.4. Неотъемлемой частью настоящего Договора является: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форма отчета о целевом расходовании гранта (приложение № 1 к Договору);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 xml:space="preserve">форма отчета о реализации </w:t>
      </w:r>
      <w:proofErr w:type="gramStart"/>
      <w:r w:rsidRPr="00F54F50">
        <w:rPr>
          <w:rFonts w:ascii="Liberation Serif" w:hAnsi="Liberation Serif"/>
          <w:color w:val="000000"/>
        </w:rPr>
        <w:t>бизнес-проекта</w:t>
      </w:r>
      <w:proofErr w:type="gramEnd"/>
      <w:r w:rsidRPr="00F54F50">
        <w:rPr>
          <w:rFonts w:ascii="Liberation Serif" w:hAnsi="Liberation Serif"/>
          <w:color w:val="000000"/>
        </w:rPr>
        <w:t xml:space="preserve"> (приложение № 2 к Договору).</w:t>
      </w:r>
    </w:p>
    <w:p w:rsidR="00ED1D27" w:rsidRPr="00F54F50" w:rsidRDefault="00ED1D27" w:rsidP="00ED1D27">
      <w:pPr>
        <w:autoSpaceDE w:val="0"/>
        <w:ind w:firstLine="709"/>
        <w:jc w:val="both"/>
        <w:rPr>
          <w:rFonts w:ascii="Liberation Serif" w:hAnsi="Liberation Serif"/>
          <w:b/>
          <w:bCs/>
        </w:rPr>
      </w:pPr>
      <w:r w:rsidRPr="00F54F50">
        <w:rPr>
          <w:rFonts w:ascii="Liberation Serif" w:hAnsi="Liberation Serif"/>
          <w:color w:val="000000"/>
        </w:rPr>
        <w:t xml:space="preserve">перечень документов, </w:t>
      </w:r>
      <w:r w:rsidRPr="00F54F50">
        <w:rPr>
          <w:rFonts w:ascii="Liberation Serif" w:eastAsia="Calibri" w:hAnsi="Liberation Serif"/>
        </w:rPr>
        <w:t>подтверждающих целевое расходование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(приложение № 3 к Договору).</w:t>
      </w: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</w:rPr>
      </w:pPr>
      <w:r w:rsidRPr="00F54F50">
        <w:rPr>
          <w:rFonts w:ascii="Liberation Serif" w:hAnsi="Liberation Serif"/>
          <w:b/>
          <w:bCs/>
        </w:rPr>
        <w:t>6. Срок действия Договора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pacing w:val="-3"/>
        </w:rPr>
      </w:pPr>
      <w:r w:rsidRPr="00F54F50">
        <w:rPr>
          <w:rFonts w:ascii="Liberation Serif" w:hAnsi="Liberation Serif"/>
          <w:spacing w:val="10"/>
        </w:rPr>
        <w:t xml:space="preserve">6.1. Настоящий Договор вступает в силу с момента подписания и </w:t>
      </w:r>
      <w:r w:rsidRPr="00F54F50">
        <w:rPr>
          <w:rFonts w:ascii="Liberation Serif" w:hAnsi="Liberation Serif"/>
          <w:spacing w:val="5"/>
        </w:rPr>
        <w:t xml:space="preserve">действует до полного исполнения Сторонами своих обязательств. Он может </w:t>
      </w:r>
      <w:r w:rsidRPr="00F54F50">
        <w:rPr>
          <w:rFonts w:ascii="Liberation Serif" w:hAnsi="Liberation Serif"/>
          <w:spacing w:val="1"/>
        </w:rPr>
        <w:t>быть изменён или расторгнут по согласованию сторон в письменной форме.</w:t>
      </w:r>
    </w:p>
    <w:p w:rsidR="00ED1D27" w:rsidRPr="00F54F50" w:rsidRDefault="00ED1D27" w:rsidP="00ED1D27">
      <w:pPr>
        <w:shd w:val="clear" w:color="auto" w:fill="FFFFFF"/>
        <w:suppressAutoHyphens/>
        <w:jc w:val="both"/>
        <w:rPr>
          <w:rFonts w:ascii="Liberation Serif" w:hAnsi="Liberation Serif"/>
          <w:bCs/>
          <w:spacing w:val="-3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spacing w:val="-3"/>
        </w:rPr>
      </w:pPr>
      <w:r w:rsidRPr="00F54F50">
        <w:rPr>
          <w:rFonts w:ascii="Liberation Serif" w:hAnsi="Liberation Serif"/>
          <w:b/>
          <w:bCs/>
          <w:spacing w:val="-3"/>
        </w:rPr>
        <w:t>7. Юридические адреса и платежные реквизиты Сторон</w:t>
      </w: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spacing w:val="-3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1D27" w:rsidRPr="00F54F50" w:rsidTr="001214D1">
        <w:tc>
          <w:tcPr>
            <w:tcW w:w="4785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ED1D27" w:rsidRPr="00F54F50" w:rsidRDefault="00ED1D27" w:rsidP="001214D1">
            <w:pPr>
              <w:tabs>
                <w:tab w:val="left" w:pos="375"/>
                <w:tab w:val="center" w:pos="2210"/>
              </w:tabs>
              <w:suppressAutoHyphens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suppressAutoHyphens/>
        <w:jc w:val="center"/>
        <w:rPr>
          <w:rFonts w:ascii="Liberation Serif" w:hAnsi="Liberation Serif"/>
          <w:b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1D27" w:rsidRPr="00F54F50" w:rsidTr="001214D1">
        <w:tc>
          <w:tcPr>
            <w:tcW w:w="4785" w:type="dxa"/>
            <w:shd w:val="clear" w:color="auto" w:fill="auto"/>
          </w:tcPr>
          <w:p w:rsidR="00ED1D27" w:rsidRPr="00F54F50" w:rsidRDefault="00ED1D27" w:rsidP="001214D1">
            <w:pPr>
              <w:suppressAutoHyphens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suppressAutoHyphens/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ED1D27" w:rsidRPr="00F54F50" w:rsidRDefault="00ED1D27" w:rsidP="001214D1">
            <w:pPr>
              <w:tabs>
                <w:tab w:val="left" w:pos="375"/>
                <w:tab w:val="center" w:pos="2210"/>
              </w:tabs>
              <w:suppressAutoHyphens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lastRenderedPageBreak/>
        <w:t xml:space="preserve">Приложение № 1 </w:t>
      </w: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к Договору</w:t>
      </w: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Форма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Отчет о целевом расходовании гранта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ind w:left="720" w:firstLine="720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______________________________________________________________</w:t>
      </w:r>
    </w:p>
    <w:p w:rsidR="00ED1D27" w:rsidRPr="00F54F50" w:rsidRDefault="00ED1D27" w:rsidP="00ED1D27">
      <w:pPr>
        <w:rPr>
          <w:rFonts w:ascii="Liberation Serif" w:hAnsi="Liberation Serif"/>
          <w:i/>
        </w:rPr>
      </w:pP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</w:rPr>
        <w:t>Наименование Получателя гранта</w:t>
      </w:r>
    </w:p>
    <w:p w:rsidR="00ED1D27" w:rsidRPr="00F54F50" w:rsidRDefault="00ED1D27" w:rsidP="00ED1D27">
      <w:pPr>
        <w:rPr>
          <w:rFonts w:ascii="Liberation Serif" w:hAnsi="Liberation Serif"/>
          <w:i/>
        </w:rPr>
      </w:pP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  <w:b/>
        </w:rPr>
      </w:pPr>
      <w:r w:rsidRPr="00F54F50">
        <w:rPr>
          <w:rFonts w:ascii="Liberation Serif" w:hAnsi="Liberation Serif"/>
        </w:rPr>
        <w:t>Получено: _______________ рублей по договору о предоставлении гранта в форме субсидии на создание собственного дела № ___ от "______" ____________ 20 ___ года</w:t>
      </w:r>
    </w:p>
    <w:p w:rsidR="00ED1D27" w:rsidRPr="00F54F50" w:rsidRDefault="00ED1D27" w:rsidP="00ED1D27">
      <w:pPr>
        <w:rPr>
          <w:rFonts w:ascii="Liberation Serif" w:hAnsi="Liberation Serif"/>
          <w:b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Израсходовано по целевому назначению: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2"/>
        <w:gridCol w:w="2018"/>
        <w:gridCol w:w="2308"/>
        <w:gridCol w:w="2810"/>
        <w:gridCol w:w="1913"/>
      </w:tblGrid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№, дата, наименование документа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поставщика, подрядчика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выполненных работ, услуг, приобретенного товара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Сумма, руб.</w:t>
            </w: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  <w:lang w:val="en-US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Всего расходов на сумму: _________________ рублей (сумма прописью).</w:t>
      </w:r>
    </w:p>
    <w:p w:rsidR="00ED1D27" w:rsidRPr="00F54F50" w:rsidRDefault="00ED1D27" w:rsidP="00ED1D27">
      <w:pPr>
        <w:rPr>
          <w:rFonts w:ascii="Liberation Serif" w:hAnsi="Liberation Serif"/>
          <w:b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Приложение: копии документов на ______ листах.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Руководитель предприятия,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индивидуальный предприниматель</w:t>
      </w:r>
      <w:r w:rsidRPr="00F54F50">
        <w:rPr>
          <w:rFonts w:ascii="Liberation Serif" w:hAnsi="Liberation Serif"/>
        </w:rPr>
        <w:tab/>
        <w:t>________________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  <w:t>_________________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sz w:val="20"/>
          <w:szCs w:val="20"/>
        </w:rPr>
        <w:t xml:space="preserve">          (подпись)</w:t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"_____" _______________ 20___ г.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  <w:bCs/>
        </w:rPr>
      </w:pPr>
      <w:r w:rsidRPr="00F54F50">
        <w:rPr>
          <w:rFonts w:ascii="Liberation Serif" w:hAnsi="Liberation Serif"/>
        </w:rPr>
        <w:t>М.П.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lastRenderedPageBreak/>
        <w:t xml:space="preserve">Приложение № 2 </w:t>
      </w: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к Договору</w:t>
      </w: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Форма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righ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ОТЧЕТ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о реализации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</w:p>
    <w:p w:rsidR="00ED1D27" w:rsidRPr="00F54F50" w:rsidRDefault="00ED1D27" w:rsidP="00ED1D27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за 20___ год</w:t>
      </w:r>
    </w:p>
    <w:p w:rsidR="00ED1D27" w:rsidRPr="00F54F50" w:rsidRDefault="00ED1D27" w:rsidP="00ED1D27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(наименование Получателя гранта) 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Договор о предоставлении гранта в форме субсидии на создание собственного дела № ___ от "______" ____________ 20 ___ года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Раздел 1. Финансово-экономические показатели</w:t>
      </w:r>
    </w:p>
    <w:p w:rsidR="00ED1D27" w:rsidRPr="00F54F50" w:rsidRDefault="00ED1D27" w:rsidP="00ED1D27">
      <w:pPr>
        <w:widowControl w:val="0"/>
        <w:autoSpaceDE w:val="0"/>
        <w:jc w:val="right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тыс. рублей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775"/>
        <w:gridCol w:w="4301"/>
        <w:gridCol w:w="2237"/>
        <w:gridCol w:w="2270"/>
      </w:tblGrid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№ 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Фактически</w:t>
            </w: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Доходы и инвестиции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Объем выручки от реализации работ, товаров, услуг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Уставный (паевой) капитал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Субсидия (грант)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1.6.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по реализации проекта, всего:                                    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Переменные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сырье и материалы для производства продукции (работ, услуг),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производственного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расходы на электроэнергию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прочие переменные расходы, всего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Постоянные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прочие постоянные затраты всего:</w:t>
            </w:r>
          </w:p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eastAsia="Calibri" w:hAnsi="Liberation Serif"/>
              </w:rPr>
            </w:pPr>
            <w:r w:rsidRPr="00F54F50">
              <w:rPr>
                <w:rFonts w:ascii="Liberation Serif" w:hAnsi="Liberation Serif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eastAsia="Calibri" w:hAnsi="Liberation Serif"/>
              </w:rPr>
              <w:t>Затраты на обслуживание кредита: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погашение основного долга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погашение процентов по кредиту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Затраты на приобретение основных средств,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Налоговые отчисления в бюджеты всех уровней,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– п.2 – п.3)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Рентабельность проекта, % (п.4/(п.2+п.3))*100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</w:rPr>
        <w:t>Раздел 2. Сведения о начисленных и уплаченных налогах и сборах в соответствии с Налоговым кодексом Российской Федерации, а также о начисленных и уплаченных взносах в Пенсионный фонд Российской Федерации, в Фонд обязательного медицинского страхования Российской Федерации и в Фонд социального страхования Российской Федерации _______________________________________________________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color w:val="000000"/>
        </w:rPr>
        <w:t>(система налогообложения)</w:t>
      </w:r>
    </w:p>
    <w:p w:rsidR="00ED1D27" w:rsidRPr="00F54F50" w:rsidRDefault="00ED1D27" w:rsidP="00ED1D27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2928"/>
        <w:gridCol w:w="1971"/>
        <w:gridCol w:w="1927"/>
        <w:gridCol w:w="2757"/>
      </w:tblGrid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налога, сбора, взноса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Начислено в соответствии с налоговой декларацией, расчетом</w:t>
            </w:r>
          </w:p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Уплачено</w:t>
            </w:r>
          </w:p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Примечание</w:t>
            </w: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  <w:b/>
                <w:color w:val="000000"/>
              </w:rPr>
            </w:pPr>
            <w:r w:rsidRPr="00F54F50">
              <w:rPr>
                <w:rFonts w:ascii="Liberation Serif" w:hAnsi="Liberation Serif"/>
                <w:b/>
                <w:color w:val="000000"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ED1D27" w:rsidRPr="00F54F50" w:rsidRDefault="00ED1D27" w:rsidP="00ED1D27">
      <w:pPr>
        <w:tabs>
          <w:tab w:val="left" w:pos="0"/>
        </w:tabs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tabs>
          <w:tab w:val="left" w:pos="0"/>
        </w:tabs>
        <w:ind w:firstLine="570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ab/>
        <w:t xml:space="preserve">Приложения: копий налоговых деклараций; копий расчетов во внебюджетные фонды </w:t>
      </w:r>
    </w:p>
    <w:p w:rsidR="00ED1D27" w:rsidRPr="00F54F50" w:rsidRDefault="00ED1D27" w:rsidP="00ED1D27">
      <w:pPr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color w:val="000000"/>
        </w:rPr>
        <w:lastRenderedPageBreak/>
        <w:t>Раздел 3. Сведения о создании новых рабочих мест</w:t>
      </w:r>
    </w:p>
    <w:tbl>
      <w:tblPr>
        <w:tblW w:w="0" w:type="auto"/>
        <w:tblInd w:w="332" w:type="dxa"/>
        <w:tblLayout w:type="fixed"/>
        <w:tblLook w:val="0000" w:firstRow="0" w:lastRow="0" w:firstColumn="0" w:lastColumn="0" w:noHBand="0" w:noVBand="0"/>
      </w:tblPr>
      <w:tblGrid>
        <w:gridCol w:w="709"/>
        <w:gridCol w:w="4545"/>
        <w:gridCol w:w="2313"/>
        <w:gridCol w:w="2050"/>
      </w:tblGrid>
      <w:tr w:rsidR="00ED1D27" w:rsidRPr="00F54F50" w:rsidTr="001214D1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№ 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Фактически</w:t>
            </w: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</w:tr>
      <w:tr w:rsidR="00ED1D27" w:rsidRPr="00F54F50" w:rsidTr="001214D1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 xml:space="preserve">Среднесписочная численность в целом (чел.)                       </w:t>
            </w:r>
            <w:r w:rsidRPr="00F54F50">
              <w:rPr>
                <w:rFonts w:ascii="Liberation Serif" w:hAnsi="Liberation Serif"/>
                <w:b/>
              </w:rPr>
              <w:t xml:space="preserve">                          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>Создано новых рабочих мест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>Средняя численность внешних совместителей и работников, выполнявших работу по договорам гражданско-правового характера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 xml:space="preserve">Среднемесячная заработная плата    </w:t>
            </w:r>
            <w:r w:rsidRPr="00F54F50">
              <w:rPr>
                <w:rFonts w:ascii="Liberation Serif" w:hAnsi="Liberation Serif"/>
              </w:rPr>
              <w:br/>
              <w:t>(руб.)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ED1D27" w:rsidRPr="00F54F50" w:rsidRDefault="00ED1D27" w:rsidP="00ED1D27">
      <w:pPr>
        <w:widowControl w:val="0"/>
        <w:autoSpaceDE w:val="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Достоверность представленных сведений подтверждаю.</w:t>
      </w: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Руководитель предприятия,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индивидуальный предприниматель</w:t>
      </w:r>
      <w:r w:rsidRPr="00F54F50">
        <w:rPr>
          <w:rFonts w:ascii="Liberation Serif" w:hAnsi="Liberation Serif"/>
        </w:rPr>
        <w:tab/>
        <w:t>________________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  <w:t>_________________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sz w:val="20"/>
          <w:szCs w:val="20"/>
        </w:rPr>
        <w:t xml:space="preserve">          (подпись)</w:t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"_____" _______________ 20___ г.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М.П.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ind w:left="9360"/>
        <w:jc w:val="center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                                                                                                                                        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lastRenderedPageBreak/>
        <w:t xml:space="preserve">                                                                                                          Приложение № 3</w:t>
      </w:r>
    </w:p>
    <w:p w:rsidR="00ED1D27" w:rsidRPr="00F54F50" w:rsidRDefault="00ED1D27" w:rsidP="00ED1D27">
      <w:pPr>
        <w:autoSpaceDE w:val="0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                                                                                                                         к Договору</w:t>
      </w:r>
    </w:p>
    <w:p w:rsidR="00ED1D27" w:rsidRPr="00F54F50" w:rsidRDefault="00ED1D27" w:rsidP="00ED1D27">
      <w:pPr>
        <w:autoSpaceDE w:val="0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Перечень документов, подтверждающих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целевое расходование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анта*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</w:p>
    <w:tbl>
      <w:tblPr>
        <w:tblW w:w="986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1947"/>
        <w:gridCol w:w="1799"/>
        <w:gridCol w:w="5446"/>
      </w:tblGrid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гранта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Место получение товара (услуги)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Перечень документов, подтверждающих</w:t>
            </w:r>
          </w:p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целевое расходование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основных средств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юридического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</w:t>
            </w:r>
            <w:r w:rsidRPr="00F54F50">
              <w:rPr>
                <w:rFonts w:ascii="Liberation Serif" w:hAnsi="Liberation Serif"/>
              </w:rPr>
              <w:softHyphen/>
              <w:t>движимости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и (или) акт приема-передачи основного средства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физического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недвижимости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документ(ы), подтверждающий(е) факт внесения оплаты: платежное поручение с отметкой банка, расходный кассовый ордер, расписка о получении денежных средств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акт приема-передачи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ind w:firstLine="284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autoSpaceDE w:val="0"/>
              <w:ind w:firstLine="284"/>
              <w:jc w:val="both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firstLine="284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firstLine="284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подряда (если ремонт, реконструкция осуществляется не собственными силами Получателя гранта)</w:t>
            </w:r>
          </w:p>
          <w:p w:rsidR="00ED1D27" w:rsidRPr="00F54F50" w:rsidRDefault="00ED1D27" w:rsidP="001214D1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смета расходов на проведение ремонта, реконструкции (если собственными силами - дефектная ведомость, в которой указываются работы, подлежащие выполнению, сроки начала и окончания ремонта, реконструкции)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документ(ы), подтверждающий 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акт о </w:t>
            </w:r>
            <w:proofErr w:type="gramStart"/>
            <w:r w:rsidRPr="00F54F50">
              <w:rPr>
                <w:rFonts w:ascii="Liberation Serif" w:hAnsi="Liberation Serif"/>
              </w:rPr>
              <w:t>приемке-передачи</w:t>
            </w:r>
            <w:proofErr w:type="gramEnd"/>
            <w:r w:rsidRPr="00F54F50">
              <w:rPr>
                <w:rFonts w:ascii="Liberation Serif" w:hAnsi="Liberation Serif"/>
              </w:rPr>
              <w:t xml:space="preserve"> выполненных работ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договор купли-продажи </w:t>
            </w:r>
          </w:p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</w:t>
            </w:r>
            <w:r>
              <w:rPr>
                <w:rFonts w:ascii="Liberation Serif" w:hAnsi="Liberation Serif"/>
              </w:rPr>
              <w:t>ны</w:t>
            </w:r>
            <w:proofErr w:type="gramStart"/>
            <w:r>
              <w:rPr>
                <w:rFonts w:ascii="Liberation Serif" w:hAnsi="Liberation Serif"/>
              </w:rPr>
              <w:t>й(</w:t>
            </w:r>
            <w:proofErr w:type="gramEnd"/>
            <w:r>
              <w:rPr>
                <w:rFonts w:ascii="Liberation Serif" w:hAnsi="Liberation Serif"/>
              </w:rPr>
              <w:t>е) документ(ы), подтверждаю</w:t>
            </w:r>
            <w:r w:rsidRPr="00F54F50">
              <w:rPr>
                <w:rFonts w:ascii="Liberation Serif" w:hAnsi="Liberation Serif"/>
              </w:rPr>
              <w:t xml:space="preserve">щий(е) факт внесения оплаты: платежное поручение с отметкой банка, квитанция к приходному </w:t>
            </w:r>
            <w:r w:rsidRPr="00F54F50">
              <w:rPr>
                <w:rFonts w:ascii="Liberation Serif" w:hAnsi="Liberation Serif"/>
              </w:rPr>
              <w:lastRenderedPageBreak/>
              <w:t>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(акт приема-передачи)</w:t>
            </w:r>
          </w:p>
        </w:tc>
      </w:tr>
      <w:tr w:rsidR="00ED1D27" w:rsidRPr="00F54F50" w:rsidTr="001214D1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сырья, материалов  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ED1D27" w:rsidRPr="00F54F50" w:rsidTr="001214D1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юридического или физического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(акт приема-передачи)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Оказание услуг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об оказании услуги с приложениями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 – передачи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</w:t>
            </w:r>
            <w:r>
              <w:rPr>
                <w:rFonts w:ascii="Liberation Serif" w:hAnsi="Liberation Serif"/>
              </w:rPr>
              <w:t>ны</w:t>
            </w:r>
            <w:proofErr w:type="gramStart"/>
            <w:r>
              <w:rPr>
                <w:rFonts w:ascii="Liberation Serif" w:hAnsi="Liberation Serif"/>
              </w:rPr>
              <w:t>й(</w:t>
            </w:r>
            <w:proofErr w:type="gramEnd"/>
            <w:r>
              <w:rPr>
                <w:rFonts w:ascii="Liberation Serif" w:hAnsi="Liberation Serif"/>
              </w:rPr>
              <w:t>е) документ(ы), подтверждаю</w:t>
            </w:r>
            <w:r w:rsidRPr="00F54F50">
              <w:rPr>
                <w:rFonts w:ascii="Liberation Serif" w:hAnsi="Liberation Serif"/>
              </w:rPr>
              <w:t>щий(е)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F54F50">
              <w:rPr>
                <w:rFonts w:ascii="Liberation Serif" w:hAnsi="Liberation Serif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по передаче прав на франшизу (паушальный взнос)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коммерческой концессии, зарегистрированный в Роспатенте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по передаче прав на франшизу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на приобретение оборудования при заключении договора коммерческой концессии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коммерческой концессии, зарегистрированный в Роспатенте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на приобретение оборудования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приема-передачи основного средства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лизинга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договор купли-продажи предмета лизинга, 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приема-передачи предмета лизинга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 с отметкой банка, подтверждающий(е) оплату первого взноса </w:t>
            </w:r>
          </w:p>
        </w:tc>
      </w:tr>
    </w:tbl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eastAsia="Calibri" w:hAnsi="Liberation Serif"/>
        </w:rPr>
        <w:t xml:space="preserve">* представляются копии указанных документов, заверенные Получателем гранта.    </w:t>
      </w:r>
    </w:p>
    <w:p w:rsidR="00ED1D27" w:rsidRDefault="00ED1D27" w:rsidP="00ED1D27"/>
    <w:p w:rsidR="00ED1D27" w:rsidRDefault="00ED1D27" w:rsidP="00ED1D27">
      <w:pPr>
        <w:jc w:val="both"/>
      </w:pPr>
    </w:p>
    <w:p w:rsidR="00F24E82" w:rsidRDefault="00F24E82"/>
    <w:sectPr w:rsidR="00F24E82" w:rsidSect="005C57CA">
      <w:headerReference w:type="even" r:id="rId16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4C" w:rsidRDefault="00E9424C">
      <w:r>
        <w:separator/>
      </w:r>
    </w:p>
  </w:endnote>
  <w:endnote w:type="continuationSeparator" w:id="0">
    <w:p w:rsidR="00E9424C" w:rsidRDefault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E9424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Pr="00EE5A14" w:rsidRDefault="00E9424C" w:rsidP="004877E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4C" w:rsidRDefault="00E9424C">
      <w:r>
        <w:separator/>
      </w:r>
    </w:p>
  </w:footnote>
  <w:footnote w:type="continuationSeparator" w:id="0">
    <w:p w:rsidR="00E9424C" w:rsidRDefault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Pr="0078387A" w:rsidRDefault="00E9424C" w:rsidP="004877EE">
    <w:pPr>
      <w:pStyle w:val="aa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E942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E9424C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E9424C">
    <w:pPr>
      <w:pStyle w:val="aa"/>
      <w:jc w:val="center"/>
    </w:pPr>
  </w:p>
  <w:p w:rsidR="00F54F50" w:rsidRDefault="00E9424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86" w:rsidRDefault="00ED1D27" w:rsidP="002B30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D86" w:rsidRDefault="00E942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>
    <w:nsid w:val="00DD516C"/>
    <w:multiLevelType w:val="hybridMultilevel"/>
    <w:tmpl w:val="37F8AB4E"/>
    <w:lvl w:ilvl="0" w:tplc="761A5598">
      <w:start w:val="1"/>
      <w:numFmt w:val="decimal"/>
      <w:lvlText w:val="%1."/>
      <w:lvlJc w:val="left"/>
      <w:pPr>
        <w:ind w:left="774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D547B"/>
    <w:multiLevelType w:val="hybridMultilevel"/>
    <w:tmpl w:val="5AB6726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3"/>
        </w:tabs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3"/>
        </w:tabs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3"/>
        </w:tabs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3"/>
        </w:tabs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3"/>
        </w:tabs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3"/>
        </w:tabs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3"/>
        </w:tabs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3"/>
        </w:tabs>
        <w:ind w:left="8073" w:hanging="180"/>
      </w:pPr>
    </w:lvl>
  </w:abstractNum>
  <w:abstractNum w:abstractNumId="3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4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99489F"/>
    <w:multiLevelType w:val="multilevel"/>
    <w:tmpl w:val="03D8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D2E753C"/>
    <w:multiLevelType w:val="hybridMultilevel"/>
    <w:tmpl w:val="BC520728"/>
    <w:lvl w:ilvl="0" w:tplc="C5DAE1E6">
      <w:start w:val="1"/>
      <w:numFmt w:val="decimal"/>
      <w:lvlText w:val="%1."/>
      <w:lvlJc w:val="left"/>
      <w:pPr>
        <w:ind w:left="950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730A"/>
    <w:multiLevelType w:val="hybridMultilevel"/>
    <w:tmpl w:val="7FA6911C"/>
    <w:lvl w:ilvl="0" w:tplc="99827EF2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F56975"/>
    <w:multiLevelType w:val="hybridMultilevel"/>
    <w:tmpl w:val="F11AF626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E3DA6"/>
    <w:multiLevelType w:val="hybridMultilevel"/>
    <w:tmpl w:val="A48A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1987"/>
    <w:multiLevelType w:val="hybridMultilevel"/>
    <w:tmpl w:val="0C1E2F5A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23FBD"/>
    <w:multiLevelType w:val="hybridMultilevel"/>
    <w:tmpl w:val="103E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94322"/>
    <w:multiLevelType w:val="hybridMultilevel"/>
    <w:tmpl w:val="1FBCEB7A"/>
    <w:lvl w:ilvl="0" w:tplc="488693C2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7EE03449"/>
    <w:multiLevelType w:val="hybridMultilevel"/>
    <w:tmpl w:val="96B404AC"/>
    <w:lvl w:ilvl="0" w:tplc="BCB269C2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7"/>
    <w:rsid w:val="0094563B"/>
    <w:rsid w:val="00E9424C"/>
    <w:rsid w:val="00ED1D27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1D27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1D2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D1D2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D1D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D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D1D27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1D2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D1D2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D1D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ED1D27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uiPriority w:val="99"/>
    <w:rsid w:val="00ED1D27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Знак Знак Знак Знак"/>
    <w:basedOn w:val="a"/>
    <w:rsid w:val="00ED1D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ED1D2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ED1D27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ED1D27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ED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D1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D1D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ED1D27"/>
  </w:style>
  <w:style w:type="paragraph" w:styleId="ad">
    <w:name w:val="Body Text"/>
    <w:basedOn w:val="a"/>
    <w:link w:val="ae"/>
    <w:rsid w:val="00ED1D2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D1D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ED1D27"/>
    <w:pPr>
      <w:ind w:firstLine="420"/>
      <w:jc w:val="both"/>
    </w:pPr>
    <w:rPr>
      <w:b/>
      <w:i/>
      <w:sz w:val="20"/>
      <w:szCs w:val="20"/>
      <w:u w:val="single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ED1D27"/>
    <w:rPr>
      <w:rFonts w:ascii="Times New Roman" w:eastAsia="Times New Roman" w:hAnsi="Times New Roman" w:cs="Times New Roman"/>
      <w:b/>
      <w:i/>
      <w:sz w:val="20"/>
      <w:szCs w:val="20"/>
      <w:u w:val="single"/>
      <w:lang w:val="x-none" w:eastAsia="x-none"/>
    </w:rPr>
  </w:style>
  <w:style w:type="paragraph" w:styleId="31">
    <w:name w:val="Body Text 3"/>
    <w:basedOn w:val="a"/>
    <w:link w:val="32"/>
    <w:rsid w:val="00ED1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D1D27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ED1D27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ED1D27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ED1D2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ED1D27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ED1D27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1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ED1D27"/>
    <w:pPr>
      <w:jc w:val="center"/>
    </w:pPr>
    <w:rPr>
      <w:b/>
      <w:bCs/>
      <w:sz w:val="32"/>
      <w:szCs w:val="20"/>
    </w:rPr>
  </w:style>
  <w:style w:type="character" w:customStyle="1" w:styleId="afa">
    <w:name w:val="Название Знак"/>
    <w:basedOn w:val="a0"/>
    <w:link w:val="af9"/>
    <w:rsid w:val="00ED1D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b">
    <w:name w:val="Balloon Text"/>
    <w:basedOn w:val="a"/>
    <w:link w:val="afc"/>
    <w:rsid w:val="00ED1D27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ED1D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E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1D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d">
    <w:name w:val="Emphasis"/>
    <w:qFormat/>
    <w:rsid w:val="00ED1D27"/>
    <w:rPr>
      <w:i/>
      <w:iCs/>
    </w:rPr>
  </w:style>
  <w:style w:type="paragraph" w:customStyle="1" w:styleId="ConsNonformat">
    <w:name w:val="ConsNonformat"/>
    <w:rsid w:val="00ED1D2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e">
    <w:name w:val="List Paragraph"/>
    <w:basedOn w:val="a"/>
    <w:uiPriority w:val="34"/>
    <w:qFormat/>
    <w:rsid w:val="00ED1D2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ED1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Hyperlink"/>
    <w:rsid w:val="00ED1D27"/>
    <w:rPr>
      <w:color w:val="0000FF"/>
      <w:u w:val="single"/>
    </w:rPr>
  </w:style>
  <w:style w:type="paragraph" w:customStyle="1" w:styleId="Default">
    <w:name w:val="Default"/>
    <w:uiPriority w:val="99"/>
    <w:rsid w:val="00ED1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D1D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2">
    <w:name w:val="p2"/>
    <w:basedOn w:val="a"/>
    <w:rsid w:val="00ED1D27"/>
    <w:pPr>
      <w:spacing w:before="100" w:beforeAutospacing="1" w:after="100" w:afterAutospacing="1"/>
    </w:pPr>
  </w:style>
  <w:style w:type="character" w:customStyle="1" w:styleId="s1">
    <w:name w:val="s1"/>
    <w:rsid w:val="00ED1D27"/>
  </w:style>
  <w:style w:type="paragraph" w:customStyle="1" w:styleId="p4">
    <w:name w:val="p4"/>
    <w:basedOn w:val="a"/>
    <w:rsid w:val="00ED1D27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D1D27"/>
    <w:pPr>
      <w:jc w:val="center"/>
    </w:pPr>
    <w:rPr>
      <w:szCs w:val="20"/>
    </w:rPr>
  </w:style>
  <w:style w:type="paragraph" w:styleId="aff0">
    <w:name w:val="Normal (Web)"/>
    <w:basedOn w:val="a"/>
    <w:rsid w:val="00ED1D27"/>
    <w:pPr>
      <w:spacing w:before="100" w:beforeAutospacing="1" w:after="100" w:afterAutospacing="1"/>
    </w:pPr>
  </w:style>
  <w:style w:type="paragraph" w:customStyle="1" w:styleId="aff1">
    <w:name w:val="Стиль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basedOn w:val="a"/>
    <w:link w:val="aff3"/>
    <w:uiPriority w:val="1"/>
    <w:qFormat/>
    <w:rsid w:val="00ED1D27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uiPriority w:val="1"/>
    <w:locked/>
    <w:rsid w:val="00ED1D27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ff4">
    <w:name w:val="Нормальный (таблица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3">
    <w:name w:val="Body Text 2"/>
    <w:basedOn w:val="a"/>
    <w:link w:val="24"/>
    <w:rsid w:val="00ED1D27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ED1D2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nhideWhenUsed/>
    <w:rsid w:val="00ED1D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D1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5">
    <w:name w:val="Основной текст (2)_"/>
    <w:link w:val="26"/>
    <w:rsid w:val="00ED1D27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ED1D27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ED1D27"/>
    <w:rPr>
      <w:b/>
      <w:bCs/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rsid w:val="00ED1D27"/>
    <w:rPr>
      <w:shd w:val="clear" w:color="auto" w:fill="FFFFFF"/>
    </w:rPr>
  </w:style>
  <w:style w:type="character" w:customStyle="1" w:styleId="211pt">
    <w:name w:val="Основной текст (2) + 11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5">
    <w:name w:val="Колонтитул_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6">
    <w:name w:val="Колонтитул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7">
    <w:name w:val="Подпись к таблице_"/>
    <w:link w:val="aff8"/>
    <w:rsid w:val="00ED1D27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1D27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D1D27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ED1D27"/>
    <w:pPr>
      <w:widowControl w:val="0"/>
      <w:shd w:val="clear" w:color="auto" w:fill="FFFFFF"/>
      <w:spacing w:line="298" w:lineRule="exact"/>
      <w:ind w:firstLine="1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rsid w:val="00ED1D27"/>
  </w:style>
  <w:style w:type="table" w:customStyle="1" w:styleId="15">
    <w:name w:val="Сетка таблицы1"/>
    <w:basedOn w:val="a1"/>
    <w:next w:val="a9"/>
    <w:uiPriority w:val="59"/>
    <w:rsid w:val="00ED1D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1D27"/>
  </w:style>
  <w:style w:type="character" w:customStyle="1" w:styleId="aff9">
    <w:name w:val="Основной текст_"/>
    <w:link w:val="29"/>
    <w:rsid w:val="00ED1D2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ED1D27"/>
    <w:pPr>
      <w:shd w:val="clear" w:color="auto" w:fill="FFFFFF"/>
      <w:spacing w:before="540" w:line="46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11">
    <w:name w:val="Сетка таблицы11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D1D27"/>
    <w:rPr>
      <w:sz w:val="20"/>
      <w:szCs w:val="20"/>
      <w:lang w:val="x-none" w:eastAsia="x-none"/>
    </w:rPr>
  </w:style>
  <w:style w:type="character" w:customStyle="1" w:styleId="affb">
    <w:name w:val="Текст сноски Знак"/>
    <w:basedOn w:val="a0"/>
    <w:link w:val="affa"/>
    <w:uiPriority w:val="99"/>
    <w:rsid w:val="00ED1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c">
    <w:name w:val="footnote reference"/>
    <w:unhideWhenUsed/>
    <w:rsid w:val="00ED1D27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ED1D27"/>
  </w:style>
  <w:style w:type="numbering" w:customStyle="1" w:styleId="1111">
    <w:name w:val="Нет списка1111"/>
    <w:next w:val="a2"/>
    <w:uiPriority w:val="99"/>
    <w:semiHidden/>
    <w:unhideWhenUsed/>
    <w:rsid w:val="00ED1D27"/>
  </w:style>
  <w:style w:type="paragraph" w:styleId="affd">
    <w:name w:val="Plain Text"/>
    <w:basedOn w:val="a"/>
    <w:link w:val="affe"/>
    <w:uiPriority w:val="99"/>
    <w:unhideWhenUsed/>
    <w:rsid w:val="00ED1D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e">
    <w:name w:val="Текст Знак"/>
    <w:basedOn w:val="a0"/>
    <w:link w:val="affd"/>
    <w:uiPriority w:val="99"/>
    <w:rsid w:val="00ED1D27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2a">
    <w:name w:val="Сетка таблицы2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unhideWhenUsed/>
    <w:rsid w:val="00ED1D27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ED1D27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ff1">
    <w:name w:val="Текст примечания Знак"/>
    <w:basedOn w:val="a0"/>
    <w:link w:val="afff0"/>
    <w:uiPriority w:val="99"/>
    <w:rsid w:val="00ED1D27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D1D2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D1D27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character" w:styleId="afff4">
    <w:name w:val="FollowedHyperlink"/>
    <w:uiPriority w:val="99"/>
    <w:unhideWhenUsed/>
    <w:rsid w:val="00ED1D27"/>
    <w:rPr>
      <w:color w:val="800080"/>
      <w:u w:val="single"/>
    </w:rPr>
  </w:style>
  <w:style w:type="paragraph" w:customStyle="1" w:styleId="afff5">
    <w:name w:val="Заголовок к тексту"/>
    <w:basedOn w:val="a"/>
    <w:next w:val="ad"/>
    <w:rsid w:val="00ED1D2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6">
    <w:name w:val="Исполнитель"/>
    <w:basedOn w:val="ad"/>
    <w:next w:val="ad"/>
    <w:rsid w:val="00ED1D27"/>
    <w:pPr>
      <w:suppressAutoHyphens/>
      <w:spacing w:line="240" w:lineRule="exact"/>
      <w:ind w:firstLine="709"/>
    </w:pPr>
  </w:style>
  <w:style w:type="numbering" w:customStyle="1" w:styleId="2b">
    <w:name w:val="Нет списка2"/>
    <w:next w:val="a2"/>
    <w:uiPriority w:val="99"/>
    <w:semiHidden/>
    <w:unhideWhenUsed/>
    <w:rsid w:val="00ED1D27"/>
  </w:style>
  <w:style w:type="table" w:customStyle="1" w:styleId="41">
    <w:name w:val="Сетка таблицы4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1D27"/>
  </w:style>
  <w:style w:type="numbering" w:customStyle="1" w:styleId="112">
    <w:name w:val="Нет списка112"/>
    <w:next w:val="a2"/>
    <w:uiPriority w:val="99"/>
    <w:semiHidden/>
    <w:unhideWhenUsed/>
    <w:rsid w:val="00ED1D27"/>
  </w:style>
  <w:style w:type="paragraph" w:customStyle="1" w:styleId="xl65">
    <w:name w:val="xl65"/>
    <w:basedOn w:val="a"/>
    <w:rsid w:val="00ED1D2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D1D2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D1D2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D1D27"/>
    <w:pP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font5">
    <w:name w:val="font5"/>
    <w:basedOn w:val="a"/>
    <w:rsid w:val="00ED1D2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D1D27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1D27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ED1D2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ED1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D1D2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D1D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ED1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f7">
    <w:name w:val="caption"/>
    <w:basedOn w:val="a"/>
    <w:next w:val="a"/>
    <w:unhideWhenUsed/>
    <w:qFormat/>
    <w:rsid w:val="00ED1D27"/>
    <w:rPr>
      <w:b/>
      <w:bCs/>
      <w:sz w:val="20"/>
      <w:szCs w:val="20"/>
    </w:rPr>
  </w:style>
  <w:style w:type="character" w:customStyle="1" w:styleId="FontStyle17">
    <w:name w:val="Font Style17"/>
    <w:rsid w:val="00ED1D27"/>
    <w:rPr>
      <w:rFonts w:ascii="Times New Roman" w:hAnsi="Times New Roman" w:cs="Times New Roman"/>
      <w:sz w:val="26"/>
      <w:szCs w:val="26"/>
    </w:rPr>
  </w:style>
  <w:style w:type="character" w:customStyle="1" w:styleId="style81">
    <w:name w:val="style81"/>
    <w:rsid w:val="00ED1D27"/>
    <w:rPr>
      <w:color w:val="464646"/>
    </w:rPr>
  </w:style>
  <w:style w:type="paragraph" w:customStyle="1" w:styleId="Standard">
    <w:name w:val="Standard"/>
    <w:rsid w:val="00ED1D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8">
    <w:name w:val="Знак 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9">
    <w:name w:val="Цветовое выделение"/>
    <w:uiPriority w:val="99"/>
    <w:rsid w:val="00ED1D27"/>
    <w:rPr>
      <w:b/>
      <w:bCs/>
      <w:color w:val="26282F"/>
    </w:rPr>
  </w:style>
  <w:style w:type="paragraph" w:customStyle="1" w:styleId="consplusnormal0">
    <w:name w:val="consplusnormal"/>
    <w:basedOn w:val="a"/>
    <w:rsid w:val="00ED1D27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D1D27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1D27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1D2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D1D2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D1D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D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D1D27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1D2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D1D2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D1D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ED1D27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uiPriority w:val="99"/>
    <w:rsid w:val="00ED1D27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Знак Знак Знак Знак"/>
    <w:basedOn w:val="a"/>
    <w:rsid w:val="00ED1D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ED1D2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ED1D27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ED1D27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ED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D1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D1D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ED1D27"/>
  </w:style>
  <w:style w:type="paragraph" w:styleId="ad">
    <w:name w:val="Body Text"/>
    <w:basedOn w:val="a"/>
    <w:link w:val="ae"/>
    <w:rsid w:val="00ED1D2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D1D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ED1D27"/>
    <w:pPr>
      <w:ind w:firstLine="420"/>
      <w:jc w:val="both"/>
    </w:pPr>
    <w:rPr>
      <w:b/>
      <w:i/>
      <w:sz w:val="20"/>
      <w:szCs w:val="20"/>
      <w:u w:val="single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ED1D27"/>
    <w:rPr>
      <w:rFonts w:ascii="Times New Roman" w:eastAsia="Times New Roman" w:hAnsi="Times New Roman" w:cs="Times New Roman"/>
      <w:b/>
      <w:i/>
      <w:sz w:val="20"/>
      <w:szCs w:val="20"/>
      <w:u w:val="single"/>
      <w:lang w:val="x-none" w:eastAsia="x-none"/>
    </w:rPr>
  </w:style>
  <w:style w:type="paragraph" w:styleId="31">
    <w:name w:val="Body Text 3"/>
    <w:basedOn w:val="a"/>
    <w:link w:val="32"/>
    <w:rsid w:val="00ED1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D1D27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ED1D27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ED1D27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ED1D2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ED1D27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ED1D27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1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ED1D27"/>
    <w:pPr>
      <w:jc w:val="center"/>
    </w:pPr>
    <w:rPr>
      <w:b/>
      <w:bCs/>
      <w:sz w:val="32"/>
      <w:szCs w:val="20"/>
    </w:rPr>
  </w:style>
  <w:style w:type="character" w:customStyle="1" w:styleId="afa">
    <w:name w:val="Название Знак"/>
    <w:basedOn w:val="a0"/>
    <w:link w:val="af9"/>
    <w:rsid w:val="00ED1D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b">
    <w:name w:val="Balloon Text"/>
    <w:basedOn w:val="a"/>
    <w:link w:val="afc"/>
    <w:rsid w:val="00ED1D27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ED1D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E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1D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d">
    <w:name w:val="Emphasis"/>
    <w:qFormat/>
    <w:rsid w:val="00ED1D27"/>
    <w:rPr>
      <w:i/>
      <w:iCs/>
    </w:rPr>
  </w:style>
  <w:style w:type="paragraph" w:customStyle="1" w:styleId="ConsNonformat">
    <w:name w:val="ConsNonformat"/>
    <w:rsid w:val="00ED1D2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e">
    <w:name w:val="List Paragraph"/>
    <w:basedOn w:val="a"/>
    <w:uiPriority w:val="34"/>
    <w:qFormat/>
    <w:rsid w:val="00ED1D2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ED1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Hyperlink"/>
    <w:rsid w:val="00ED1D27"/>
    <w:rPr>
      <w:color w:val="0000FF"/>
      <w:u w:val="single"/>
    </w:rPr>
  </w:style>
  <w:style w:type="paragraph" w:customStyle="1" w:styleId="Default">
    <w:name w:val="Default"/>
    <w:uiPriority w:val="99"/>
    <w:rsid w:val="00ED1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D1D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2">
    <w:name w:val="p2"/>
    <w:basedOn w:val="a"/>
    <w:rsid w:val="00ED1D27"/>
    <w:pPr>
      <w:spacing w:before="100" w:beforeAutospacing="1" w:after="100" w:afterAutospacing="1"/>
    </w:pPr>
  </w:style>
  <w:style w:type="character" w:customStyle="1" w:styleId="s1">
    <w:name w:val="s1"/>
    <w:rsid w:val="00ED1D27"/>
  </w:style>
  <w:style w:type="paragraph" w:customStyle="1" w:styleId="p4">
    <w:name w:val="p4"/>
    <w:basedOn w:val="a"/>
    <w:rsid w:val="00ED1D27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D1D27"/>
    <w:pPr>
      <w:jc w:val="center"/>
    </w:pPr>
    <w:rPr>
      <w:szCs w:val="20"/>
    </w:rPr>
  </w:style>
  <w:style w:type="paragraph" w:styleId="aff0">
    <w:name w:val="Normal (Web)"/>
    <w:basedOn w:val="a"/>
    <w:rsid w:val="00ED1D27"/>
    <w:pPr>
      <w:spacing w:before="100" w:beforeAutospacing="1" w:after="100" w:afterAutospacing="1"/>
    </w:pPr>
  </w:style>
  <w:style w:type="paragraph" w:customStyle="1" w:styleId="aff1">
    <w:name w:val="Стиль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basedOn w:val="a"/>
    <w:link w:val="aff3"/>
    <w:uiPriority w:val="1"/>
    <w:qFormat/>
    <w:rsid w:val="00ED1D27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uiPriority w:val="1"/>
    <w:locked/>
    <w:rsid w:val="00ED1D27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ff4">
    <w:name w:val="Нормальный (таблица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3">
    <w:name w:val="Body Text 2"/>
    <w:basedOn w:val="a"/>
    <w:link w:val="24"/>
    <w:rsid w:val="00ED1D27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ED1D2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nhideWhenUsed/>
    <w:rsid w:val="00ED1D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D1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5">
    <w:name w:val="Основной текст (2)_"/>
    <w:link w:val="26"/>
    <w:rsid w:val="00ED1D27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ED1D27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ED1D27"/>
    <w:rPr>
      <w:b/>
      <w:bCs/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rsid w:val="00ED1D27"/>
    <w:rPr>
      <w:shd w:val="clear" w:color="auto" w:fill="FFFFFF"/>
    </w:rPr>
  </w:style>
  <w:style w:type="character" w:customStyle="1" w:styleId="211pt">
    <w:name w:val="Основной текст (2) + 11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5">
    <w:name w:val="Колонтитул_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6">
    <w:name w:val="Колонтитул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7">
    <w:name w:val="Подпись к таблице_"/>
    <w:link w:val="aff8"/>
    <w:rsid w:val="00ED1D27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1D27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D1D27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ED1D27"/>
    <w:pPr>
      <w:widowControl w:val="0"/>
      <w:shd w:val="clear" w:color="auto" w:fill="FFFFFF"/>
      <w:spacing w:line="298" w:lineRule="exact"/>
      <w:ind w:firstLine="1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rsid w:val="00ED1D27"/>
  </w:style>
  <w:style w:type="table" w:customStyle="1" w:styleId="15">
    <w:name w:val="Сетка таблицы1"/>
    <w:basedOn w:val="a1"/>
    <w:next w:val="a9"/>
    <w:uiPriority w:val="59"/>
    <w:rsid w:val="00ED1D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1D27"/>
  </w:style>
  <w:style w:type="character" w:customStyle="1" w:styleId="aff9">
    <w:name w:val="Основной текст_"/>
    <w:link w:val="29"/>
    <w:rsid w:val="00ED1D2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ED1D27"/>
    <w:pPr>
      <w:shd w:val="clear" w:color="auto" w:fill="FFFFFF"/>
      <w:spacing w:before="540" w:line="46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11">
    <w:name w:val="Сетка таблицы11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D1D27"/>
    <w:rPr>
      <w:sz w:val="20"/>
      <w:szCs w:val="20"/>
      <w:lang w:val="x-none" w:eastAsia="x-none"/>
    </w:rPr>
  </w:style>
  <w:style w:type="character" w:customStyle="1" w:styleId="affb">
    <w:name w:val="Текст сноски Знак"/>
    <w:basedOn w:val="a0"/>
    <w:link w:val="affa"/>
    <w:uiPriority w:val="99"/>
    <w:rsid w:val="00ED1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c">
    <w:name w:val="footnote reference"/>
    <w:unhideWhenUsed/>
    <w:rsid w:val="00ED1D27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ED1D27"/>
  </w:style>
  <w:style w:type="numbering" w:customStyle="1" w:styleId="1111">
    <w:name w:val="Нет списка1111"/>
    <w:next w:val="a2"/>
    <w:uiPriority w:val="99"/>
    <w:semiHidden/>
    <w:unhideWhenUsed/>
    <w:rsid w:val="00ED1D27"/>
  </w:style>
  <w:style w:type="paragraph" w:styleId="affd">
    <w:name w:val="Plain Text"/>
    <w:basedOn w:val="a"/>
    <w:link w:val="affe"/>
    <w:uiPriority w:val="99"/>
    <w:unhideWhenUsed/>
    <w:rsid w:val="00ED1D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e">
    <w:name w:val="Текст Знак"/>
    <w:basedOn w:val="a0"/>
    <w:link w:val="affd"/>
    <w:uiPriority w:val="99"/>
    <w:rsid w:val="00ED1D27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2a">
    <w:name w:val="Сетка таблицы2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unhideWhenUsed/>
    <w:rsid w:val="00ED1D27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ED1D27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ff1">
    <w:name w:val="Текст примечания Знак"/>
    <w:basedOn w:val="a0"/>
    <w:link w:val="afff0"/>
    <w:uiPriority w:val="99"/>
    <w:rsid w:val="00ED1D27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D1D2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D1D27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character" w:styleId="afff4">
    <w:name w:val="FollowedHyperlink"/>
    <w:uiPriority w:val="99"/>
    <w:unhideWhenUsed/>
    <w:rsid w:val="00ED1D27"/>
    <w:rPr>
      <w:color w:val="800080"/>
      <w:u w:val="single"/>
    </w:rPr>
  </w:style>
  <w:style w:type="paragraph" w:customStyle="1" w:styleId="afff5">
    <w:name w:val="Заголовок к тексту"/>
    <w:basedOn w:val="a"/>
    <w:next w:val="ad"/>
    <w:rsid w:val="00ED1D2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6">
    <w:name w:val="Исполнитель"/>
    <w:basedOn w:val="ad"/>
    <w:next w:val="ad"/>
    <w:rsid w:val="00ED1D27"/>
    <w:pPr>
      <w:suppressAutoHyphens/>
      <w:spacing w:line="240" w:lineRule="exact"/>
      <w:ind w:firstLine="709"/>
    </w:pPr>
  </w:style>
  <w:style w:type="numbering" w:customStyle="1" w:styleId="2b">
    <w:name w:val="Нет списка2"/>
    <w:next w:val="a2"/>
    <w:uiPriority w:val="99"/>
    <w:semiHidden/>
    <w:unhideWhenUsed/>
    <w:rsid w:val="00ED1D27"/>
  </w:style>
  <w:style w:type="table" w:customStyle="1" w:styleId="41">
    <w:name w:val="Сетка таблицы4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1D27"/>
  </w:style>
  <w:style w:type="numbering" w:customStyle="1" w:styleId="112">
    <w:name w:val="Нет списка112"/>
    <w:next w:val="a2"/>
    <w:uiPriority w:val="99"/>
    <w:semiHidden/>
    <w:unhideWhenUsed/>
    <w:rsid w:val="00ED1D27"/>
  </w:style>
  <w:style w:type="paragraph" w:customStyle="1" w:styleId="xl65">
    <w:name w:val="xl65"/>
    <w:basedOn w:val="a"/>
    <w:rsid w:val="00ED1D2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D1D2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D1D2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D1D27"/>
    <w:pP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font5">
    <w:name w:val="font5"/>
    <w:basedOn w:val="a"/>
    <w:rsid w:val="00ED1D2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D1D27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1D27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ED1D2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ED1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D1D2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D1D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ED1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f7">
    <w:name w:val="caption"/>
    <w:basedOn w:val="a"/>
    <w:next w:val="a"/>
    <w:unhideWhenUsed/>
    <w:qFormat/>
    <w:rsid w:val="00ED1D27"/>
    <w:rPr>
      <w:b/>
      <w:bCs/>
      <w:sz w:val="20"/>
      <w:szCs w:val="20"/>
    </w:rPr>
  </w:style>
  <w:style w:type="character" w:customStyle="1" w:styleId="FontStyle17">
    <w:name w:val="Font Style17"/>
    <w:rsid w:val="00ED1D27"/>
    <w:rPr>
      <w:rFonts w:ascii="Times New Roman" w:hAnsi="Times New Roman" w:cs="Times New Roman"/>
      <w:sz w:val="26"/>
      <w:szCs w:val="26"/>
    </w:rPr>
  </w:style>
  <w:style w:type="character" w:customStyle="1" w:styleId="style81">
    <w:name w:val="style81"/>
    <w:rsid w:val="00ED1D27"/>
    <w:rPr>
      <w:color w:val="464646"/>
    </w:rPr>
  </w:style>
  <w:style w:type="paragraph" w:customStyle="1" w:styleId="Standard">
    <w:name w:val="Standard"/>
    <w:rsid w:val="00ED1D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8">
    <w:name w:val="Знак 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9">
    <w:name w:val="Цветовое выделение"/>
    <w:uiPriority w:val="99"/>
    <w:rsid w:val="00ED1D27"/>
    <w:rPr>
      <w:b/>
      <w:bCs/>
      <w:color w:val="26282F"/>
    </w:rPr>
  </w:style>
  <w:style w:type="paragraph" w:customStyle="1" w:styleId="consplusnormal0">
    <w:name w:val="consplusnormal"/>
    <w:basedOn w:val="a"/>
    <w:rsid w:val="00ED1D27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D1D27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A9975265CA8D04CAB4611202D6E581EF2660792C793EA0C5F0E405BD42A1D5F582420CDF959E8981FCBX3w0J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2020-07-16T10:21:00Z</dcterms:created>
  <dcterms:modified xsi:type="dcterms:W3CDTF">2020-07-16T10:36:00Z</dcterms:modified>
</cp:coreProperties>
</file>