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3A" w:rsidRPr="003F32D9" w:rsidRDefault="005F733A" w:rsidP="005F733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-114300</wp:posOffset>
            </wp:positionV>
            <wp:extent cx="723900" cy="118110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2D9">
        <w:rPr>
          <w:rFonts w:ascii="Times New Roman" w:hAnsi="Times New Roman"/>
          <w:caps/>
          <w:noProof/>
          <w:spacing w:val="40"/>
          <w:sz w:val="24"/>
          <w:szCs w:val="24"/>
        </w:rPr>
        <w:br w:type="textWrapping" w:clear="all"/>
      </w:r>
    </w:p>
    <w:p w:rsidR="005F733A" w:rsidRPr="00855C45" w:rsidRDefault="005F733A" w:rsidP="005F733A">
      <w:pPr>
        <w:suppressAutoHyphens/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0"/>
          <w:lang w:eastAsia="zh-CN"/>
        </w:rPr>
      </w:pPr>
      <w:r w:rsidRPr="00855C45">
        <w:rPr>
          <w:rFonts w:ascii="Times New Roman" w:hAnsi="Times New Roman"/>
          <w:caps/>
          <w:spacing w:val="40"/>
          <w:sz w:val="24"/>
          <w:szCs w:val="24"/>
          <w:lang w:eastAsia="zh-CN"/>
        </w:rPr>
        <w:t>муниципальное образование поселок ханымей</w:t>
      </w:r>
    </w:p>
    <w:p w:rsidR="005F733A" w:rsidRPr="00855C45" w:rsidRDefault="005F733A" w:rsidP="005F733A">
      <w:pPr>
        <w:suppressAutoHyphens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0"/>
          <w:lang w:eastAsia="zh-CN"/>
        </w:rPr>
      </w:pPr>
      <w:r w:rsidRPr="00855C45">
        <w:rPr>
          <w:rFonts w:ascii="Times New Roman" w:hAnsi="Times New Roman"/>
          <w:b/>
          <w:caps/>
          <w:spacing w:val="120"/>
          <w:sz w:val="32"/>
          <w:szCs w:val="24"/>
          <w:lang w:eastAsia="zh-CN"/>
        </w:rPr>
        <w:t>администрация</w:t>
      </w:r>
    </w:p>
    <w:p w:rsidR="005F733A" w:rsidRPr="00855C45" w:rsidRDefault="005F733A" w:rsidP="005F733A">
      <w:pPr>
        <w:suppressAutoHyphens/>
        <w:spacing w:before="240" w:after="0" w:line="240" w:lineRule="auto"/>
        <w:jc w:val="center"/>
        <w:rPr>
          <w:rFonts w:ascii="Times New Roman" w:hAnsi="Times New Roman"/>
          <w:color w:val="000000"/>
          <w:sz w:val="24"/>
          <w:szCs w:val="20"/>
          <w:lang w:eastAsia="zh-CN"/>
        </w:rPr>
      </w:pPr>
      <w:r w:rsidRPr="00855C45">
        <w:rPr>
          <w:rFonts w:ascii="Times New Roman" w:hAnsi="Times New Roman"/>
          <w:caps/>
          <w:spacing w:val="40"/>
          <w:sz w:val="24"/>
          <w:szCs w:val="24"/>
          <w:lang w:eastAsia="zh-CN"/>
        </w:rPr>
        <w:t>постановление</w:t>
      </w:r>
    </w:p>
    <w:p w:rsidR="005F733A" w:rsidRPr="00855C45" w:rsidRDefault="005F733A" w:rsidP="005F733A">
      <w:pPr>
        <w:suppressAutoHyphens/>
        <w:spacing w:before="240" w:after="0" w:line="240" w:lineRule="auto"/>
        <w:jc w:val="center"/>
        <w:rPr>
          <w:rFonts w:ascii="Times New Roman" w:hAnsi="Times New Roman"/>
          <w:caps/>
          <w:spacing w:val="40"/>
          <w:sz w:val="24"/>
          <w:szCs w:val="24"/>
          <w:lang w:eastAsia="zh-C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4763"/>
        <w:gridCol w:w="879"/>
        <w:gridCol w:w="425"/>
        <w:gridCol w:w="4395"/>
      </w:tblGrid>
      <w:tr w:rsidR="005F733A" w:rsidRPr="00855C45" w:rsidTr="00CD4748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5F733A" w:rsidRPr="00855C45" w:rsidRDefault="005F733A" w:rsidP="00CD4748">
            <w:pPr>
              <w:tabs>
                <w:tab w:val="left" w:pos="223"/>
                <w:tab w:val="center" w:pos="397"/>
              </w:tabs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zh-CN"/>
              </w:rPr>
              <w:t>18</w:t>
            </w:r>
          </w:p>
        </w:tc>
        <w:tc>
          <w:tcPr>
            <w:tcW w:w="142" w:type="dxa"/>
            <w:shd w:val="clear" w:color="auto" w:fill="auto"/>
          </w:tcPr>
          <w:p w:rsidR="005F733A" w:rsidRPr="00855C45" w:rsidRDefault="005F733A" w:rsidP="00CD4748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  <w:shd w:val="clear" w:color="auto" w:fill="auto"/>
          </w:tcPr>
          <w:p w:rsidR="005F733A" w:rsidRPr="00855C45" w:rsidRDefault="005F733A" w:rsidP="00CD474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zh-CN"/>
              </w:rPr>
              <w:t>февраля</w:t>
            </w:r>
          </w:p>
        </w:tc>
        <w:tc>
          <w:tcPr>
            <w:tcW w:w="510" w:type="dxa"/>
            <w:shd w:val="clear" w:color="auto" w:fill="auto"/>
          </w:tcPr>
          <w:p w:rsidR="005F733A" w:rsidRPr="00855C45" w:rsidRDefault="005F733A" w:rsidP="00CD4748">
            <w:pPr>
              <w:suppressAutoHyphens/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  <w:lang w:eastAsia="zh-CN"/>
              </w:rPr>
            </w:pPr>
            <w:r w:rsidRPr="00855C45">
              <w:rPr>
                <w:rFonts w:ascii="Times New Roman" w:hAnsi="Times New Roman"/>
                <w:sz w:val="24"/>
                <w:szCs w:val="24"/>
                <w:lang w:eastAsia="zh-CN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auto"/>
          </w:tcPr>
          <w:p w:rsidR="005F733A" w:rsidRPr="00855C45" w:rsidRDefault="005F733A" w:rsidP="00CD4748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4763" w:type="dxa"/>
            <w:shd w:val="clear" w:color="auto" w:fill="auto"/>
          </w:tcPr>
          <w:p w:rsidR="005F733A" w:rsidRPr="00855C45" w:rsidRDefault="005F733A" w:rsidP="00CD4748">
            <w:pPr>
              <w:suppressAutoHyphens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zh-CN"/>
              </w:rPr>
            </w:pPr>
            <w:proofErr w:type="gramStart"/>
            <w:r w:rsidRPr="00855C4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5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</w:tcPr>
          <w:p w:rsidR="005F733A" w:rsidRPr="00855C45" w:rsidRDefault="005F733A" w:rsidP="00CD4748">
            <w:pPr>
              <w:suppressAutoHyphens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№ 021</w:t>
            </w:r>
          </w:p>
        </w:tc>
        <w:tc>
          <w:tcPr>
            <w:tcW w:w="425" w:type="dxa"/>
            <w:shd w:val="clear" w:color="auto" w:fill="auto"/>
          </w:tcPr>
          <w:p w:rsidR="005F733A" w:rsidRPr="00855C45" w:rsidRDefault="005F733A" w:rsidP="00CD4748">
            <w:pPr>
              <w:suppressAutoHyphens/>
              <w:snapToGrid w:val="0"/>
              <w:spacing w:before="120" w:after="0" w:line="240" w:lineRule="auto"/>
              <w:ind w:left="-15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F733A" w:rsidRPr="00855C45" w:rsidRDefault="005F733A" w:rsidP="00CD4748">
            <w:pPr>
              <w:tabs>
                <w:tab w:val="left" w:pos="7796"/>
              </w:tabs>
              <w:suppressAutoHyphens/>
              <w:snapToGrid w:val="0"/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33A" w:rsidRDefault="005F733A" w:rsidP="005F733A">
      <w:pPr>
        <w:pStyle w:val="a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F733A" w:rsidRPr="0059213C" w:rsidRDefault="005F733A" w:rsidP="005F733A">
      <w:pPr>
        <w:pStyle w:val="a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F733A" w:rsidRPr="00311AD6" w:rsidRDefault="005F733A" w:rsidP="005F733A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AD6">
        <w:rPr>
          <w:rFonts w:ascii="Times New Roman" w:hAnsi="Times New Roman"/>
          <w:b/>
          <w:bCs/>
          <w:sz w:val="24"/>
          <w:szCs w:val="24"/>
        </w:rPr>
        <w:t>Об утверждении Положения</w:t>
      </w:r>
    </w:p>
    <w:p w:rsidR="005F733A" w:rsidRPr="00311AD6" w:rsidRDefault="005F733A" w:rsidP="005F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AD6">
        <w:rPr>
          <w:rFonts w:ascii="Times New Roman" w:hAnsi="Times New Roman"/>
          <w:b/>
          <w:bCs/>
          <w:sz w:val="24"/>
          <w:szCs w:val="24"/>
        </w:rPr>
        <w:t>о выдаче разрешения на выполнение авиационных работ,</w:t>
      </w:r>
    </w:p>
    <w:p w:rsidR="005F733A" w:rsidRPr="00311AD6" w:rsidRDefault="005F733A" w:rsidP="005F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AD6">
        <w:rPr>
          <w:rFonts w:ascii="Times New Roman" w:hAnsi="Times New Roman"/>
          <w:b/>
          <w:bCs/>
          <w:sz w:val="24"/>
          <w:szCs w:val="24"/>
        </w:rPr>
        <w:t>парашютных прыжков, демонстрационных полетов воздушных судов, полетов беспилотных летательных аппаратов, подъемов привязных аэростатов</w:t>
      </w:r>
    </w:p>
    <w:p w:rsidR="005F733A" w:rsidRDefault="005F733A" w:rsidP="005F733A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11AD6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ад территорией муниципального образования поселок Ханымей</w:t>
      </w:r>
      <w:r w:rsidRPr="00311AD6">
        <w:rPr>
          <w:rFonts w:ascii="Times New Roman" w:hAnsi="Times New Roman"/>
          <w:b/>
          <w:bCs/>
          <w:sz w:val="24"/>
          <w:szCs w:val="24"/>
        </w:rPr>
        <w:t xml:space="preserve">, а также посадку (взлет) на расположенные в границах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поселок Ханымей</w:t>
      </w:r>
      <w:r w:rsidRPr="00311AD6">
        <w:rPr>
          <w:rFonts w:ascii="Times New Roman" w:hAnsi="Times New Roman"/>
          <w:b/>
          <w:bCs/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</w:p>
    <w:p w:rsidR="005F733A" w:rsidRPr="00F456DD" w:rsidRDefault="005F733A" w:rsidP="005F733A">
      <w:pPr>
        <w:pStyle w:val="a3"/>
        <w:rPr>
          <w:rFonts w:ascii="Times New Roman" w:hAnsi="Times New Roman"/>
          <w:sz w:val="24"/>
          <w:szCs w:val="24"/>
          <w:lang w:eastAsia="zh-CN"/>
        </w:rPr>
      </w:pPr>
    </w:p>
    <w:p w:rsidR="005F733A" w:rsidRDefault="005F733A" w:rsidP="005F733A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F733A" w:rsidRPr="00F456DD" w:rsidRDefault="005F733A" w:rsidP="005F733A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F733A" w:rsidRPr="00B669F1" w:rsidRDefault="005F733A" w:rsidP="005F73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B669F1">
        <w:rPr>
          <w:rFonts w:ascii="Times New Roman" w:hAnsi="Times New Roman"/>
          <w:sz w:val="24"/>
          <w:szCs w:val="24"/>
        </w:rPr>
        <w:t xml:space="preserve">На основании </w:t>
      </w:r>
      <w:hyperlink r:id="rId6" w:history="1">
        <w:r w:rsidRPr="00B669F1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B669F1">
        <w:rPr>
          <w:rFonts w:ascii="Times New Roman" w:hAnsi="Times New Roman"/>
          <w:sz w:val="24"/>
          <w:szCs w:val="24"/>
        </w:rPr>
        <w:t xml:space="preserve"> Правительства Российской Федерации от 11.03.2010             № 138 "Об утверждении Федеральных правил использования воздушного пространства Российской Федерации", приказа Минтранса России от 16.01.2012 № 6 "Об утверждении Федеральных авиационных правил "Организация планирования использования воздушного пространства Российской Федерации" </w:t>
      </w:r>
      <w:r w:rsidRPr="00F456DD">
        <w:rPr>
          <w:rFonts w:ascii="Times New Roman" w:hAnsi="Times New Roman"/>
          <w:sz w:val="24"/>
          <w:szCs w:val="24"/>
          <w:lang w:eastAsia="zh-CN"/>
        </w:rPr>
        <w:t xml:space="preserve">Администрация муниципального образования поселок Ханымей </w:t>
      </w:r>
      <w:proofErr w:type="gramStart"/>
      <w:r>
        <w:rPr>
          <w:rFonts w:ascii="Times New Roman" w:hAnsi="Times New Roman"/>
          <w:b/>
          <w:sz w:val="24"/>
          <w:szCs w:val="24"/>
          <w:lang w:eastAsia="zh-CN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zh-CN"/>
        </w:rPr>
        <w:t xml:space="preserve"> о с т а н о в л я е т</w:t>
      </w:r>
      <w:r w:rsidRPr="00F456DD">
        <w:rPr>
          <w:rFonts w:ascii="Times New Roman" w:hAnsi="Times New Roman"/>
          <w:sz w:val="24"/>
          <w:szCs w:val="24"/>
          <w:lang w:eastAsia="zh-CN"/>
        </w:rPr>
        <w:t>:</w:t>
      </w:r>
    </w:p>
    <w:p w:rsidR="005F733A" w:rsidRPr="00F456DD" w:rsidRDefault="005F733A" w:rsidP="005F733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F733A" w:rsidRDefault="005F733A" w:rsidP="005F733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F733A" w:rsidRPr="00F456DD" w:rsidRDefault="005F733A" w:rsidP="005F733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F733A" w:rsidRDefault="005F733A" w:rsidP="005F73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456DD">
        <w:rPr>
          <w:rFonts w:ascii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B669F1">
        <w:rPr>
          <w:rFonts w:ascii="Times New Roman" w:hAnsi="Times New Roman"/>
          <w:sz w:val="24"/>
          <w:szCs w:val="24"/>
        </w:rPr>
        <w:t xml:space="preserve">Утвердить прилагаемое </w:t>
      </w:r>
      <w:hyperlink w:anchor="P32" w:history="1">
        <w:r w:rsidRPr="00B669F1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B669F1">
        <w:rPr>
          <w:rFonts w:ascii="Times New Roman" w:hAnsi="Times New Roman"/>
          <w:sz w:val="24"/>
          <w:szCs w:val="24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Pr="00F456DD">
        <w:rPr>
          <w:rFonts w:ascii="Times New Roman" w:hAnsi="Times New Roman"/>
          <w:sz w:val="24"/>
          <w:szCs w:val="24"/>
          <w:lang w:eastAsia="zh-CN"/>
        </w:rPr>
        <w:t>муниципального образования поселок Ханымей</w:t>
      </w:r>
      <w:r w:rsidRPr="00B669F1">
        <w:rPr>
          <w:rFonts w:ascii="Times New Roman" w:hAnsi="Times New Roman"/>
          <w:sz w:val="24"/>
          <w:szCs w:val="24"/>
        </w:rPr>
        <w:t xml:space="preserve">, а также посадку (взлет) на расположенные в границах </w:t>
      </w:r>
      <w:r w:rsidRPr="00F456DD">
        <w:rPr>
          <w:rFonts w:ascii="Times New Roman" w:hAnsi="Times New Roman"/>
          <w:sz w:val="24"/>
          <w:szCs w:val="24"/>
          <w:lang w:eastAsia="zh-CN"/>
        </w:rPr>
        <w:t>муниципального образования поселок Ханымей</w:t>
      </w:r>
      <w:r w:rsidRPr="00B669F1">
        <w:rPr>
          <w:rFonts w:ascii="Times New Roman" w:hAnsi="Times New Roman"/>
          <w:sz w:val="24"/>
          <w:szCs w:val="24"/>
        </w:rPr>
        <w:t xml:space="preserve"> площадки, сведения о которых не опубликованы в документах аэронавигационной информации.</w:t>
      </w:r>
      <w:proofErr w:type="gramEnd"/>
    </w:p>
    <w:p w:rsidR="005F733A" w:rsidRPr="00B669F1" w:rsidRDefault="005F733A" w:rsidP="005F73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C0B1C">
        <w:rPr>
          <w:rFonts w:ascii="Times New Roman" w:hAnsi="Times New Roman" w:cs="Times New Roman"/>
          <w:sz w:val="24"/>
          <w:szCs w:val="24"/>
        </w:rPr>
        <w:t xml:space="preserve">Определить </w:t>
      </w:r>
      <w:r>
        <w:rPr>
          <w:rFonts w:ascii="Times New Roman" w:hAnsi="Times New Roman" w:cs="Times New Roman"/>
          <w:sz w:val="24"/>
          <w:szCs w:val="24"/>
        </w:rPr>
        <w:t xml:space="preserve">сектор благоустройства </w:t>
      </w:r>
      <w:r w:rsidRPr="00F456DD">
        <w:rPr>
          <w:rFonts w:ascii="Times New Roman" w:hAnsi="Times New Roman"/>
          <w:sz w:val="24"/>
          <w:szCs w:val="24"/>
          <w:lang w:eastAsia="zh-CN"/>
        </w:rPr>
        <w:t>Администраци</w:t>
      </w:r>
      <w:r>
        <w:rPr>
          <w:rFonts w:ascii="Times New Roman" w:hAnsi="Times New Roman"/>
          <w:sz w:val="24"/>
          <w:szCs w:val="24"/>
          <w:lang w:eastAsia="zh-CN"/>
        </w:rPr>
        <w:t>и</w:t>
      </w:r>
      <w:r w:rsidRPr="00F456DD">
        <w:rPr>
          <w:rFonts w:ascii="Times New Roman" w:hAnsi="Times New Roman"/>
          <w:sz w:val="24"/>
          <w:szCs w:val="24"/>
          <w:lang w:eastAsia="zh-CN"/>
        </w:rPr>
        <w:t xml:space="preserve"> муниципального образования поселок Ханымей</w:t>
      </w:r>
      <w:r w:rsidRPr="005C0B1C">
        <w:rPr>
          <w:rFonts w:ascii="Times New Roman" w:hAnsi="Times New Roman" w:cs="Times New Roman"/>
          <w:sz w:val="24"/>
          <w:szCs w:val="24"/>
        </w:rPr>
        <w:t xml:space="preserve"> уполномоченным органом по рассмотрению заявлений 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Pr="00F456DD">
        <w:rPr>
          <w:rFonts w:ascii="Times New Roman" w:hAnsi="Times New Roman"/>
          <w:sz w:val="24"/>
          <w:szCs w:val="24"/>
          <w:lang w:eastAsia="zh-CN"/>
        </w:rPr>
        <w:t>муниципального образования поселок Ханымей</w:t>
      </w:r>
      <w:r w:rsidRPr="005C0B1C">
        <w:rPr>
          <w:rFonts w:ascii="Times New Roman" w:hAnsi="Times New Roman" w:cs="Times New Roman"/>
          <w:sz w:val="24"/>
          <w:szCs w:val="24"/>
        </w:rPr>
        <w:t xml:space="preserve">, а также посадку (взлет) на расположенные в границах </w:t>
      </w:r>
      <w:r w:rsidRPr="00F456DD">
        <w:rPr>
          <w:rFonts w:ascii="Times New Roman" w:hAnsi="Times New Roman"/>
          <w:sz w:val="24"/>
          <w:szCs w:val="24"/>
          <w:lang w:eastAsia="zh-CN"/>
        </w:rPr>
        <w:t>муниципального образования поселок Ханымей</w:t>
      </w:r>
      <w:r w:rsidRPr="005C0B1C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 опубликованы в документах аэронавигационной</w:t>
      </w:r>
      <w:proofErr w:type="gramEnd"/>
      <w:r w:rsidRPr="005C0B1C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5F733A" w:rsidRPr="00026078" w:rsidRDefault="005F733A" w:rsidP="005F73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</w:t>
      </w:r>
      <w:r w:rsidRPr="00026078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026078">
        <w:rPr>
          <w:rFonts w:ascii="Times New Roman" w:hAnsi="Times New Roman" w:cs="Times New Roman"/>
          <w:sz w:val="24"/>
          <w:szCs w:val="24"/>
          <w:lang w:eastAsia="zh-CN"/>
        </w:rPr>
        <w:t>Разместить</w:t>
      </w:r>
      <w:proofErr w:type="gramEnd"/>
      <w:r w:rsidRPr="00026078">
        <w:rPr>
          <w:rFonts w:ascii="Times New Roman" w:hAnsi="Times New Roman" w:cs="Times New Roman"/>
          <w:sz w:val="24"/>
          <w:szCs w:val="24"/>
          <w:lang w:eastAsia="zh-CN"/>
        </w:rPr>
        <w:t xml:space="preserve"> настоящее постановление на официальном сайте муниципального образования поселок Ханымей. </w:t>
      </w:r>
    </w:p>
    <w:p w:rsidR="005F733A" w:rsidRPr="00026078" w:rsidRDefault="005F733A" w:rsidP="005F73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026078">
        <w:rPr>
          <w:rFonts w:ascii="Times New Roman" w:hAnsi="Times New Roman" w:cs="Times New Roman"/>
          <w:sz w:val="24"/>
          <w:szCs w:val="24"/>
          <w:lang w:eastAsia="zh-CN"/>
        </w:rPr>
        <w:t xml:space="preserve">. Настоящее постановление подлежит официальному опубликованию (обнародованию) в информационно-политической газете </w:t>
      </w:r>
      <w:proofErr w:type="spellStart"/>
      <w:r w:rsidRPr="00026078">
        <w:rPr>
          <w:rFonts w:ascii="Times New Roman" w:hAnsi="Times New Roman" w:cs="Times New Roman"/>
          <w:sz w:val="24"/>
          <w:szCs w:val="24"/>
          <w:lang w:eastAsia="zh-CN"/>
        </w:rPr>
        <w:t>Пуровского</w:t>
      </w:r>
      <w:proofErr w:type="spellEnd"/>
      <w:r w:rsidRPr="00026078">
        <w:rPr>
          <w:rFonts w:ascii="Times New Roman" w:hAnsi="Times New Roman" w:cs="Times New Roman"/>
          <w:sz w:val="24"/>
          <w:szCs w:val="24"/>
          <w:lang w:eastAsia="zh-CN"/>
        </w:rPr>
        <w:t xml:space="preserve"> района «Северный луч».</w:t>
      </w:r>
    </w:p>
    <w:p w:rsidR="005F733A" w:rsidRPr="00026078" w:rsidRDefault="005F733A" w:rsidP="005F73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Pr="00026078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026078">
        <w:rPr>
          <w:rFonts w:ascii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026078">
        <w:rPr>
          <w:rFonts w:ascii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5F733A" w:rsidRPr="00026078" w:rsidRDefault="005F733A" w:rsidP="005F73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F733A" w:rsidRPr="00026078" w:rsidRDefault="005F733A" w:rsidP="005F73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F733A" w:rsidRPr="00026078" w:rsidRDefault="005F733A" w:rsidP="005F73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F733A" w:rsidRPr="00026078" w:rsidRDefault="005F733A" w:rsidP="005F73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. Главы</w:t>
      </w:r>
      <w:r w:rsidRPr="00026078">
        <w:rPr>
          <w:rFonts w:ascii="Times New Roman" w:hAnsi="Times New Roman" w:cs="Times New Roman"/>
          <w:sz w:val="24"/>
          <w:szCs w:val="24"/>
          <w:lang w:eastAsia="zh-CN"/>
        </w:rPr>
        <w:t xml:space="preserve"> Администрации </w:t>
      </w:r>
    </w:p>
    <w:p w:rsidR="0009148C" w:rsidRDefault="005F733A" w:rsidP="005F733A">
      <w:r w:rsidRPr="00491F3E">
        <w:rPr>
          <w:rFonts w:ascii="Times New Roman" w:hAnsi="Times New Roman"/>
          <w:sz w:val="24"/>
          <w:szCs w:val="24"/>
          <w:lang w:eastAsia="zh-CN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zh-CN"/>
        </w:rPr>
        <w:t>образования поселок Ханымей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А.Е.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Буковцев</w:t>
      </w:r>
      <w:bookmarkStart w:id="0" w:name="_GoBack"/>
      <w:bookmarkEnd w:id="0"/>
      <w:proofErr w:type="spellEnd"/>
    </w:p>
    <w:sectPr w:rsidR="0009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97"/>
    <w:rsid w:val="0009148C"/>
    <w:rsid w:val="005F733A"/>
    <w:rsid w:val="00E3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3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7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F73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3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7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F73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FBBED0751B162597CA92699CEAA2AD422E09F5C37D5BE54EA52FD3DDD8CDDAE3955BDy5p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2019-03-04T17:27:00Z</dcterms:created>
  <dcterms:modified xsi:type="dcterms:W3CDTF">2019-03-04T17:28:00Z</dcterms:modified>
</cp:coreProperties>
</file>